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EA7" w:rsidRPr="001A5FF1" w:rsidRDefault="00BC0C67" w:rsidP="00187EA7">
      <w:pPr>
        <w:jc w:val="right"/>
        <w:rPr>
          <w:noProof/>
          <w:sz w:val="28"/>
          <w:szCs w:val="28"/>
          <w:lang w:val="kk-KZ"/>
        </w:rPr>
      </w:pPr>
      <w:r>
        <w:rPr>
          <w:noProof/>
          <w:sz w:val="28"/>
          <w:szCs w:val="28"/>
          <w:lang w:val="kk-KZ"/>
        </w:rPr>
        <w:t>Ф.7.03-12</w:t>
      </w: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Default="00187EA7" w:rsidP="00187EA7">
      <w:pPr>
        <w:jc w:val="center"/>
        <w:rPr>
          <w:sz w:val="28"/>
          <w:szCs w:val="28"/>
          <w:lang w:val="kk-KZ"/>
        </w:rPr>
      </w:pPr>
    </w:p>
    <w:p w:rsidR="00187EA7" w:rsidRPr="001A5FF1" w:rsidRDefault="00187EA7" w:rsidP="00187EA7">
      <w:pPr>
        <w:jc w:val="center"/>
        <w:rPr>
          <w:sz w:val="28"/>
          <w:szCs w:val="28"/>
          <w:lang w:val="kk-KZ"/>
        </w:rPr>
      </w:pPr>
    </w:p>
    <w:p w:rsidR="00187EA7" w:rsidRPr="00B1312E" w:rsidRDefault="00BC0C67" w:rsidP="00187EA7">
      <w:pPr>
        <w:jc w:val="center"/>
        <w:rPr>
          <w:b/>
          <w:sz w:val="28"/>
          <w:szCs w:val="28"/>
          <w:lang w:val="kk-KZ"/>
        </w:rPr>
      </w:pPr>
      <w:r w:rsidRPr="00B1312E">
        <w:rPr>
          <w:b/>
          <w:sz w:val="28"/>
          <w:szCs w:val="28"/>
          <w:lang w:val="kk-KZ"/>
        </w:rPr>
        <w:t>ШЕГЕНОВА ГАУХАР КУАНЫШБАЕВНА</w:t>
      </w:r>
    </w:p>
    <w:p w:rsidR="00187EA7" w:rsidRPr="00B1312E" w:rsidRDefault="00187EA7" w:rsidP="00B1312E">
      <w:pPr>
        <w:rPr>
          <w:b/>
          <w:sz w:val="28"/>
          <w:szCs w:val="28"/>
          <w:lang w:val="kk-KZ"/>
        </w:rPr>
      </w:pPr>
    </w:p>
    <w:p w:rsidR="00187EA7" w:rsidRPr="00B1312E" w:rsidRDefault="00187EA7" w:rsidP="00187EA7">
      <w:pPr>
        <w:jc w:val="center"/>
        <w:rPr>
          <w:b/>
          <w:sz w:val="28"/>
          <w:szCs w:val="28"/>
          <w:lang w:val="kk-KZ"/>
        </w:rPr>
      </w:pPr>
    </w:p>
    <w:p w:rsidR="00187EA7" w:rsidRPr="00B1312E" w:rsidRDefault="00187EA7" w:rsidP="00187EA7">
      <w:pPr>
        <w:pStyle w:val="a7"/>
        <w:jc w:val="center"/>
        <w:rPr>
          <w:b/>
          <w:sz w:val="28"/>
          <w:szCs w:val="28"/>
          <w:lang w:val="kk-KZ"/>
        </w:rPr>
      </w:pPr>
    </w:p>
    <w:p w:rsidR="00187EA7" w:rsidRDefault="00BC0C67" w:rsidP="00187EA7">
      <w:pPr>
        <w:pStyle w:val="a7"/>
        <w:jc w:val="center"/>
        <w:rPr>
          <w:b/>
          <w:sz w:val="28"/>
          <w:szCs w:val="28"/>
          <w:lang w:val="kk-KZ"/>
        </w:rPr>
      </w:pPr>
      <w:r w:rsidRPr="00B1312E">
        <w:rPr>
          <w:b/>
          <w:sz w:val="28"/>
          <w:szCs w:val="28"/>
          <w:lang w:val="kk-KZ"/>
        </w:rPr>
        <w:t>«МҰНАЙГАЗ САЛАСЫНДА ҚОРШАҒАН ОРТАНЫ ҚОРҒАУ» ПӘНІНЕН</w:t>
      </w:r>
    </w:p>
    <w:p w:rsidR="00B1312E" w:rsidRPr="00B1312E" w:rsidRDefault="00B1312E" w:rsidP="00187EA7">
      <w:pPr>
        <w:pStyle w:val="a7"/>
        <w:jc w:val="center"/>
        <w:rPr>
          <w:b/>
          <w:caps/>
          <w:sz w:val="28"/>
          <w:szCs w:val="28"/>
          <w:lang w:val="kk-KZ"/>
        </w:rPr>
      </w:pPr>
    </w:p>
    <w:p w:rsidR="00187EA7" w:rsidRPr="00B1312E" w:rsidRDefault="00BC0C67" w:rsidP="00187EA7">
      <w:pPr>
        <w:ind w:right="-193"/>
        <w:jc w:val="center"/>
        <w:rPr>
          <w:b/>
          <w:sz w:val="28"/>
          <w:szCs w:val="28"/>
          <w:lang w:val="sr-Cyrl-CS"/>
        </w:rPr>
      </w:pPr>
      <w:r w:rsidRPr="00B1312E">
        <w:rPr>
          <w:b/>
          <w:sz w:val="28"/>
          <w:szCs w:val="28"/>
          <w:lang w:val="sr-Cyrl-CS"/>
        </w:rPr>
        <w:t>ДӘРІСТЕР ЖИНАҒЫ</w:t>
      </w:r>
    </w:p>
    <w:p w:rsidR="00187EA7" w:rsidRPr="00C873A1" w:rsidRDefault="00187EA7" w:rsidP="00187EA7">
      <w:pPr>
        <w:pStyle w:val="a7"/>
        <w:jc w:val="center"/>
        <w:rPr>
          <w:sz w:val="28"/>
          <w:szCs w:val="28"/>
          <w:lang w:val="sr-Cyrl-CS"/>
        </w:rPr>
      </w:pPr>
    </w:p>
    <w:p w:rsidR="00187EA7" w:rsidRPr="00C873A1" w:rsidRDefault="00187EA7" w:rsidP="00187EA7">
      <w:pPr>
        <w:pStyle w:val="a7"/>
        <w:rPr>
          <w:sz w:val="28"/>
          <w:szCs w:val="28"/>
          <w:lang w:val="sr-Cyrl-CS"/>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rPr>
          <w:sz w:val="28"/>
          <w:szCs w:val="28"/>
          <w:lang w:val="kk-KZ"/>
        </w:rPr>
      </w:pPr>
    </w:p>
    <w:p w:rsidR="00187EA7" w:rsidRPr="00C873A1" w:rsidRDefault="00187EA7" w:rsidP="00187EA7">
      <w:pPr>
        <w:jc w:val="center"/>
        <w:rPr>
          <w:sz w:val="28"/>
          <w:szCs w:val="28"/>
          <w:lang w:val="kk-KZ"/>
        </w:rPr>
      </w:pPr>
    </w:p>
    <w:p w:rsidR="00187EA7" w:rsidRPr="00C873A1" w:rsidRDefault="00187EA7" w:rsidP="00187EA7">
      <w:pPr>
        <w:jc w:val="center"/>
        <w:rPr>
          <w:sz w:val="28"/>
          <w:szCs w:val="28"/>
          <w:lang w:val="kk-KZ"/>
        </w:rPr>
      </w:pPr>
    </w:p>
    <w:p w:rsidR="00187EA7" w:rsidRPr="00C873A1" w:rsidRDefault="00187EA7" w:rsidP="00187EA7">
      <w:pPr>
        <w:jc w:val="center"/>
        <w:rPr>
          <w:sz w:val="28"/>
          <w:szCs w:val="28"/>
          <w:lang w:val="kk-KZ"/>
        </w:rPr>
      </w:pPr>
    </w:p>
    <w:p w:rsidR="00187EA7" w:rsidRPr="00C873A1" w:rsidRDefault="00187EA7" w:rsidP="00187EA7">
      <w:pPr>
        <w:jc w:val="center"/>
        <w:rPr>
          <w:sz w:val="28"/>
          <w:szCs w:val="28"/>
          <w:lang w:val="kk-KZ"/>
        </w:rPr>
      </w:pPr>
    </w:p>
    <w:p w:rsidR="00187EA7" w:rsidRPr="00C873A1" w:rsidRDefault="00187EA7" w:rsidP="00187EA7">
      <w:pPr>
        <w:jc w:val="center"/>
        <w:rPr>
          <w:sz w:val="28"/>
          <w:szCs w:val="28"/>
          <w:lang w:val="kk-KZ"/>
        </w:rPr>
      </w:pPr>
    </w:p>
    <w:p w:rsidR="00187EA7" w:rsidRPr="00C873A1" w:rsidRDefault="00187EA7" w:rsidP="00187EA7">
      <w:pPr>
        <w:jc w:val="center"/>
        <w:rPr>
          <w:sz w:val="28"/>
          <w:szCs w:val="28"/>
          <w:lang w:val="kk-KZ"/>
        </w:rPr>
      </w:pPr>
    </w:p>
    <w:p w:rsidR="00187EA7" w:rsidRDefault="00187EA7" w:rsidP="00187EA7">
      <w:pPr>
        <w:jc w:val="center"/>
        <w:rPr>
          <w:sz w:val="28"/>
          <w:szCs w:val="28"/>
          <w:lang w:val="sr-Cyrl-CS"/>
        </w:rPr>
      </w:pPr>
      <w:r w:rsidRPr="00C873A1">
        <w:rPr>
          <w:sz w:val="28"/>
          <w:szCs w:val="28"/>
          <w:lang w:val="sr-Cyrl-CS"/>
        </w:rPr>
        <w:t>Шымкент</w:t>
      </w:r>
      <w:r>
        <w:rPr>
          <w:sz w:val="28"/>
          <w:szCs w:val="28"/>
          <w:lang w:val="sr-Cyrl-CS"/>
        </w:rPr>
        <w:t xml:space="preserve">, </w:t>
      </w:r>
      <w:r w:rsidRPr="00C873A1">
        <w:rPr>
          <w:sz w:val="28"/>
          <w:szCs w:val="28"/>
          <w:lang w:val="sr-Cyrl-CS"/>
        </w:rPr>
        <w:t xml:space="preserve"> 202</w:t>
      </w:r>
      <w:r w:rsidR="0002267E">
        <w:rPr>
          <w:sz w:val="28"/>
          <w:szCs w:val="28"/>
          <w:lang w:val="sr-Cyrl-CS"/>
        </w:rPr>
        <w:t>2</w:t>
      </w:r>
      <w:r w:rsidRPr="00C873A1">
        <w:rPr>
          <w:sz w:val="28"/>
          <w:szCs w:val="28"/>
          <w:lang w:val="sr-Cyrl-CS"/>
        </w:rPr>
        <w:t xml:space="preserve"> ж.</w:t>
      </w:r>
    </w:p>
    <w:p w:rsidR="00187EA7" w:rsidRPr="00C873A1" w:rsidRDefault="00187EA7" w:rsidP="00187EA7">
      <w:pPr>
        <w:rPr>
          <w:sz w:val="28"/>
          <w:szCs w:val="28"/>
          <w:lang w:val="kk-KZ"/>
        </w:rPr>
      </w:pPr>
    </w:p>
    <w:p w:rsidR="007E3DC3" w:rsidRPr="00C873A1" w:rsidRDefault="007E3DC3" w:rsidP="007E3DC3">
      <w:pPr>
        <w:pStyle w:val="ae"/>
        <w:rPr>
          <w:szCs w:val="28"/>
          <w:lang w:val="kk-KZ"/>
        </w:rPr>
      </w:pPr>
    </w:p>
    <w:p w:rsidR="00187EA7" w:rsidRDefault="00187EA7" w:rsidP="000E5F10">
      <w:pPr>
        <w:rPr>
          <w:sz w:val="28"/>
          <w:szCs w:val="28"/>
          <w:lang w:val="sr-Cyrl-CS"/>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FC51EF" w:rsidRDefault="00FC51EF" w:rsidP="00187EA7">
      <w:pPr>
        <w:jc w:val="center"/>
        <w:rPr>
          <w:b/>
          <w:sz w:val="28"/>
          <w:szCs w:val="28"/>
          <w:lang w:val="kk-KZ"/>
        </w:rPr>
      </w:pPr>
    </w:p>
    <w:p w:rsidR="00187EA7" w:rsidRDefault="00187EA7" w:rsidP="00187EA7">
      <w:pPr>
        <w:jc w:val="center"/>
        <w:rPr>
          <w:b/>
          <w:sz w:val="28"/>
          <w:szCs w:val="28"/>
          <w:lang w:val="kk-KZ"/>
        </w:rPr>
      </w:pPr>
      <w:r>
        <w:rPr>
          <w:b/>
          <w:sz w:val="28"/>
          <w:szCs w:val="28"/>
          <w:lang w:val="kk-KZ"/>
        </w:rPr>
        <w:lastRenderedPageBreak/>
        <w:t>ҚАЗАҚСТАН РЕСПУБЛИКАСЫНЫҢ</w:t>
      </w:r>
      <w:r w:rsidR="00E50E9D">
        <w:rPr>
          <w:b/>
          <w:sz w:val="28"/>
          <w:szCs w:val="28"/>
          <w:lang w:val="kk-KZ"/>
        </w:rPr>
        <w:t xml:space="preserve"> </w:t>
      </w:r>
      <w:r>
        <w:rPr>
          <w:b/>
          <w:sz w:val="28"/>
          <w:szCs w:val="28"/>
          <w:lang w:val="kk-KZ"/>
        </w:rPr>
        <w:t xml:space="preserve">ҒЫЛЫМ ЖӘНЕ </w:t>
      </w:r>
      <w:r w:rsidR="00E50E9D">
        <w:rPr>
          <w:b/>
          <w:sz w:val="28"/>
          <w:szCs w:val="28"/>
          <w:lang w:val="kk-KZ"/>
        </w:rPr>
        <w:t xml:space="preserve">ЖОҒАРЫ </w:t>
      </w:r>
      <w:r>
        <w:rPr>
          <w:b/>
          <w:sz w:val="28"/>
          <w:szCs w:val="28"/>
          <w:lang w:val="kk-KZ"/>
        </w:rPr>
        <w:t>БІЛІМ МИНИСТРЛІГІ</w:t>
      </w:r>
    </w:p>
    <w:p w:rsidR="00187EA7" w:rsidRDefault="00187EA7" w:rsidP="00187EA7">
      <w:pPr>
        <w:jc w:val="center"/>
        <w:rPr>
          <w:b/>
          <w:sz w:val="28"/>
          <w:szCs w:val="28"/>
          <w:lang w:val="kk-KZ"/>
        </w:rPr>
      </w:pPr>
    </w:p>
    <w:p w:rsidR="00187EA7" w:rsidRDefault="00187EA7" w:rsidP="00187EA7">
      <w:pPr>
        <w:jc w:val="center"/>
        <w:rPr>
          <w:b/>
          <w:sz w:val="28"/>
          <w:szCs w:val="28"/>
          <w:lang w:val="kk-KZ"/>
        </w:rPr>
      </w:pPr>
      <w:r>
        <w:rPr>
          <w:b/>
          <w:sz w:val="28"/>
          <w:szCs w:val="28"/>
          <w:lang w:val="kk-KZ"/>
        </w:rPr>
        <w:t>М.ӘУЕЗОВ АТЫНДАҒЫ ОҢТҮСТІК-ҚАЗАҚСТАН УНИВЕРСИТЕТІ</w:t>
      </w:r>
    </w:p>
    <w:p w:rsidR="00187EA7" w:rsidRPr="00C873A1" w:rsidRDefault="00187EA7" w:rsidP="00187EA7">
      <w:pPr>
        <w:jc w:val="center"/>
        <w:rPr>
          <w:caps/>
          <w:sz w:val="28"/>
          <w:szCs w:val="28"/>
          <w:lang w:val="kk-KZ"/>
        </w:rPr>
      </w:pPr>
    </w:p>
    <w:p w:rsidR="00187EA7" w:rsidRPr="00C873A1" w:rsidRDefault="00187EA7" w:rsidP="00187EA7">
      <w:pPr>
        <w:jc w:val="center"/>
        <w:rPr>
          <w:caps/>
          <w:sz w:val="28"/>
          <w:szCs w:val="2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BC0C67" w:rsidRPr="00C31801" w:rsidTr="00BC0C67">
        <w:tc>
          <w:tcPr>
            <w:tcW w:w="4926" w:type="dxa"/>
          </w:tcPr>
          <w:p w:rsidR="00BC0C67" w:rsidRDefault="00BC0C67" w:rsidP="00187EA7">
            <w:pPr>
              <w:jc w:val="center"/>
              <w:rPr>
                <w:caps/>
                <w:sz w:val="28"/>
                <w:szCs w:val="28"/>
                <w:lang w:val="kk-KZ"/>
              </w:rPr>
            </w:pPr>
          </w:p>
          <w:p w:rsidR="00BC0C67" w:rsidRDefault="00BC0C67" w:rsidP="00187EA7">
            <w:pPr>
              <w:jc w:val="center"/>
              <w:rPr>
                <w:caps/>
                <w:sz w:val="28"/>
                <w:szCs w:val="28"/>
                <w:lang w:val="kk-KZ"/>
              </w:rPr>
            </w:pPr>
            <w:r w:rsidRPr="00C873A1">
              <w:rPr>
                <w:noProof/>
                <w:sz w:val="28"/>
                <w:szCs w:val="28"/>
              </w:rPr>
              <w:drawing>
                <wp:inline distT="0" distB="0" distL="0" distR="0" wp14:anchorId="3D4E23D4" wp14:editId="79C13EB3">
                  <wp:extent cx="2076450" cy="1125858"/>
                  <wp:effectExtent l="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111419" cy="1144818"/>
                          </a:xfrm>
                          <a:prstGeom prst="rect">
                            <a:avLst/>
                          </a:prstGeom>
                          <a:noFill/>
                          <a:ln w="9525">
                            <a:noFill/>
                            <a:miter lim="800000"/>
                            <a:headEnd/>
                            <a:tailEnd/>
                          </a:ln>
                        </pic:spPr>
                      </pic:pic>
                    </a:graphicData>
                  </a:graphic>
                </wp:inline>
              </w:drawing>
            </w:r>
          </w:p>
          <w:p w:rsidR="00BC0C67" w:rsidRDefault="00BC0C67" w:rsidP="00187EA7">
            <w:pPr>
              <w:jc w:val="center"/>
              <w:rPr>
                <w:caps/>
                <w:sz w:val="28"/>
                <w:szCs w:val="28"/>
                <w:lang w:val="kk-KZ"/>
              </w:rPr>
            </w:pPr>
          </w:p>
          <w:p w:rsidR="00BC0C67" w:rsidRDefault="00BC0C67" w:rsidP="00187EA7">
            <w:pPr>
              <w:jc w:val="center"/>
              <w:rPr>
                <w:caps/>
                <w:sz w:val="28"/>
                <w:szCs w:val="28"/>
                <w:lang w:val="kk-KZ"/>
              </w:rPr>
            </w:pPr>
          </w:p>
        </w:tc>
        <w:tc>
          <w:tcPr>
            <w:tcW w:w="4927" w:type="dxa"/>
          </w:tcPr>
          <w:p w:rsidR="00BC0C67" w:rsidRDefault="00BC0C67" w:rsidP="00BC0C67">
            <w:pPr>
              <w:jc w:val="center"/>
              <w:rPr>
                <w:b/>
                <w:bCs/>
                <w:color w:val="000000"/>
                <w:sz w:val="24"/>
                <w:szCs w:val="24"/>
                <w:shd w:val="clear" w:color="auto" w:fill="FFFFFF"/>
                <w:lang w:val="kk-KZ"/>
              </w:rPr>
            </w:pPr>
          </w:p>
          <w:p w:rsidR="00BC0C67" w:rsidRDefault="00BC0C67" w:rsidP="00BC0C67">
            <w:pPr>
              <w:jc w:val="center"/>
              <w:rPr>
                <w:b/>
                <w:bCs/>
                <w:color w:val="000000"/>
                <w:sz w:val="24"/>
                <w:szCs w:val="24"/>
                <w:shd w:val="clear" w:color="auto" w:fill="FFFFFF"/>
                <w:lang w:val="kk-KZ"/>
              </w:rPr>
            </w:pPr>
          </w:p>
          <w:p w:rsidR="00BC0C67" w:rsidRPr="00BC0C67" w:rsidRDefault="00BC0C67" w:rsidP="00BC0C67">
            <w:pPr>
              <w:jc w:val="center"/>
              <w:rPr>
                <w:b/>
                <w:bCs/>
                <w:color w:val="000000"/>
                <w:sz w:val="24"/>
                <w:szCs w:val="24"/>
                <w:shd w:val="clear" w:color="auto" w:fill="FFFFFF"/>
                <w:lang w:val="kk-KZ"/>
              </w:rPr>
            </w:pPr>
            <w:r w:rsidRPr="00BC0C67">
              <w:rPr>
                <w:b/>
                <w:bCs/>
                <w:color w:val="000000"/>
                <w:sz w:val="24"/>
                <w:szCs w:val="24"/>
                <w:shd w:val="clear" w:color="auto" w:fill="FFFFFF"/>
                <w:lang w:val="kk-KZ"/>
              </w:rPr>
              <w:t>К</w:t>
            </w:r>
            <w:r w:rsidRPr="00B1312E">
              <w:rPr>
                <w:b/>
                <w:bCs/>
                <w:color w:val="000000"/>
                <w:sz w:val="24"/>
                <w:szCs w:val="24"/>
                <w:shd w:val="clear" w:color="auto" w:fill="FFFFFF"/>
                <w:lang w:val="kk-KZ"/>
              </w:rPr>
              <w:t>оммерциялық</w:t>
            </w:r>
            <w:r w:rsidRPr="00B1312E">
              <w:rPr>
                <w:b/>
                <w:color w:val="000000"/>
                <w:sz w:val="24"/>
                <w:szCs w:val="24"/>
                <w:shd w:val="clear" w:color="auto" w:fill="FFFFFF"/>
                <w:lang w:val="kk-KZ"/>
              </w:rPr>
              <w:t> </w:t>
            </w:r>
            <w:r w:rsidRPr="00B1312E">
              <w:rPr>
                <w:b/>
                <w:bCs/>
                <w:color w:val="000000"/>
                <w:sz w:val="24"/>
                <w:szCs w:val="24"/>
                <w:shd w:val="clear" w:color="auto" w:fill="FFFFFF"/>
                <w:lang w:val="kk-KZ"/>
              </w:rPr>
              <w:t>емес</w:t>
            </w:r>
            <w:r w:rsidRPr="00B1312E">
              <w:rPr>
                <w:b/>
                <w:color w:val="000000"/>
                <w:sz w:val="24"/>
                <w:szCs w:val="24"/>
                <w:shd w:val="clear" w:color="auto" w:fill="FFFFFF"/>
                <w:lang w:val="kk-KZ"/>
              </w:rPr>
              <w:t> </w:t>
            </w:r>
            <w:r w:rsidRPr="00B1312E">
              <w:rPr>
                <w:b/>
                <w:bCs/>
                <w:color w:val="000000"/>
                <w:sz w:val="24"/>
                <w:szCs w:val="24"/>
                <w:shd w:val="clear" w:color="auto" w:fill="FFFFFF"/>
                <w:lang w:val="kk-KZ"/>
              </w:rPr>
              <w:t>акционерлік</w:t>
            </w:r>
            <w:r w:rsidRPr="00B1312E">
              <w:rPr>
                <w:b/>
                <w:color w:val="000000"/>
                <w:sz w:val="24"/>
                <w:szCs w:val="24"/>
                <w:shd w:val="clear" w:color="auto" w:fill="FFFFFF"/>
                <w:lang w:val="kk-KZ"/>
              </w:rPr>
              <w:t> </w:t>
            </w:r>
            <w:r w:rsidRPr="00B1312E">
              <w:rPr>
                <w:b/>
                <w:bCs/>
                <w:color w:val="000000"/>
                <w:sz w:val="24"/>
                <w:szCs w:val="24"/>
                <w:shd w:val="clear" w:color="auto" w:fill="FFFFFF"/>
                <w:lang w:val="kk-KZ"/>
              </w:rPr>
              <w:t>қоғам</w:t>
            </w:r>
          </w:p>
          <w:p w:rsidR="00BC0C67" w:rsidRDefault="00BC0C67" w:rsidP="00BC0C67">
            <w:pPr>
              <w:jc w:val="center"/>
              <w:rPr>
                <w:caps/>
                <w:sz w:val="28"/>
                <w:szCs w:val="28"/>
                <w:lang w:val="kk-KZ"/>
              </w:rPr>
            </w:pPr>
            <w:r w:rsidRPr="00BC0C67">
              <w:rPr>
                <w:b/>
                <w:color w:val="000000"/>
                <w:sz w:val="24"/>
                <w:szCs w:val="24"/>
                <w:lang w:val="kk-KZ"/>
              </w:rPr>
              <w:t>«М.ӘУЕЗОВ атындағы Оңтүстік Қазақстан университеті»</w:t>
            </w:r>
          </w:p>
        </w:tc>
      </w:tr>
    </w:tbl>
    <w:p w:rsidR="00187EA7" w:rsidRPr="00C873A1" w:rsidRDefault="00187EA7" w:rsidP="00187EA7">
      <w:pPr>
        <w:jc w:val="center"/>
        <w:rPr>
          <w:caps/>
          <w:sz w:val="28"/>
          <w:szCs w:val="28"/>
          <w:lang w:val="kk-KZ"/>
        </w:rPr>
      </w:pPr>
    </w:p>
    <w:p w:rsidR="00187EA7" w:rsidRPr="00C873A1" w:rsidRDefault="00187EA7" w:rsidP="00187EA7">
      <w:pPr>
        <w:jc w:val="center"/>
        <w:rPr>
          <w:b/>
          <w:sz w:val="28"/>
          <w:szCs w:val="28"/>
          <w:lang w:val="kk-KZ"/>
        </w:rPr>
      </w:pPr>
    </w:p>
    <w:p w:rsidR="00187EA7" w:rsidRPr="001A5FF1" w:rsidRDefault="00187EA7" w:rsidP="00BC0C67">
      <w:pPr>
        <w:ind w:right="-193"/>
        <w:rPr>
          <w:sz w:val="28"/>
          <w:szCs w:val="28"/>
          <w:lang w:val="sr-Cyrl-CS"/>
        </w:rPr>
      </w:pPr>
    </w:p>
    <w:p w:rsidR="00187EA7" w:rsidRPr="00BC0C67" w:rsidRDefault="00187EA7" w:rsidP="00187EA7">
      <w:pPr>
        <w:ind w:right="-193"/>
        <w:jc w:val="center"/>
        <w:rPr>
          <w:sz w:val="28"/>
          <w:szCs w:val="28"/>
          <w:u w:val="single"/>
          <w:lang w:val="sr-Cyrl-CS"/>
        </w:rPr>
      </w:pPr>
      <w:r w:rsidRPr="00BC0C67">
        <w:rPr>
          <w:sz w:val="28"/>
          <w:szCs w:val="28"/>
          <w:u w:val="single"/>
          <w:lang w:val="sr-Cyrl-CS"/>
        </w:rPr>
        <w:t>Шегенова Гаухар Куанышбаевна</w:t>
      </w:r>
    </w:p>
    <w:p w:rsidR="00187EA7" w:rsidRPr="001A5FF1" w:rsidRDefault="00187EA7" w:rsidP="00187EA7">
      <w:pPr>
        <w:ind w:right="-193"/>
        <w:jc w:val="center"/>
        <w:rPr>
          <w:sz w:val="28"/>
          <w:szCs w:val="28"/>
          <w:lang w:val="sr-Cyrl-CS"/>
        </w:rPr>
      </w:pPr>
    </w:p>
    <w:p w:rsidR="00187EA7" w:rsidRPr="00B1312E" w:rsidRDefault="00BC0C67" w:rsidP="00187EA7">
      <w:pPr>
        <w:ind w:right="-193"/>
        <w:jc w:val="center"/>
        <w:rPr>
          <w:b/>
          <w:sz w:val="28"/>
          <w:szCs w:val="28"/>
          <w:lang w:val="sr-Cyrl-CS"/>
        </w:rPr>
      </w:pPr>
      <w:r w:rsidRPr="00B1312E">
        <w:rPr>
          <w:b/>
          <w:sz w:val="28"/>
          <w:szCs w:val="28"/>
          <w:lang w:val="sr-Cyrl-CS"/>
        </w:rPr>
        <w:t>МҰНАЙГАЗ САЛАСЫНДА ҚОРШАҒАН ОРТАНЫ ҚОРҒАУ</w:t>
      </w:r>
    </w:p>
    <w:p w:rsidR="00187EA7" w:rsidRPr="00B1312E" w:rsidRDefault="00187EA7" w:rsidP="00187EA7">
      <w:pPr>
        <w:ind w:right="-193"/>
        <w:jc w:val="center"/>
        <w:rPr>
          <w:sz w:val="28"/>
          <w:szCs w:val="28"/>
          <w:lang w:val="sr-Cyrl-CS"/>
        </w:rPr>
      </w:pPr>
    </w:p>
    <w:p w:rsidR="00187EA7" w:rsidRPr="00C873A1" w:rsidRDefault="00187EA7" w:rsidP="00187EA7">
      <w:pPr>
        <w:ind w:right="-193"/>
        <w:jc w:val="center"/>
        <w:rPr>
          <w:sz w:val="28"/>
          <w:szCs w:val="28"/>
          <w:lang w:val="sr-Cyrl-CS"/>
        </w:rPr>
      </w:pPr>
    </w:p>
    <w:p w:rsidR="00187EA7" w:rsidRDefault="00187EA7" w:rsidP="00187EA7">
      <w:pPr>
        <w:ind w:right="-193"/>
        <w:jc w:val="center"/>
        <w:rPr>
          <w:sz w:val="28"/>
          <w:szCs w:val="28"/>
          <w:lang w:val="sr-Cyrl-CS"/>
        </w:rPr>
      </w:pPr>
      <w:r w:rsidRPr="001A5FF1">
        <w:rPr>
          <w:sz w:val="28"/>
          <w:szCs w:val="28"/>
          <w:lang w:val="sr-Cyrl-CS"/>
        </w:rPr>
        <w:t xml:space="preserve"> </w:t>
      </w:r>
      <w:r w:rsidRPr="001A5FF1">
        <w:rPr>
          <w:sz w:val="28"/>
          <w:szCs w:val="28"/>
          <w:lang w:val="kk-KZ"/>
        </w:rPr>
        <w:t xml:space="preserve">6В07216 – «Газмұнайқұбырларын және газмұнай қоймаларын пайдалану», 6В07215 – «Мұнай және газ өндіру объектілерін пайдалану және оларға қызмет көрсету» </w:t>
      </w:r>
      <w:r w:rsidRPr="001A5FF1">
        <w:rPr>
          <w:sz w:val="28"/>
          <w:szCs w:val="28"/>
          <w:lang w:val="sr-Cyrl-CS"/>
        </w:rPr>
        <w:t xml:space="preserve"> белім беру бағдарла</w:t>
      </w:r>
      <w:r>
        <w:rPr>
          <w:sz w:val="28"/>
          <w:szCs w:val="28"/>
          <w:lang w:val="sr-Cyrl-CS"/>
        </w:rPr>
        <w:t xml:space="preserve">маларының </w:t>
      </w:r>
      <w:r w:rsidR="00F107CC">
        <w:rPr>
          <w:sz w:val="28"/>
          <w:szCs w:val="28"/>
          <w:lang w:val="sr-Cyrl-CS"/>
        </w:rPr>
        <w:t>білім алушыларына арналған</w:t>
      </w:r>
    </w:p>
    <w:p w:rsidR="00F107CC" w:rsidRDefault="00F107CC" w:rsidP="00187EA7">
      <w:pPr>
        <w:ind w:right="-193"/>
        <w:jc w:val="center"/>
        <w:rPr>
          <w:sz w:val="28"/>
          <w:szCs w:val="28"/>
          <w:lang w:val="sr-Cyrl-CS"/>
        </w:rPr>
      </w:pPr>
    </w:p>
    <w:p w:rsidR="00F107CC" w:rsidRPr="00BC0C67" w:rsidRDefault="00F107CC" w:rsidP="00F107CC">
      <w:pPr>
        <w:ind w:right="-193"/>
        <w:jc w:val="center"/>
        <w:rPr>
          <w:b/>
          <w:sz w:val="28"/>
          <w:szCs w:val="28"/>
          <w:lang w:val="sr-Cyrl-CS"/>
        </w:rPr>
      </w:pPr>
      <w:r w:rsidRPr="00BC0C67">
        <w:rPr>
          <w:b/>
          <w:sz w:val="28"/>
          <w:szCs w:val="28"/>
          <w:lang w:val="sr-Cyrl-CS"/>
        </w:rPr>
        <w:t>ДӘРІСТЕР ЖИНАҒЫ</w:t>
      </w:r>
    </w:p>
    <w:p w:rsidR="00F107CC" w:rsidRPr="001A5FF1" w:rsidRDefault="00F107CC" w:rsidP="00187EA7">
      <w:pPr>
        <w:ind w:right="-193"/>
        <w:jc w:val="center"/>
        <w:rPr>
          <w:sz w:val="28"/>
          <w:szCs w:val="28"/>
          <w:lang w:val="sr-Cyrl-CS"/>
        </w:rPr>
      </w:pPr>
    </w:p>
    <w:p w:rsidR="00187EA7" w:rsidRPr="00C873A1" w:rsidRDefault="00187EA7" w:rsidP="00187EA7">
      <w:pPr>
        <w:ind w:right="-193"/>
        <w:jc w:val="center"/>
        <w:rPr>
          <w:sz w:val="28"/>
          <w:szCs w:val="28"/>
          <w:lang w:val="sr-Cyrl-CS"/>
        </w:rPr>
      </w:pPr>
    </w:p>
    <w:p w:rsidR="00187EA7" w:rsidRPr="00C873A1" w:rsidRDefault="00187EA7" w:rsidP="00187EA7">
      <w:pPr>
        <w:ind w:right="-193"/>
        <w:jc w:val="center"/>
        <w:rPr>
          <w:sz w:val="28"/>
          <w:szCs w:val="28"/>
          <w:lang w:val="sr-Cyrl-CS"/>
        </w:rPr>
      </w:pPr>
    </w:p>
    <w:p w:rsidR="00187EA7" w:rsidRPr="00C873A1" w:rsidRDefault="00187EA7" w:rsidP="00187EA7">
      <w:pPr>
        <w:ind w:right="-193"/>
        <w:rPr>
          <w:sz w:val="28"/>
          <w:szCs w:val="28"/>
          <w:lang w:val="sr-Cyrl-CS"/>
        </w:rPr>
      </w:pPr>
    </w:p>
    <w:p w:rsidR="00187EA7" w:rsidRPr="00C873A1" w:rsidRDefault="00187EA7" w:rsidP="00187EA7">
      <w:pPr>
        <w:ind w:right="-193"/>
        <w:jc w:val="center"/>
        <w:rPr>
          <w:sz w:val="28"/>
          <w:szCs w:val="28"/>
          <w:lang w:val="sr-Cyrl-CS"/>
        </w:rPr>
      </w:pPr>
    </w:p>
    <w:p w:rsidR="00187EA7" w:rsidRDefault="00187EA7" w:rsidP="00187EA7">
      <w:pPr>
        <w:ind w:right="-193"/>
        <w:rPr>
          <w:sz w:val="28"/>
          <w:szCs w:val="28"/>
          <w:lang w:val="sr-Cyrl-CS"/>
        </w:rPr>
      </w:pPr>
    </w:p>
    <w:p w:rsidR="00187EA7" w:rsidRDefault="00187EA7" w:rsidP="00187EA7">
      <w:pPr>
        <w:ind w:right="-193"/>
        <w:rPr>
          <w:sz w:val="28"/>
          <w:szCs w:val="28"/>
          <w:lang w:val="sr-Cyrl-CS"/>
        </w:rPr>
      </w:pPr>
    </w:p>
    <w:p w:rsidR="00187EA7" w:rsidRDefault="00187EA7" w:rsidP="00187EA7">
      <w:pPr>
        <w:ind w:right="-193"/>
        <w:rPr>
          <w:sz w:val="28"/>
          <w:szCs w:val="28"/>
          <w:lang w:val="sr-Cyrl-CS"/>
        </w:rPr>
      </w:pPr>
    </w:p>
    <w:p w:rsidR="00187EA7" w:rsidRDefault="00187EA7" w:rsidP="00187EA7">
      <w:pPr>
        <w:ind w:right="-193"/>
        <w:rPr>
          <w:sz w:val="28"/>
          <w:szCs w:val="28"/>
          <w:lang w:val="sr-Cyrl-CS"/>
        </w:rPr>
      </w:pPr>
    </w:p>
    <w:p w:rsidR="00187EA7" w:rsidRDefault="00187EA7" w:rsidP="00187EA7">
      <w:pPr>
        <w:ind w:right="-193"/>
        <w:rPr>
          <w:sz w:val="28"/>
          <w:szCs w:val="28"/>
          <w:lang w:val="sr-Cyrl-CS"/>
        </w:rPr>
      </w:pPr>
    </w:p>
    <w:p w:rsidR="00187EA7" w:rsidRPr="00C873A1" w:rsidRDefault="00187EA7" w:rsidP="00187EA7">
      <w:pPr>
        <w:ind w:right="-193"/>
        <w:rPr>
          <w:sz w:val="28"/>
          <w:szCs w:val="28"/>
          <w:lang w:val="sr-Cyrl-CS"/>
        </w:rPr>
      </w:pPr>
    </w:p>
    <w:p w:rsidR="00187EA7" w:rsidRPr="00C873A1" w:rsidRDefault="00187EA7" w:rsidP="00187EA7">
      <w:pPr>
        <w:ind w:right="-193"/>
        <w:rPr>
          <w:sz w:val="28"/>
          <w:szCs w:val="28"/>
          <w:lang w:val="sr-Cyrl-CS"/>
        </w:rPr>
      </w:pPr>
    </w:p>
    <w:p w:rsidR="00187EA7" w:rsidRPr="00C873A1" w:rsidRDefault="00187EA7" w:rsidP="00187EA7">
      <w:pPr>
        <w:ind w:right="-193"/>
        <w:jc w:val="center"/>
        <w:rPr>
          <w:sz w:val="28"/>
          <w:szCs w:val="28"/>
          <w:lang w:val="sr-Cyrl-CS"/>
        </w:rPr>
      </w:pPr>
    </w:p>
    <w:p w:rsidR="00187EA7" w:rsidRPr="00C873A1" w:rsidRDefault="00187EA7" w:rsidP="00187EA7">
      <w:pPr>
        <w:ind w:right="-193"/>
        <w:jc w:val="center"/>
        <w:rPr>
          <w:sz w:val="28"/>
          <w:szCs w:val="28"/>
          <w:lang w:val="sr-Cyrl-CS"/>
        </w:rPr>
      </w:pPr>
    </w:p>
    <w:p w:rsidR="00187EA7" w:rsidRPr="00C873A1" w:rsidRDefault="00187EA7" w:rsidP="00187EA7">
      <w:pPr>
        <w:ind w:right="-193"/>
        <w:jc w:val="center"/>
        <w:rPr>
          <w:sz w:val="28"/>
          <w:szCs w:val="28"/>
          <w:lang w:val="sr-Cyrl-CS"/>
        </w:rPr>
      </w:pPr>
      <w:r>
        <w:rPr>
          <w:sz w:val="28"/>
          <w:szCs w:val="28"/>
          <w:lang w:val="sr-Cyrl-CS"/>
        </w:rPr>
        <w:t xml:space="preserve">Шымкент, </w:t>
      </w:r>
      <w:r w:rsidRPr="00C873A1">
        <w:rPr>
          <w:sz w:val="28"/>
          <w:szCs w:val="28"/>
          <w:lang w:val="sr-Cyrl-CS"/>
        </w:rPr>
        <w:t xml:space="preserve"> 202</w:t>
      </w:r>
      <w:r w:rsidR="0002267E">
        <w:rPr>
          <w:sz w:val="28"/>
          <w:szCs w:val="28"/>
          <w:lang w:val="sr-Cyrl-CS"/>
        </w:rPr>
        <w:t>2</w:t>
      </w:r>
    </w:p>
    <w:p w:rsidR="007E3DC3" w:rsidRPr="00C873A1" w:rsidRDefault="004E7230" w:rsidP="007E3DC3">
      <w:pPr>
        <w:rPr>
          <w:sz w:val="28"/>
          <w:szCs w:val="28"/>
          <w:lang w:val="sr-Cyrl-CS" w:eastAsia="ko-KR"/>
        </w:rPr>
      </w:pPr>
      <w:r>
        <w:rPr>
          <w:sz w:val="28"/>
          <w:szCs w:val="28"/>
          <w:lang w:val="sr-Cyrl-CS" w:eastAsia="ko-KR"/>
        </w:rPr>
        <w:lastRenderedPageBreak/>
        <w:t>ОӘЖ</w:t>
      </w:r>
      <w:r w:rsidR="007E3DC3" w:rsidRPr="00C873A1">
        <w:rPr>
          <w:sz w:val="28"/>
          <w:szCs w:val="28"/>
          <w:lang w:val="sr-Cyrl-CS" w:eastAsia="ko-KR"/>
        </w:rPr>
        <w:t xml:space="preserve"> 622.279.23</w:t>
      </w:r>
    </w:p>
    <w:p w:rsidR="007E3DC3" w:rsidRPr="00C873A1" w:rsidRDefault="007E3DC3" w:rsidP="007E3DC3">
      <w:pPr>
        <w:rPr>
          <w:sz w:val="28"/>
          <w:szCs w:val="28"/>
          <w:lang w:val="sr-Cyrl-CS" w:eastAsia="ko-KR"/>
        </w:rPr>
      </w:pPr>
      <w:r w:rsidRPr="00C873A1">
        <w:rPr>
          <w:sz w:val="28"/>
          <w:szCs w:val="28"/>
          <w:lang w:val="sr-Cyrl-CS" w:eastAsia="ko-KR"/>
        </w:rPr>
        <w:t>ББК 33.62</w:t>
      </w:r>
    </w:p>
    <w:p w:rsidR="007E3DC3" w:rsidRPr="00C873A1" w:rsidRDefault="007E3DC3" w:rsidP="007E3DC3">
      <w:pPr>
        <w:rPr>
          <w:sz w:val="28"/>
          <w:szCs w:val="28"/>
          <w:lang w:val="sr-Cyrl-CS" w:eastAsia="ko-KR"/>
        </w:rPr>
      </w:pPr>
      <w:r w:rsidRPr="00C873A1">
        <w:rPr>
          <w:sz w:val="28"/>
          <w:szCs w:val="28"/>
          <w:lang w:val="sr-Cyrl-CS" w:eastAsia="ko-KR"/>
        </w:rPr>
        <w:t xml:space="preserve">            </w:t>
      </w:r>
    </w:p>
    <w:p w:rsidR="007E3DC3" w:rsidRPr="00C873A1" w:rsidRDefault="00BC0C67" w:rsidP="00BC0C67">
      <w:pPr>
        <w:ind w:right="-193"/>
        <w:jc w:val="center"/>
        <w:rPr>
          <w:sz w:val="28"/>
          <w:szCs w:val="28"/>
          <w:lang w:val="sr-Cyrl-CS"/>
        </w:rPr>
      </w:pPr>
      <w:r>
        <w:rPr>
          <w:sz w:val="28"/>
          <w:szCs w:val="28"/>
          <w:lang w:val="sr-Cyrl-CS" w:eastAsia="ko-KR"/>
        </w:rPr>
        <w:t xml:space="preserve">Шегенова Г.Қ. </w:t>
      </w:r>
      <w:r w:rsidR="007E3DC3" w:rsidRPr="00C873A1">
        <w:rPr>
          <w:sz w:val="28"/>
          <w:szCs w:val="28"/>
          <w:lang w:val="kk-KZ" w:eastAsia="ko-KR"/>
        </w:rPr>
        <w:t>Мұнайгаз саласында қоршаған ортаны қорғау</w:t>
      </w:r>
      <w:r>
        <w:rPr>
          <w:sz w:val="28"/>
          <w:szCs w:val="28"/>
          <w:lang w:val="sr-Cyrl-CS" w:eastAsia="ko-KR"/>
        </w:rPr>
        <w:t>.</w:t>
      </w:r>
      <w:r w:rsidR="007E3DC3" w:rsidRPr="00C873A1">
        <w:rPr>
          <w:sz w:val="28"/>
          <w:szCs w:val="28"/>
          <w:lang w:val="sr-Cyrl-CS" w:eastAsia="ko-KR"/>
        </w:rPr>
        <w:t xml:space="preserve">  </w:t>
      </w:r>
      <w:r>
        <w:rPr>
          <w:sz w:val="28"/>
          <w:szCs w:val="28"/>
          <w:lang w:val="sr-Cyrl-CS" w:eastAsia="ko-KR"/>
        </w:rPr>
        <w:t>Д</w:t>
      </w:r>
      <w:r w:rsidR="007E3DC3" w:rsidRPr="00C873A1">
        <w:rPr>
          <w:sz w:val="28"/>
          <w:szCs w:val="28"/>
          <w:lang w:val="sr-Cyrl-CS"/>
        </w:rPr>
        <w:t>әрістер жинағы</w:t>
      </w:r>
      <w:r>
        <w:rPr>
          <w:sz w:val="28"/>
          <w:szCs w:val="28"/>
          <w:lang w:val="sr-Cyrl-CS" w:eastAsia="ko-KR"/>
        </w:rPr>
        <w:t xml:space="preserve">. </w:t>
      </w:r>
      <w:r w:rsidR="00AB47CD">
        <w:rPr>
          <w:sz w:val="28"/>
          <w:szCs w:val="28"/>
          <w:lang w:val="sr-Cyrl-CS" w:eastAsia="ko-KR"/>
        </w:rPr>
        <w:t>– Шымкент: М.Әуезов атындағы ОҚ</w:t>
      </w:r>
      <w:r w:rsidR="007E3DC3" w:rsidRPr="00C873A1">
        <w:rPr>
          <w:sz w:val="28"/>
          <w:szCs w:val="28"/>
          <w:lang w:val="sr-Cyrl-CS" w:eastAsia="ko-KR"/>
        </w:rPr>
        <w:t>У, 202</w:t>
      </w:r>
      <w:r w:rsidR="0002267E" w:rsidRPr="000E5F10">
        <w:rPr>
          <w:sz w:val="28"/>
          <w:szCs w:val="28"/>
          <w:u w:val="single"/>
          <w:lang w:val="sr-Cyrl-CS" w:eastAsia="ko-KR"/>
        </w:rPr>
        <w:t>2</w:t>
      </w:r>
      <w:r w:rsidR="007E3DC3" w:rsidRPr="00C873A1">
        <w:rPr>
          <w:sz w:val="28"/>
          <w:szCs w:val="28"/>
          <w:lang w:val="sr-Cyrl-CS" w:eastAsia="ko-KR"/>
        </w:rPr>
        <w:t xml:space="preserve">. – </w:t>
      </w:r>
      <w:r w:rsidR="00F107CC">
        <w:rPr>
          <w:color w:val="FF0000"/>
          <w:sz w:val="28"/>
          <w:szCs w:val="28"/>
          <w:lang w:val="sr-Cyrl-CS" w:eastAsia="ko-KR"/>
        </w:rPr>
        <w:t xml:space="preserve">96 </w:t>
      </w:r>
      <w:r w:rsidR="007E3DC3" w:rsidRPr="00C873A1">
        <w:rPr>
          <w:sz w:val="28"/>
          <w:szCs w:val="28"/>
          <w:lang w:val="sr-Cyrl-CS" w:eastAsia="ko-KR"/>
        </w:rPr>
        <w:t>бет.</w:t>
      </w:r>
    </w:p>
    <w:p w:rsidR="007E3DC3" w:rsidRPr="00C873A1" w:rsidRDefault="007E3DC3" w:rsidP="00BC0C67">
      <w:pPr>
        <w:jc w:val="center"/>
        <w:rPr>
          <w:sz w:val="28"/>
          <w:szCs w:val="28"/>
          <w:lang w:val="sr-Cyrl-CS" w:eastAsia="ko-KR"/>
        </w:rPr>
      </w:pPr>
    </w:p>
    <w:p w:rsidR="007E3DC3" w:rsidRDefault="007E3DC3" w:rsidP="001A5FF1">
      <w:pPr>
        <w:jc w:val="both"/>
        <w:rPr>
          <w:sz w:val="28"/>
          <w:szCs w:val="28"/>
          <w:lang w:val="sr-Cyrl-CS" w:eastAsia="ko-KR"/>
        </w:rPr>
      </w:pPr>
      <w:r w:rsidRPr="00C873A1">
        <w:rPr>
          <w:sz w:val="28"/>
          <w:szCs w:val="28"/>
          <w:lang w:val="sr-Cyrl-CS" w:eastAsia="ko-KR"/>
        </w:rPr>
        <w:t>«</w:t>
      </w:r>
      <w:r w:rsidRPr="00C873A1">
        <w:rPr>
          <w:sz w:val="28"/>
          <w:szCs w:val="28"/>
          <w:lang w:val="kk-KZ" w:eastAsia="ko-KR"/>
        </w:rPr>
        <w:t>Мұнайгаз саласында қоршаған ортаны қорғау</w:t>
      </w:r>
      <w:r w:rsidRPr="00C873A1">
        <w:rPr>
          <w:sz w:val="28"/>
          <w:szCs w:val="28"/>
          <w:lang w:val="sr-Cyrl-CS" w:eastAsia="ko-KR"/>
        </w:rPr>
        <w:t>» пәнінен дәрістер жинағы пәнінің оқу жоспары және бағдарламасы</w:t>
      </w:r>
      <w:r w:rsidR="00F107CC">
        <w:rPr>
          <w:sz w:val="28"/>
          <w:szCs w:val="28"/>
          <w:lang w:val="sr-Cyrl-CS" w:eastAsia="ko-KR"/>
        </w:rPr>
        <w:t>ның</w:t>
      </w:r>
      <w:r w:rsidRPr="00C873A1">
        <w:rPr>
          <w:sz w:val="28"/>
          <w:szCs w:val="28"/>
          <w:lang w:val="sr-Cyrl-CS" w:eastAsia="ko-KR"/>
        </w:rPr>
        <w:t xml:space="preserve"> талаптарына сай құрастырылған және барлық тақырыптарды қамтиды. </w:t>
      </w:r>
    </w:p>
    <w:p w:rsidR="00BC0C67" w:rsidRDefault="00BC0C67" w:rsidP="001A5FF1">
      <w:pPr>
        <w:jc w:val="both"/>
        <w:rPr>
          <w:sz w:val="28"/>
          <w:szCs w:val="28"/>
          <w:lang w:val="sr-Cyrl-CS" w:eastAsia="ko-KR"/>
        </w:rPr>
      </w:pPr>
    </w:p>
    <w:p w:rsidR="007E3DC3" w:rsidRPr="00C873A1" w:rsidRDefault="007E3DC3" w:rsidP="001A5FF1">
      <w:pPr>
        <w:jc w:val="both"/>
        <w:rPr>
          <w:sz w:val="28"/>
          <w:szCs w:val="28"/>
          <w:lang w:val="sr-Cyrl-CS" w:eastAsia="ko-KR"/>
        </w:rPr>
      </w:pPr>
    </w:p>
    <w:p w:rsidR="001A5FF1" w:rsidRDefault="007E3DC3" w:rsidP="001A5FF1">
      <w:pPr>
        <w:jc w:val="both"/>
        <w:rPr>
          <w:sz w:val="28"/>
          <w:szCs w:val="28"/>
          <w:lang w:val="sr-Cyrl-CS" w:eastAsia="ko-KR"/>
        </w:rPr>
      </w:pPr>
      <w:r w:rsidRPr="00C873A1">
        <w:rPr>
          <w:sz w:val="28"/>
          <w:szCs w:val="28"/>
          <w:lang w:val="sr-Cyrl-CS" w:eastAsia="ko-KR"/>
        </w:rPr>
        <w:t xml:space="preserve">Қысқаша түсініктеме. </w:t>
      </w:r>
    </w:p>
    <w:p w:rsidR="001A5FF1" w:rsidRDefault="001A5FF1" w:rsidP="001A5FF1">
      <w:pPr>
        <w:jc w:val="both"/>
        <w:rPr>
          <w:sz w:val="28"/>
          <w:szCs w:val="28"/>
          <w:lang w:val="sr-Cyrl-CS" w:eastAsia="ko-KR"/>
        </w:rPr>
      </w:pPr>
    </w:p>
    <w:p w:rsidR="007E3DC3" w:rsidRPr="00C873A1" w:rsidRDefault="001A5FF1" w:rsidP="00BC0C67">
      <w:pPr>
        <w:ind w:firstLine="708"/>
        <w:jc w:val="both"/>
        <w:rPr>
          <w:sz w:val="28"/>
          <w:szCs w:val="28"/>
          <w:lang w:val="sr-Cyrl-CS"/>
        </w:rPr>
      </w:pPr>
      <w:r>
        <w:rPr>
          <w:sz w:val="28"/>
          <w:szCs w:val="28"/>
          <w:lang w:val="sr-Cyrl-CS" w:eastAsia="ko-KR"/>
        </w:rPr>
        <w:t>Дәрістер жинағы</w:t>
      </w:r>
      <w:r w:rsidR="007E3DC3" w:rsidRPr="00C873A1">
        <w:rPr>
          <w:sz w:val="28"/>
          <w:szCs w:val="28"/>
          <w:lang w:val="sr-Cyrl-CS" w:eastAsia="ko-KR"/>
        </w:rPr>
        <w:t xml:space="preserve"> </w:t>
      </w:r>
      <w:r w:rsidR="00AC51EF" w:rsidRPr="001A5FF1">
        <w:rPr>
          <w:sz w:val="28"/>
          <w:szCs w:val="28"/>
          <w:lang w:val="kk-KZ"/>
        </w:rPr>
        <w:t xml:space="preserve">6В07216 – «Газмұнайқұбырларын және газмұнай қоймаларын пайдалану», 6В07215 – «Мұнай және газ өндіру объектілерін пайдалану және оларға қызмет көрсету» </w:t>
      </w:r>
      <w:r w:rsidR="00AC51EF" w:rsidRPr="001A5FF1">
        <w:rPr>
          <w:sz w:val="28"/>
          <w:szCs w:val="28"/>
          <w:lang w:val="sr-Cyrl-CS"/>
        </w:rPr>
        <w:t xml:space="preserve"> белім беру бағдарла</w:t>
      </w:r>
      <w:r w:rsidR="00AC51EF">
        <w:rPr>
          <w:sz w:val="28"/>
          <w:szCs w:val="28"/>
          <w:lang w:val="sr-Cyrl-CS"/>
        </w:rPr>
        <w:t xml:space="preserve">маларының </w:t>
      </w:r>
      <w:r w:rsidR="00F107CC">
        <w:rPr>
          <w:sz w:val="28"/>
          <w:szCs w:val="28"/>
          <w:lang w:val="sr-Cyrl-CS"/>
        </w:rPr>
        <w:t xml:space="preserve">білім алушыларына </w:t>
      </w:r>
      <w:r w:rsidR="00AC51EF" w:rsidRPr="00C873A1">
        <w:rPr>
          <w:sz w:val="28"/>
          <w:szCs w:val="28"/>
          <w:lang w:val="sr-Cyrl-CS"/>
        </w:rPr>
        <w:t xml:space="preserve"> </w:t>
      </w:r>
      <w:r w:rsidR="007E3DC3" w:rsidRPr="00C873A1">
        <w:rPr>
          <w:sz w:val="28"/>
          <w:szCs w:val="28"/>
          <w:lang w:val="sr-Cyrl-CS"/>
        </w:rPr>
        <w:t xml:space="preserve">арналған. </w:t>
      </w:r>
    </w:p>
    <w:p w:rsidR="007E3DC3" w:rsidRPr="00C873A1" w:rsidRDefault="007E3DC3" w:rsidP="001A5FF1">
      <w:pPr>
        <w:jc w:val="both"/>
        <w:rPr>
          <w:sz w:val="28"/>
          <w:szCs w:val="28"/>
          <w:lang w:val="sr-Cyrl-CS" w:eastAsia="ko-KR"/>
        </w:rPr>
      </w:pPr>
    </w:p>
    <w:p w:rsidR="00BC0C67" w:rsidRDefault="00C31801" w:rsidP="001A5FF1">
      <w:pPr>
        <w:jc w:val="both"/>
        <w:rPr>
          <w:sz w:val="28"/>
          <w:szCs w:val="28"/>
          <w:lang w:val="sr-Cyrl-CS" w:eastAsia="ko-KR"/>
        </w:rPr>
      </w:pPr>
      <w:r>
        <w:rPr>
          <w:sz w:val="28"/>
          <w:szCs w:val="28"/>
          <w:lang w:val="sr-Cyrl-CS" w:eastAsia="ko-KR"/>
        </w:rPr>
        <w:t>Пікір берушілер</w:t>
      </w:r>
      <w:r w:rsidR="007E3DC3" w:rsidRPr="00C873A1">
        <w:rPr>
          <w:sz w:val="28"/>
          <w:szCs w:val="28"/>
          <w:lang w:val="sr-Cyrl-CS" w:eastAsia="ko-KR"/>
        </w:rPr>
        <w:t xml:space="preserve">: </w:t>
      </w:r>
      <w:r w:rsidR="007E3DC3" w:rsidRPr="00C873A1">
        <w:rPr>
          <w:sz w:val="28"/>
          <w:szCs w:val="28"/>
          <w:lang w:val="sr-Cyrl-CS" w:eastAsia="ko-KR"/>
        </w:rPr>
        <w:tab/>
      </w:r>
    </w:p>
    <w:p w:rsidR="00BC0C67" w:rsidRDefault="00C31801" w:rsidP="00BC0C67">
      <w:pPr>
        <w:ind w:firstLine="708"/>
        <w:jc w:val="both"/>
        <w:rPr>
          <w:sz w:val="28"/>
          <w:szCs w:val="28"/>
          <w:lang w:val="sr-Cyrl-CS" w:eastAsia="ko-KR"/>
        </w:rPr>
      </w:pPr>
      <w:r>
        <w:rPr>
          <w:sz w:val="28"/>
          <w:szCs w:val="28"/>
          <w:lang w:val="sr-Cyrl-CS" w:eastAsia="ko-KR"/>
        </w:rPr>
        <w:t>Дреев А.</w:t>
      </w:r>
      <w:r w:rsidR="007E3DC3" w:rsidRPr="00C873A1">
        <w:rPr>
          <w:sz w:val="28"/>
          <w:szCs w:val="28"/>
          <w:lang w:val="sr-Cyrl-CS" w:eastAsia="ko-KR"/>
        </w:rPr>
        <w:t xml:space="preserve"> </w:t>
      </w:r>
      <w:r w:rsidR="007E3DC3" w:rsidRPr="00C873A1">
        <w:rPr>
          <w:sz w:val="28"/>
          <w:szCs w:val="28"/>
          <w:lang w:val="sr-Cyrl-CS"/>
        </w:rPr>
        <w:t xml:space="preserve">– </w:t>
      </w:r>
      <w:r w:rsidR="007E3DC3" w:rsidRPr="00C873A1">
        <w:rPr>
          <w:sz w:val="28"/>
          <w:szCs w:val="28"/>
          <w:lang w:val="sr-Cyrl-CS" w:eastAsia="ko-KR"/>
        </w:rPr>
        <w:t>«</w:t>
      </w:r>
      <w:r>
        <w:rPr>
          <w:sz w:val="28"/>
          <w:szCs w:val="28"/>
          <w:lang w:val="sr-Cyrl-CS" w:eastAsia="ko-KR"/>
        </w:rPr>
        <w:t>САК</w:t>
      </w:r>
      <w:r w:rsidR="007E3DC3" w:rsidRPr="00C873A1">
        <w:rPr>
          <w:sz w:val="28"/>
          <w:szCs w:val="28"/>
          <w:lang w:val="sr-Cyrl-CS" w:eastAsia="ko-KR"/>
        </w:rPr>
        <w:t xml:space="preserve">» </w:t>
      </w:r>
      <w:r>
        <w:rPr>
          <w:sz w:val="28"/>
          <w:szCs w:val="28"/>
          <w:lang w:val="sr-Cyrl-CS"/>
        </w:rPr>
        <w:t>ЖШС директоры</w:t>
      </w:r>
      <w:r w:rsidR="00BC0C67">
        <w:rPr>
          <w:sz w:val="28"/>
          <w:szCs w:val="28"/>
          <w:lang w:val="sr-Cyrl-CS" w:eastAsia="ko-KR"/>
        </w:rPr>
        <w:t>.</w:t>
      </w:r>
    </w:p>
    <w:p w:rsidR="007E3DC3" w:rsidRPr="00C873A1" w:rsidRDefault="00BC0C67" w:rsidP="00BC0C67">
      <w:pPr>
        <w:ind w:firstLine="708"/>
        <w:jc w:val="both"/>
        <w:rPr>
          <w:sz w:val="28"/>
          <w:szCs w:val="28"/>
          <w:lang w:val="sr-Cyrl-CS" w:eastAsia="ko-KR"/>
        </w:rPr>
      </w:pPr>
      <w:r>
        <w:rPr>
          <w:sz w:val="28"/>
          <w:szCs w:val="28"/>
          <w:lang w:val="sr-Cyrl-CS" w:eastAsia="ko-KR"/>
        </w:rPr>
        <w:t xml:space="preserve">Шуханова Ж.К. - </w:t>
      </w:r>
      <w:r w:rsidRPr="00C873A1">
        <w:rPr>
          <w:sz w:val="28"/>
          <w:szCs w:val="28"/>
          <w:lang w:val="sr-Cyrl-CS" w:eastAsia="ko-KR"/>
        </w:rPr>
        <w:t xml:space="preserve">«Мұнайгаз ісі» </w:t>
      </w:r>
      <w:r w:rsidRPr="00C873A1">
        <w:rPr>
          <w:sz w:val="28"/>
          <w:szCs w:val="28"/>
          <w:lang w:val="sr-Cyrl-CS"/>
        </w:rPr>
        <w:t>кафедрасының</w:t>
      </w:r>
      <w:r>
        <w:rPr>
          <w:sz w:val="28"/>
          <w:szCs w:val="28"/>
          <w:lang w:val="sr-Cyrl-CS" w:eastAsia="ko-KR"/>
        </w:rPr>
        <w:t xml:space="preserve"> </w:t>
      </w:r>
      <w:r w:rsidR="007E3DC3" w:rsidRPr="00C873A1">
        <w:rPr>
          <w:sz w:val="28"/>
          <w:szCs w:val="28"/>
          <w:lang w:val="sr-Cyrl-CS" w:eastAsia="ko-KR"/>
        </w:rPr>
        <w:t>Р</w:t>
      </w:r>
      <w:r w:rsidR="007E3DC3" w:rsidRPr="00C873A1">
        <w:rPr>
          <w:sz w:val="28"/>
          <w:szCs w:val="28"/>
          <w:lang w:eastAsia="ko-KR"/>
        </w:rPr>
        <w:t>hD</w:t>
      </w:r>
      <w:r w:rsidR="007E3DC3" w:rsidRPr="00C873A1">
        <w:rPr>
          <w:sz w:val="28"/>
          <w:szCs w:val="28"/>
          <w:lang w:val="kk-KZ" w:eastAsia="ko-KR"/>
        </w:rPr>
        <w:t>.,</w:t>
      </w:r>
      <w:r w:rsidR="007E3DC3" w:rsidRPr="00C873A1">
        <w:rPr>
          <w:sz w:val="28"/>
          <w:szCs w:val="28"/>
          <w:lang w:val="sr-Cyrl-CS" w:eastAsia="ko-KR"/>
        </w:rPr>
        <w:t xml:space="preserve"> </w:t>
      </w:r>
      <w:r w:rsidR="007E3DC3" w:rsidRPr="00C873A1">
        <w:rPr>
          <w:sz w:val="28"/>
          <w:szCs w:val="28"/>
          <w:lang w:val="sr-Cyrl-CS"/>
        </w:rPr>
        <w:t>доцент</w:t>
      </w:r>
      <w:r>
        <w:rPr>
          <w:sz w:val="28"/>
          <w:szCs w:val="28"/>
          <w:lang w:val="sr-Cyrl-CS"/>
        </w:rPr>
        <w:t>і,</w:t>
      </w:r>
    </w:p>
    <w:p w:rsidR="007E3DC3" w:rsidRPr="00C873A1" w:rsidRDefault="007E3DC3" w:rsidP="007E3DC3">
      <w:pPr>
        <w:rPr>
          <w:sz w:val="28"/>
          <w:szCs w:val="28"/>
          <w:lang w:val="sr-Cyrl-CS" w:eastAsia="ko-KR"/>
        </w:rPr>
      </w:pPr>
      <w:r w:rsidRPr="00C873A1">
        <w:rPr>
          <w:sz w:val="28"/>
          <w:szCs w:val="28"/>
          <w:lang w:val="sr-Cyrl-CS"/>
        </w:rPr>
        <w:tab/>
      </w:r>
    </w:p>
    <w:p w:rsidR="007E3DC3" w:rsidRPr="00C873A1" w:rsidRDefault="007E3DC3" w:rsidP="007E3DC3">
      <w:pPr>
        <w:rPr>
          <w:noProof/>
          <w:sz w:val="28"/>
          <w:szCs w:val="28"/>
          <w:lang w:val="sr-Cyrl-CS"/>
        </w:rPr>
      </w:pPr>
    </w:p>
    <w:p w:rsidR="007E3DC3" w:rsidRPr="00C873A1" w:rsidRDefault="007E3DC3" w:rsidP="007E3DC3">
      <w:pPr>
        <w:ind w:firstLine="425"/>
        <w:rPr>
          <w:noProof/>
          <w:sz w:val="28"/>
          <w:szCs w:val="28"/>
          <w:lang w:val="sr-Cyrl-CS"/>
        </w:rPr>
      </w:pPr>
    </w:p>
    <w:p w:rsidR="007E3DC3" w:rsidRPr="00C873A1" w:rsidRDefault="00AC51EF" w:rsidP="007E3DC3">
      <w:pPr>
        <w:ind w:firstLine="425"/>
        <w:rPr>
          <w:noProof/>
          <w:sz w:val="28"/>
          <w:szCs w:val="28"/>
          <w:lang w:val="sr-Cyrl-CS"/>
        </w:rPr>
      </w:pPr>
      <w:r>
        <w:rPr>
          <w:noProof/>
          <w:sz w:val="28"/>
          <w:szCs w:val="28"/>
          <w:lang w:val="kk-KZ"/>
        </w:rPr>
        <w:t>Дәрістер жинағы</w:t>
      </w:r>
      <w:r w:rsidR="007E3DC3" w:rsidRPr="00C873A1">
        <w:rPr>
          <w:noProof/>
          <w:sz w:val="28"/>
          <w:szCs w:val="28"/>
          <w:lang w:val="kk-KZ"/>
        </w:rPr>
        <w:t xml:space="preserve"> </w:t>
      </w:r>
      <w:r>
        <w:rPr>
          <w:noProof/>
          <w:sz w:val="28"/>
          <w:szCs w:val="28"/>
          <w:lang w:val="sr-Cyrl-CS"/>
        </w:rPr>
        <w:t xml:space="preserve"> М.Әуезов атындағы ОҚ</w:t>
      </w:r>
      <w:r w:rsidR="007E3DC3" w:rsidRPr="00C873A1">
        <w:rPr>
          <w:noProof/>
          <w:sz w:val="28"/>
          <w:szCs w:val="28"/>
          <w:lang w:val="sr-Cyrl-CS"/>
        </w:rPr>
        <w:t xml:space="preserve">У </w:t>
      </w:r>
      <w:r w:rsidR="000978FE">
        <w:rPr>
          <w:noProof/>
          <w:sz w:val="28"/>
          <w:szCs w:val="28"/>
          <w:lang w:val="sr-Cyrl-CS"/>
        </w:rPr>
        <w:t xml:space="preserve">әдістемелік кеңесімен </w:t>
      </w:r>
      <w:r>
        <w:rPr>
          <w:noProof/>
          <w:sz w:val="28"/>
          <w:szCs w:val="28"/>
          <w:lang w:val="sr-Cyrl-CS"/>
        </w:rPr>
        <w:t xml:space="preserve">баспаға шығаруға  ұсынылды </w:t>
      </w:r>
      <w:r w:rsidR="007E3DC3" w:rsidRPr="00C873A1">
        <w:rPr>
          <w:noProof/>
          <w:sz w:val="28"/>
          <w:szCs w:val="28"/>
          <w:lang w:val="sr-Cyrl-CS"/>
        </w:rPr>
        <w:t>«__» __  202</w:t>
      </w:r>
      <w:r w:rsidR="0002267E">
        <w:rPr>
          <w:noProof/>
          <w:sz w:val="28"/>
          <w:szCs w:val="28"/>
          <w:lang w:val="sr-Cyrl-CS"/>
        </w:rPr>
        <w:t>2</w:t>
      </w:r>
      <w:r w:rsidR="007E3DC3" w:rsidRPr="00C873A1">
        <w:rPr>
          <w:noProof/>
          <w:sz w:val="28"/>
          <w:szCs w:val="28"/>
          <w:lang w:val="sr-Cyrl-CS"/>
        </w:rPr>
        <w:t xml:space="preserve">  ж., хаттама № «__»</w:t>
      </w:r>
    </w:p>
    <w:p w:rsidR="007E3DC3" w:rsidRPr="00C873A1" w:rsidRDefault="007E3DC3" w:rsidP="007E3DC3">
      <w:pPr>
        <w:ind w:firstLine="425"/>
        <w:rPr>
          <w:noProof/>
          <w:sz w:val="28"/>
          <w:szCs w:val="28"/>
          <w:lang w:val="sr-Cyrl-CS"/>
        </w:rPr>
      </w:pPr>
    </w:p>
    <w:p w:rsidR="007E3DC3" w:rsidRDefault="007E3DC3" w:rsidP="007E3DC3">
      <w:pPr>
        <w:rPr>
          <w:sz w:val="28"/>
          <w:szCs w:val="28"/>
          <w:lang w:val="sr-Cyrl-CS" w:eastAsia="ko-KR"/>
        </w:rPr>
      </w:pPr>
    </w:p>
    <w:p w:rsidR="00BC0C67" w:rsidRDefault="00BC0C67" w:rsidP="007E3DC3">
      <w:pPr>
        <w:rPr>
          <w:sz w:val="28"/>
          <w:szCs w:val="28"/>
          <w:lang w:val="sr-Cyrl-CS" w:eastAsia="ko-KR"/>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BC0C67" w:rsidRPr="00C31801" w:rsidTr="00BC0C67">
        <w:tc>
          <w:tcPr>
            <w:tcW w:w="4926" w:type="dxa"/>
          </w:tcPr>
          <w:p w:rsidR="00BC0C67" w:rsidRDefault="00BC0C67" w:rsidP="007E3DC3">
            <w:pPr>
              <w:rPr>
                <w:sz w:val="28"/>
                <w:szCs w:val="28"/>
                <w:lang w:val="sr-Cyrl-CS" w:eastAsia="ko-KR"/>
              </w:rPr>
            </w:pPr>
          </w:p>
        </w:tc>
        <w:tc>
          <w:tcPr>
            <w:tcW w:w="4927" w:type="dxa"/>
          </w:tcPr>
          <w:p w:rsidR="00BC0C67" w:rsidRPr="00C873A1" w:rsidRDefault="00BC0C67" w:rsidP="00BC0C67">
            <w:pPr>
              <w:jc w:val="center"/>
              <w:rPr>
                <w:sz w:val="28"/>
                <w:szCs w:val="28"/>
                <w:lang w:val="sr-Cyrl-CS" w:eastAsia="ko-KR"/>
              </w:rPr>
            </w:pPr>
            <w:r w:rsidRPr="00C873A1">
              <w:rPr>
                <w:sz w:val="28"/>
                <w:szCs w:val="28"/>
                <w:lang w:val="sr-Cyrl-CS" w:eastAsia="ko-KR"/>
              </w:rPr>
              <w:t xml:space="preserve">© </w:t>
            </w:r>
            <w:r w:rsidRPr="00C873A1">
              <w:rPr>
                <w:sz w:val="28"/>
                <w:szCs w:val="28"/>
                <w:lang w:val="sr-Cyrl-CS"/>
              </w:rPr>
              <w:t>М.Әуезов атындағы Оңтүстік Қазақстан университеті</w:t>
            </w:r>
            <w:r w:rsidRPr="00C873A1">
              <w:rPr>
                <w:sz w:val="28"/>
                <w:szCs w:val="28"/>
                <w:lang w:val="sr-Cyrl-CS" w:eastAsia="ko-KR"/>
              </w:rPr>
              <w:t>, 202</w:t>
            </w:r>
            <w:r>
              <w:rPr>
                <w:sz w:val="28"/>
                <w:szCs w:val="28"/>
                <w:lang w:val="sr-Cyrl-CS" w:eastAsia="ko-KR"/>
              </w:rPr>
              <w:t>2</w:t>
            </w:r>
            <w:r w:rsidRPr="00C873A1">
              <w:rPr>
                <w:sz w:val="28"/>
                <w:szCs w:val="28"/>
                <w:lang w:val="kk-KZ" w:eastAsia="ko-KR"/>
              </w:rPr>
              <w:t xml:space="preserve"> </w:t>
            </w:r>
            <w:r w:rsidRPr="00C873A1">
              <w:rPr>
                <w:sz w:val="28"/>
                <w:szCs w:val="28"/>
                <w:lang w:val="sr-Cyrl-CS" w:eastAsia="ko-KR"/>
              </w:rPr>
              <w:t>ж.</w:t>
            </w:r>
          </w:p>
          <w:p w:rsidR="00BC0C67" w:rsidRDefault="00BC0C67" w:rsidP="007E3DC3">
            <w:pPr>
              <w:rPr>
                <w:sz w:val="28"/>
                <w:szCs w:val="28"/>
                <w:lang w:val="sr-Cyrl-CS" w:eastAsia="ko-KR"/>
              </w:rPr>
            </w:pPr>
          </w:p>
        </w:tc>
      </w:tr>
    </w:tbl>
    <w:p w:rsidR="00AC51EF" w:rsidRDefault="00AC51EF" w:rsidP="007E3DC3">
      <w:pPr>
        <w:rPr>
          <w:sz w:val="28"/>
          <w:szCs w:val="28"/>
          <w:lang w:val="sr-Cyrl-CS" w:eastAsia="ko-KR"/>
        </w:rPr>
      </w:pPr>
    </w:p>
    <w:p w:rsidR="00AC51EF" w:rsidRDefault="00AC51EF" w:rsidP="007E3DC3">
      <w:pPr>
        <w:rPr>
          <w:sz w:val="28"/>
          <w:szCs w:val="28"/>
          <w:lang w:val="sr-Cyrl-CS" w:eastAsia="ko-KR"/>
        </w:rPr>
      </w:pPr>
    </w:p>
    <w:p w:rsidR="00AC51EF" w:rsidRDefault="00AC51EF" w:rsidP="007E3DC3">
      <w:pPr>
        <w:rPr>
          <w:sz w:val="28"/>
          <w:szCs w:val="28"/>
          <w:lang w:val="sr-Cyrl-CS" w:eastAsia="ko-KR"/>
        </w:rPr>
      </w:pPr>
    </w:p>
    <w:p w:rsidR="007E3DC3" w:rsidRPr="00C873A1" w:rsidRDefault="007E3DC3" w:rsidP="007E3DC3">
      <w:pPr>
        <w:rPr>
          <w:sz w:val="28"/>
          <w:szCs w:val="28"/>
          <w:lang w:val="sr-Cyrl-CS" w:eastAsia="ko-KR"/>
        </w:rPr>
      </w:pPr>
    </w:p>
    <w:p w:rsidR="007E3DC3" w:rsidRPr="00C873A1" w:rsidRDefault="007E3DC3" w:rsidP="007E3DC3">
      <w:pPr>
        <w:rPr>
          <w:sz w:val="28"/>
          <w:szCs w:val="28"/>
          <w:lang w:val="sr-Cyrl-CS" w:eastAsia="ko-KR"/>
        </w:rPr>
      </w:pPr>
    </w:p>
    <w:p w:rsidR="007E3DC3" w:rsidRDefault="007E3DC3" w:rsidP="007E3DC3">
      <w:pPr>
        <w:rPr>
          <w:sz w:val="28"/>
          <w:szCs w:val="28"/>
          <w:lang w:val="sr-Cyrl-CS" w:eastAsia="ko-KR"/>
        </w:rPr>
      </w:pPr>
    </w:p>
    <w:p w:rsidR="004E7230" w:rsidRDefault="004E7230" w:rsidP="007E3DC3">
      <w:pPr>
        <w:rPr>
          <w:sz w:val="28"/>
          <w:szCs w:val="28"/>
          <w:lang w:val="sr-Cyrl-CS" w:eastAsia="ko-KR"/>
        </w:rPr>
      </w:pPr>
    </w:p>
    <w:p w:rsidR="004E7230" w:rsidRDefault="004E7230" w:rsidP="007E3DC3">
      <w:pPr>
        <w:rPr>
          <w:sz w:val="28"/>
          <w:szCs w:val="28"/>
          <w:lang w:val="sr-Cyrl-CS" w:eastAsia="ko-KR"/>
        </w:rPr>
      </w:pPr>
    </w:p>
    <w:p w:rsidR="004E7230" w:rsidRPr="00C873A1" w:rsidRDefault="004E7230" w:rsidP="007E3DC3">
      <w:pPr>
        <w:rPr>
          <w:sz w:val="28"/>
          <w:szCs w:val="28"/>
          <w:lang w:val="sr-Cyrl-CS" w:eastAsia="ko-KR"/>
        </w:rPr>
      </w:pPr>
    </w:p>
    <w:p w:rsidR="007E3DC3" w:rsidRPr="00C873A1" w:rsidRDefault="007E3DC3" w:rsidP="007E3DC3">
      <w:pPr>
        <w:rPr>
          <w:sz w:val="28"/>
          <w:szCs w:val="28"/>
          <w:lang w:val="sr-Cyrl-CS" w:eastAsia="ko-KR"/>
        </w:rPr>
      </w:pPr>
    </w:p>
    <w:p w:rsidR="007E3DC3" w:rsidRPr="00C873A1" w:rsidRDefault="007E3DC3" w:rsidP="007E3DC3">
      <w:pPr>
        <w:rPr>
          <w:sz w:val="28"/>
          <w:szCs w:val="28"/>
          <w:lang w:val="sr-Cyrl-CS" w:eastAsia="ko-KR"/>
        </w:rPr>
      </w:pPr>
      <w:bookmarkStart w:id="0" w:name="_GoBack"/>
      <w:bookmarkEnd w:id="0"/>
    </w:p>
    <w:p w:rsidR="00CE741D" w:rsidRPr="00B1312E" w:rsidRDefault="00CE741D" w:rsidP="00CE741D">
      <w:pPr>
        <w:jc w:val="center"/>
        <w:rPr>
          <w:b/>
          <w:sz w:val="28"/>
          <w:szCs w:val="28"/>
          <w:lang w:val="kk-KZ"/>
        </w:rPr>
      </w:pPr>
      <w:r w:rsidRPr="00B1312E">
        <w:rPr>
          <w:b/>
          <w:sz w:val="28"/>
          <w:szCs w:val="28"/>
          <w:lang w:val="kk-KZ"/>
        </w:rPr>
        <w:lastRenderedPageBreak/>
        <w:t xml:space="preserve">Мазмұны </w:t>
      </w:r>
    </w:p>
    <w:p w:rsidR="00F107CC" w:rsidRDefault="00F107CC" w:rsidP="00CE741D">
      <w:pPr>
        <w:jc w:val="center"/>
        <w:rPr>
          <w:b/>
          <w:sz w:val="24"/>
          <w:szCs w:val="24"/>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518"/>
        <w:gridCol w:w="564"/>
      </w:tblGrid>
      <w:tr w:rsidR="00F107CC" w:rsidTr="00B1312E">
        <w:tc>
          <w:tcPr>
            <w:tcW w:w="6379" w:type="dxa"/>
          </w:tcPr>
          <w:p w:rsidR="00F107CC" w:rsidRDefault="00F107CC" w:rsidP="00F107CC">
            <w:pPr>
              <w:rPr>
                <w:rStyle w:val="af7"/>
                <w:sz w:val="24"/>
                <w:szCs w:val="24"/>
                <w:lang w:val="kk-KZ"/>
              </w:rPr>
            </w:pPr>
            <w:r>
              <w:rPr>
                <w:bCs/>
                <w:sz w:val="24"/>
                <w:szCs w:val="24"/>
                <w:lang w:val="kk-KZ"/>
              </w:rPr>
              <w:t>Кіріспе</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6</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F50A4C">
              <w:rPr>
                <w:sz w:val="24"/>
                <w:szCs w:val="24"/>
              </w:rPr>
              <w:t xml:space="preserve"> №1.</w:t>
            </w:r>
            <w:r w:rsidR="00F107CC" w:rsidRPr="00540934">
              <w:rPr>
                <w:sz w:val="24"/>
                <w:szCs w:val="24"/>
                <w:lang w:val="kk-KZ"/>
              </w:rPr>
              <w:t xml:space="preserve"> Курстың мақсаты мен мазмұны. Мемлекеттің экологиялық саясаты</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7</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Pr="00692A76">
              <w:rPr>
                <w:sz w:val="24"/>
                <w:szCs w:val="24"/>
                <w:lang w:val="kk-KZ"/>
              </w:rPr>
              <w:t xml:space="preserve"> </w:t>
            </w:r>
            <w:r w:rsidR="00F107CC" w:rsidRPr="00692A76">
              <w:rPr>
                <w:sz w:val="24"/>
                <w:szCs w:val="24"/>
                <w:lang w:val="kk-KZ"/>
              </w:rPr>
              <w:t>№</w:t>
            </w:r>
            <w:r w:rsidR="00F107CC">
              <w:rPr>
                <w:sz w:val="24"/>
                <w:szCs w:val="24"/>
                <w:lang w:val="kk-KZ"/>
              </w:rPr>
              <w:t>2</w:t>
            </w:r>
            <w:r w:rsidR="00F107CC" w:rsidRPr="00692A76">
              <w:rPr>
                <w:sz w:val="24"/>
                <w:szCs w:val="24"/>
                <w:lang w:val="kk-KZ"/>
              </w:rPr>
              <w:t>.</w:t>
            </w:r>
            <w:r w:rsidR="00F107CC" w:rsidRPr="00540934">
              <w:rPr>
                <w:sz w:val="24"/>
                <w:szCs w:val="24"/>
                <w:lang w:val="kk-KZ"/>
              </w:rPr>
              <w:t xml:space="preserve"> Қоршаған ортаны қорғаудың құқықтық және ұйымдастыру мәселелері</w:t>
            </w:r>
            <w:r w:rsidR="00F107CC">
              <w:rPr>
                <w:sz w:val="24"/>
                <w:szCs w:val="24"/>
                <w:lang w:val="kk-KZ"/>
              </w:rPr>
              <w:t xml:space="preserve">. </w:t>
            </w:r>
            <w:r w:rsidR="00F107CC" w:rsidRPr="00540934">
              <w:rPr>
                <w:sz w:val="24"/>
                <w:szCs w:val="24"/>
                <w:lang w:val="kk-KZ"/>
              </w:rPr>
              <w:t>Стандарттау мен экология</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15</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7C6CDC">
              <w:rPr>
                <w:sz w:val="24"/>
                <w:szCs w:val="24"/>
                <w:lang w:val="kk-KZ"/>
              </w:rPr>
              <w:t xml:space="preserve"> №</w:t>
            </w:r>
            <w:r w:rsidR="00F107CC">
              <w:rPr>
                <w:sz w:val="24"/>
                <w:szCs w:val="24"/>
                <w:lang w:val="kk-KZ"/>
              </w:rPr>
              <w:t>3</w:t>
            </w:r>
            <w:r w:rsidR="00F107CC" w:rsidRPr="007C6CDC">
              <w:rPr>
                <w:sz w:val="24"/>
                <w:szCs w:val="24"/>
                <w:lang w:val="kk-KZ"/>
              </w:rPr>
              <w:t xml:space="preserve">. </w:t>
            </w:r>
            <w:r w:rsidR="00F107CC" w:rsidRPr="007C6CDC">
              <w:rPr>
                <w:sz w:val="24"/>
                <w:szCs w:val="24"/>
                <w:lang w:val="kk-KZ" w:eastAsia="ko-KR"/>
              </w:rPr>
              <w:t>Тіршілік ортасы туралы түсінік. Биосфера, оның эволюциясының негізгі сатылары</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19</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Pr>
                <w:sz w:val="24"/>
                <w:szCs w:val="24"/>
                <w:lang w:val="kk-KZ"/>
              </w:rPr>
              <w:t xml:space="preserve"> №4</w:t>
            </w:r>
            <w:r w:rsidR="00F107CC" w:rsidRPr="00692A76">
              <w:rPr>
                <w:sz w:val="24"/>
                <w:szCs w:val="24"/>
                <w:lang w:val="kk-KZ"/>
              </w:rPr>
              <w:t>.</w:t>
            </w:r>
            <w:r w:rsidR="00F107CC" w:rsidRPr="00540934">
              <w:rPr>
                <w:sz w:val="24"/>
                <w:szCs w:val="24"/>
                <w:lang w:val="kk-KZ"/>
              </w:rPr>
              <w:t xml:space="preserve"> </w:t>
            </w:r>
            <w:r w:rsidR="00F107CC" w:rsidRPr="007C6CDC">
              <w:rPr>
                <w:sz w:val="24"/>
                <w:szCs w:val="24"/>
                <w:lang w:val="kk-KZ" w:eastAsia="ko-KR"/>
              </w:rPr>
              <w:t>«Қоғам-табиғат» жүйесіндегі өзара қатынастарды реттейтін экологиялық заңдар</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23</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D10EF8">
              <w:rPr>
                <w:sz w:val="24"/>
                <w:szCs w:val="24"/>
                <w:lang w:val="kk-KZ"/>
              </w:rPr>
              <w:t xml:space="preserve"> №</w:t>
            </w:r>
            <w:r w:rsidR="00F107CC">
              <w:rPr>
                <w:sz w:val="24"/>
                <w:szCs w:val="24"/>
                <w:lang w:val="kk-KZ"/>
              </w:rPr>
              <w:t>5</w:t>
            </w:r>
            <w:r w:rsidR="00F107CC" w:rsidRPr="00D10EF8">
              <w:rPr>
                <w:sz w:val="24"/>
                <w:szCs w:val="24"/>
                <w:lang w:val="kk-KZ"/>
              </w:rPr>
              <w:t xml:space="preserve">. </w:t>
            </w:r>
            <w:r w:rsidR="00F107CC" w:rsidRPr="007C6CDC">
              <w:rPr>
                <w:sz w:val="24"/>
                <w:szCs w:val="24"/>
                <w:lang w:val="kk-KZ"/>
              </w:rPr>
              <w:t>Ноосфера, экологиялық дағдарыс мәселелері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29</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692A76">
              <w:rPr>
                <w:sz w:val="24"/>
                <w:szCs w:val="24"/>
                <w:lang w:val="kk-KZ"/>
              </w:rPr>
              <w:t xml:space="preserve"> №</w:t>
            </w:r>
            <w:r w:rsidR="00F107CC">
              <w:rPr>
                <w:sz w:val="24"/>
                <w:szCs w:val="24"/>
                <w:lang w:val="kk-KZ"/>
              </w:rPr>
              <w:t xml:space="preserve">6. </w:t>
            </w:r>
            <w:r w:rsidR="00F107CC" w:rsidRPr="007C6CDC">
              <w:rPr>
                <w:sz w:val="24"/>
                <w:szCs w:val="24"/>
                <w:lang w:val="kk-KZ"/>
              </w:rPr>
              <w:t>Өнеркәсіп мекемелері өндіріс ортасының қоршаған ортаға әсерін бағалау</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34</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Pr>
                <w:sz w:val="24"/>
                <w:szCs w:val="24"/>
                <w:lang w:val="kk-KZ"/>
              </w:rPr>
              <w:t xml:space="preserve"> №7</w:t>
            </w:r>
            <w:r w:rsidR="00F107CC" w:rsidRPr="00C81B87">
              <w:rPr>
                <w:sz w:val="24"/>
                <w:szCs w:val="24"/>
                <w:lang w:val="kk-KZ"/>
              </w:rPr>
              <w:t>. Атмосфераның құрылысы</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41</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D10EF8">
              <w:rPr>
                <w:sz w:val="24"/>
                <w:szCs w:val="24"/>
                <w:lang w:val="kk-KZ"/>
              </w:rPr>
              <w:t xml:space="preserve"> №</w:t>
            </w:r>
            <w:r w:rsidR="00F107CC">
              <w:rPr>
                <w:sz w:val="24"/>
                <w:szCs w:val="24"/>
                <w:lang w:val="kk-KZ"/>
              </w:rPr>
              <w:t xml:space="preserve">8. </w:t>
            </w:r>
            <w:r w:rsidR="00F107CC" w:rsidRPr="00C81B87">
              <w:rPr>
                <w:sz w:val="24"/>
                <w:szCs w:val="24"/>
                <w:lang w:val="kk-KZ"/>
              </w:rPr>
              <w:t>Атмосфера ауасының сапа нормативтері.  Мұнай-газ өндірісі кәсіпорындарының қалдықтарының жіктемесі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46</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Pr>
                <w:sz w:val="24"/>
                <w:szCs w:val="24"/>
              </w:rPr>
              <w:t xml:space="preserve"> №</w:t>
            </w:r>
            <w:r w:rsidR="00F107CC">
              <w:rPr>
                <w:sz w:val="24"/>
                <w:szCs w:val="24"/>
                <w:lang w:val="kk-KZ"/>
              </w:rPr>
              <w:t>9</w:t>
            </w:r>
            <w:r w:rsidR="00F107CC" w:rsidRPr="00C81B87">
              <w:rPr>
                <w:sz w:val="24"/>
                <w:szCs w:val="24"/>
                <w:lang w:val="kk-KZ"/>
              </w:rPr>
              <w:t>. Зиянды заттардың табиғи орта мен адамға әсері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49</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Pr="004B3D0C">
              <w:rPr>
                <w:sz w:val="24"/>
                <w:szCs w:val="24"/>
                <w:lang w:val="kk-KZ"/>
              </w:rPr>
              <w:t xml:space="preserve"> </w:t>
            </w:r>
            <w:r w:rsidR="00F107CC" w:rsidRPr="004B3D0C">
              <w:rPr>
                <w:sz w:val="24"/>
                <w:szCs w:val="24"/>
                <w:lang w:val="kk-KZ"/>
              </w:rPr>
              <w:t>№</w:t>
            </w:r>
            <w:r w:rsidR="00F107CC">
              <w:rPr>
                <w:sz w:val="24"/>
                <w:szCs w:val="24"/>
                <w:lang w:val="kk-KZ"/>
              </w:rPr>
              <w:t xml:space="preserve">10. </w:t>
            </w:r>
            <w:r w:rsidR="00F107CC" w:rsidRPr="00C81B87">
              <w:rPr>
                <w:sz w:val="24"/>
                <w:szCs w:val="24"/>
                <w:lang w:val="kk-KZ"/>
              </w:rPr>
              <w:t>Ауаны түрлі ингредиенттерден тазартудың негізгі принциптері. Зиянды заттар шығарылуының мөлшерін және олардың атмосферада сейілуін есептеу</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55</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307673">
              <w:rPr>
                <w:sz w:val="24"/>
                <w:szCs w:val="24"/>
                <w:lang w:val="kk-KZ"/>
              </w:rPr>
              <w:t xml:space="preserve"> №</w:t>
            </w:r>
            <w:r w:rsidR="00F107CC">
              <w:rPr>
                <w:sz w:val="24"/>
                <w:szCs w:val="24"/>
                <w:lang w:val="kk-KZ"/>
              </w:rPr>
              <w:t>11</w:t>
            </w:r>
            <w:r w:rsidR="00F107CC" w:rsidRPr="00307673">
              <w:rPr>
                <w:sz w:val="24"/>
                <w:szCs w:val="24"/>
                <w:lang w:val="kk-KZ"/>
              </w:rPr>
              <w:t>.</w:t>
            </w:r>
            <w:r w:rsidR="00F107CC" w:rsidRPr="00491EB2">
              <w:rPr>
                <w:sz w:val="24"/>
                <w:szCs w:val="24"/>
                <w:lang w:val="kk-KZ"/>
              </w:rPr>
              <w:t>Теңіз ортасын қорғау. Теңіз кенорындарында мұнай өндіруді дамыту. Теңіз және мұхит суын мұнаймен ластау көздері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69</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D10EF8">
              <w:rPr>
                <w:sz w:val="24"/>
                <w:szCs w:val="24"/>
                <w:lang w:val="kk-KZ"/>
              </w:rPr>
              <w:t xml:space="preserve"> №</w:t>
            </w:r>
            <w:r w:rsidR="00F107CC">
              <w:rPr>
                <w:sz w:val="24"/>
                <w:szCs w:val="24"/>
                <w:lang w:val="kk-KZ"/>
              </w:rPr>
              <w:t xml:space="preserve">12. </w:t>
            </w:r>
            <w:r w:rsidR="00F107CC" w:rsidRPr="00491EB2">
              <w:rPr>
                <w:sz w:val="24"/>
                <w:szCs w:val="24"/>
                <w:lang w:val="kk-KZ"/>
              </w:rPr>
              <w:t>Мұнай және теңіз экологиясы. Теңіз ластануын болдырмау және мұнай төгілімдерін жою шаралары. Каспий мен Арал суының мұнаймен ластану ерекшеліктері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71</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sidRPr="00491EB2">
              <w:rPr>
                <w:sz w:val="24"/>
                <w:szCs w:val="24"/>
                <w:lang w:val="kk-KZ"/>
              </w:rPr>
              <w:t xml:space="preserve"> </w:t>
            </w:r>
            <w:r w:rsidR="00F107CC">
              <w:rPr>
                <w:sz w:val="24"/>
                <w:szCs w:val="24"/>
                <w:lang w:val="kk-KZ"/>
              </w:rPr>
              <w:t>13</w:t>
            </w:r>
            <w:r w:rsidR="00F107CC" w:rsidRPr="00491EB2">
              <w:rPr>
                <w:sz w:val="24"/>
                <w:szCs w:val="24"/>
                <w:lang w:val="kk-KZ"/>
              </w:rPr>
              <w:t>. Теңіз кенорындарында ұңғымаларды бұрғылау. Мұнай мен газды өндіру мен тасымалдау кезінде теңіздің ластануын болдырмау шаралары</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74</w:t>
            </w:r>
          </w:p>
        </w:tc>
      </w:tr>
      <w:tr w:rsidR="00F107CC" w:rsidTr="00B1312E">
        <w:tc>
          <w:tcPr>
            <w:tcW w:w="6379" w:type="dxa"/>
          </w:tcPr>
          <w:p w:rsidR="00F107CC" w:rsidRDefault="004E7230" w:rsidP="00F107CC">
            <w:pPr>
              <w:rPr>
                <w:rStyle w:val="af7"/>
                <w:sz w:val="24"/>
                <w:szCs w:val="24"/>
                <w:lang w:val="kk-KZ"/>
              </w:rPr>
            </w:pPr>
            <w:r>
              <w:rPr>
                <w:sz w:val="24"/>
                <w:szCs w:val="24"/>
                <w:lang w:val="kk-KZ"/>
              </w:rPr>
              <w:t>Дәріс</w:t>
            </w:r>
            <w:r w:rsidR="00F107CC">
              <w:rPr>
                <w:sz w:val="24"/>
                <w:szCs w:val="24"/>
                <w:lang w:val="kk-KZ"/>
              </w:rPr>
              <w:t xml:space="preserve"> №14. </w:t>
            </w:r>
            <w:r w:rsidR="00F107CC" w:rsidRPr="00491EB2">
              <w:rPr>
                <w:sz w:val="24"/>
                <w:szCs w:val="24"/>
                <w:lang w:val="kk-KZ"/>
              </w:rPr>
              <w:t>Теңізде ұңғымаларды бұрғылау кезінде теңізді ластайтын негізгі зиянды әрекеттердің жіктемесі. Бұрғылау шламын жинау мен шығарудың техникалық құралдары</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76</w:t>
            </w:r>
          </w:p>
        </w:tc>
      </w:tr>
      <w:tr w:rsidR="00F107CC" w:rsidRPr="00B1312E" w:rsidTr="00B1312E">
        <w:tc>
          <w:tcPr>
            <w:tcW w:w="6379" w:type="dxa"/>
          </w:tcPr>
          <w:p w:rsidR="00F107CC" w:rsidRDefault="004E7230" w:rsidP="00F107CC">
            <w:pPr>
              <w:rPr>
                <w:rStyle w:val="af7"/>
                <w:sz w:val="24"/>
                <w:szCs w:val="24"/>
                <w:lang w:val="kk-KZ"/>
              </w:rPr>
            </w:pPr>
            <w:r>
              <w:rPr>
                <w:sz w:val="24"/>
                <w:szCs w:val="24"/>
                <w:lang w:val="kk-KZ"/>
              </w:rPr>
              <w:t>Дәріс</w:t>
            </w:r>
            <w:r w:rsidR="00F107CC">
              <w:rPr>
                <w:sz w:val="24"/>
                <w:szCs w:val="24"/>
                <w:lang w:val="kk-KZ"/>
              </w:rPr>
              <w:t xml:space="preserve"> 15</w:t>
            </w:r>
            <w:r w:rsidR="00F107CC" w:rsidRPr="00491EB2">
              <w:rPr>
                <w:sz w:val="24"/>
                <w:szCs w:val="24"/>
                <w:lang w:val="kk-KZ"/>
              </w:rPr>
              <w:t xml:space="preserve">. </w:t>
            </w:r>
            <w:r w:rsidR="00F107CC" w:rsidRPr="00491EB2">
              <w:rPr>
                <w:color w:val="000000"/>
                <w:spacing w:val="-1"/>
                <w:sz w:val="24"/>
                <w:szCs w:val="24"/>
                <w:lang w:val="kk-KZ"/>
              </w:rPr>
              <w:t>Теңіз ұңғымаларын сынамалау мен игеру құралдары. Теңізден мұнай өндіру кезіндегі ластанудың негізгі көздері. Бұрғылау шламы мен қабат құмын мұнайдан тазартуға және өнеркәсіптік ақабаларды шығаруға арналған техникалық құралдар</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81</w:t>
            </w:r>
          </w:p>
        </w:tc>
      </w:tr>
      <w:tr w:rsidR="00F107CC" w:rsidTr="00B1312E">
        <w:tc>
          <w:tcPr>
            <w:tcW w:w="6379" w:type="dxa"/>
          </w:tcPr>
          <w:p w:rsidR="00F107CC" w:rsidRDefault="00B1312E" w:rsidP="00B1312E">
            <w:pPr>
              <w:jc w:val="both"/>
              <w:rPr>
                <w:rStyle w:val="af7"/>
                <w:sz w:val="24"/>
                <w:szCs w:val="24"/>
                <w:lang w:val="kk-KZ"/>
              </w:rPr>
            </w:pPr>
            <w:r>
              <w:rPr>
                <w:sz w:val="24"/>
                <w:szCs w:val="24"/>
                <w:lang w:val="kk-KZ"/>
              </w:rPr>
              <w:t>Білім алушылардың оқу жетістіктерін бағалау жүйесі</w:t>
            </w:r>
          </w:p>
        </w:tc>
        <w:tc>
          <w:tcPr>
            <w:tcW w:w="2518" w:type="dxa"/>
          </w:tcPr>
          <w:p w:rsidR="00F107CC" w:rsidRDefault="00F107CC" w:rsidP="00F107CC">
            <w:pPr>
              <w:rPr>
                <w:rStyle w:val="af7"/>
                <w:sz w:val="24"/>
                <w:szCs w:val="24"/>
                <w:lang w:val="kk-KZ"/>
              </w:rPr>
            </w:pPr>
          </w:p>
        </w:tc>
        <w:tc>
          <w:tcPr>
            <w:tcW w:w="564" w:type="dxa"/>
          </w:tcPr>
          <w:p w:rsidR="00F107CC" w:rsidRPr="00B1312E" w:rsidRDefault="00B1312E" w:rsidP="00F107CC">
            <w:pPr>
              <w:rPr>
                <w:rStyle w:val="af7"/>
                <w:color w:val="auto"/>
                <w:sz w:val="24"/>
                <w:szCs w:val="24"/>
                <w:u w:val="none"/>
                <w:lang w:val="kk-KZ"/>
              </w:rPr>
            </w:pPr>
            <w:r w:rsidRPr="00B1312E">
              <w:rPr>
                <w:rStyle w:val="af7"/>
                <w:color w:val="auto"/>
                <w:sz w:val="24"/>
                <w:szCs w:val="24"/>
                <w:u w:val="none"/>
                <w:lang w:val="kk-KZ"/>
              </w:rPr>
              <w:t>89</w:t>
            </w:r>
          </w:p>
        </w:tc>
      </w:tr>
      <w:tr w:rsidR="00B1312E" w:rsidTr="00B1312E">
        <w:tc>
          <w:tcPr>
            <w:tcW w:w="6379" w:type="dxa"/>
          </w:tcPr>
          <w:p w:rsidR="00B1312E" w:rsidRDefault="00B1312E" w:rsidP="00B1312E">
            <w:pPr>
              <w:jc w:val="both"/>
              <w:rPr>
                <w:sz w:val="24"/>
                <w:szCs w:val="24"/>
                <w:lang w:val="kk-KZ"/>
              </w:rPr>
            </w:pPr>
            <w:r>
              <w:rPr>
                <w:sz w:val="24"/>
                <w:szCs w:val="24"/>
                <w:lang w:val="kk-KZ"/>
              </w:rPr>
              <w:t xml:space="preserve">Қолданылған әдебиеттер тізімі </w:t>
            </w:r>
          </w:p>
        </w:tc>
        <w:tc>
          <w:tcPr>
            <w:tcW w:w="2518" w:type="dxa"/>
          </w:tcPr>
          <w:p w:rsidR="00B1312E" w:rsidRDefault="00B1312E" w:rsidP="00F107CC">
            <w:pPr>
              <w:rPr>
                <w:rStyle w:val="af7"/>
                <w:sz w:val="24"/>
                <w:szCs w:val="24"/>
                <w:lang w:val="kk-KZ"/>
              </w:rPr>
            </w:pPr>
          </w:p>
        </w:tc>
        <w:tc>
          <w:tcPr>
            <w:tcW w:w="564" w:type="dxa"/>
          </w:tcPr>
          <w:p w:rsidR="00B1312E" w:rsidRPr="00B1312E" w:rsidRDefault="00B1312E" w:rsidP="00F107CC">
            <w:pPr>
              <w:rPr>
                <w:rStyle w:val="af7"/>
                <w:color w:val="auto"/>
                <w:sz w:val="24"/>
                <w:szCs w:val="24"/>
                <w:u w:val="none"/>
                <w:lang w:val="kk-KZ"/>
              </w:rPr>
            </w:pPr>
            <w:r w:rsidRPr="00B1312E">
              <w:rPr>
                <w:rStyle w:val="af7"/>
                <w:color w:val="auto"/>
                <w:sz w:val="24"/>
                <w:szCs w:val="24"/>
                <w:u w:val="none"/>
                <w:lang w:val="kk-KZ"/>
              </w:rPr>
              <w:t>94</w:t>
            </w:r>
          </w:p>
        </w:tc>
      </w:tr>
    </w:tbl>
    <w:p w:rsidR="00F107CC" w:rsidRPr="00491EB2" w:rsidRDefault="00F107CC" w:rsidP="00CE741D">
      <w:pPr>
        <w:jc w:val="center"/>
        <w:rPr>
          <w:rStyle w:val="af7"/>
          <w:sz w:val="24"/>
          <w:szCs w:val="24"/>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320"/>
        <w:gridCol w:w="533"/>
      </w:tblGrid>
      <w:tr w:rsidR="00CE741D" w:rsidRPr="00B95C2F" w:rsidTr="009E0083">
        <w:tc>
          <w:tcPr>
            <w:tcW w:w="9320" w:type="dxa"/>
          </w:tcPr>
          <w:p w:rsidR="00CE741D" w:rsidRPr="00307673" w:rsidRDefault="00CE741D" w:rsidP="00F107CC">
            <w:pPr>
              <w:spacing w:after="200" w:line="276" w:lineRule="auto"/>
              <w:rPr>
                <w:sz w:val="24"/>
                <w:szCs w:val="24"/>
                <w:lang w:val="kk-KZ"/>
              </w:rPr>
            </w:pPr>
          </w:p>
        </w:tc>
        <w:tc>
          <w:tcPr>
            <w:tcW w:w="533" w:type="dxa"/>
          </w:tcPr>
          <w:p w:rsidR="00CE741D" w:rsidRPr="00307673" w:rsidRDefault="00CE741D" w:rsidP="009E0083">
            <w:pPr>
              <w:jc w:val="right"/>
              <w:rPr>
                <w:rStyle w:val="af7"/>
                <w:sz w:val="24"/>
                <w:szCs w:val="24"/>
                <w:lang w:val="kk-KZ"/>
              </w:rPr>
            </w:pPr>
          </w:p>
        </w:tc>
      </w:tr>
      <w:tr w:rsidR="00CE741D" w:rsidRPr="00692A76" w:rsidTr="009E0083">
        <w:trPr>
          <w:gridAfter w:val="1"/>
          <w:wAfter w:w="533" w:type="dxa"/>
        </w:trPr>
        <w:tc>
          <w:tcPr>
            <w:tcW w:w="9320" w:type="dxa"/>
          </w:tcPr>
          <w:p w:rsidR="00CE741D" w:rsidRDefault="00CE741D" w:rsidP="009E0083">
            <w:pPr>
              <w:jc w:val="both"/>
              <w:rPr>
                <w:color w:val="000000"/>
                <w:sz w:val="24"/>
                <w:szCs w:val="24"/>
                <w:lang w:val="kk-KZ"/>
              </w:rPr>
            </w:pPr>
          </w:p>
          <w:p w:rsidR="004E7230" w:rsidRDefault="004E7230" w:rsidP="009E0083">
            <w:pPr>
              <w:jc w:val="both"/>
              <w:rPr>
                <w:color w:val="000000"/>
                <w:sz w:val="24"/>
                <w:szCs w:val="24"/>
                <w:lang w:val="kk-KZ"/>
              </w:rPr>
            </w:pPr>
          </w:p>
          <w:p w:rsidR="004E7230" w:rsidRDefault="004E7230" w:rsidP="009E0083">
            <w:pPr>
              <w:jc w:val="both"/>
              <w:rPr>
                <w:color w:val="000000"/>
                <w:sz w:val="24"/>
                <w:szCs w:val="24"/>
                <w:lang w:val="kk-KZ"/>
              </w:rPr>
            </w:pPr>
          </w:p>
          <w:p w:rsidR="004E7230" w:rsidRPr="00397E22" w:rsidRDefault="004E7230" w:rsidP="009E0083">
            <w:pPr>
              <w:jc w:val="both"/>
              <w:rPr>
                <w:color w:val="000000"/>
                <w:sz w:val="24"/>
                <w:szCs w:val="24"/>
                <w:lang w:val="kk-KZ"/>
              </w:rPr>
            </w:pPr>
          </w:p>
        </w:tc>
      </w:tr>
      <w:tr w:rsidR="00CE741D" w:rsidRPr="00F50A4C" w:rsidTr="009E0083">
        <w:tc>
          <w:tcPr>
            <w:tcW w:w="9320" w:type="dxa"/>
          </w:tcPr>
          <w:p w:rsidR="00CE741D" w:rsidRPr="00855ACD" w:rsidRDefault="00CE741D" w:rsidP="009E0083">
            <w:pPr>
              <w:jc w:val="both"/>
              <w:rPr>
                <w:sz w:val="24"/>
                <w:szCs w:val="24"/>
                <w:lang w:val="kk-KZ"/>
              </w:rPr>
            </w:pPr>
          </w:p>
        </w:tc>
        <w:tc>
          <w:tcPr>
            <w:tcW w:w="533" w:type="dxa"/>
          </w:tcPr>
          <w:p w:rsidR="00CE741D" w:rsidRPr="00F50A4C" w:rsidRDefault="00CE741D" w:rsidP="009E0083">
            <w:pPr>
              <w:rPr>
                <w:rStyle w:val="af7"/>
                <w:sz w:val="24"/>
                <w:szCs w:val="24"/>
              </w:rPr>
            </w:pPr>
          </w:p>
        </w:tc>
      </w:tr>
      <w:tr w:rsidR="00CE741D" w:rsidRPr="00B95C2F" w:rsidTr="009E0083">
        <w:tc>
          <w:tcPr>
            <w:tcW w:w="9320" w:type="dxa"/>
          </w:tcPr>
          <w:p w:rsidR="00CE741D" w:rsidRPr="00855ACD" w:rsidRDefault="00CE741D" w:rsidP="009E0083">
            <w:pPr>
              <w:jc w:val="both"/>
              <w:rPr>
                <w:sz w:val="24"/>
                <w:szCs w:val="24"/>
                <w:lang w:val="kk-KZ"/>
              </w:rPr>
            </w:pPr>
          </w:p>
        </w:tc>
        <w:tc>
          <w:tcPr>
            <w:tcW w:w="533" w:type="dxa"/>
          </w:tcPr>
          <w:p w:rsidR="00CE741D" w:rsidRPr="00815CF8" w:rsidRDefault="00CE741D" w:rsidP="009E0083">
            <w:pPr>
              <w:jc w:val="right"/>
              <w:rPr>
                <w:rStyle w:val="af7"/>
                <w:sz w:val="24"/>
                <w:szCs w:val="24"/>
                <w:lang w:val="kk-KZ"/>
              </w:rPr>
            </w:pPr>
          </w:p>
        </w:tc>
      </w:tr>
    </w:tbl>
    <w:p w:rsidR="00CE741D" w:rsidRPr="00003BE9" w:rsidRDefault="00CE741D" w:rsidP="00924B3E">
      <w:pPr>
        <w:widowControl w:val="0"/>
        <w:jc w:val="center"/>
        <w:rPr>
          <w:b/>
          <w:bCs/>
          <w:sz w:val="28"/>
          <w:szCs w:val="28"/>
          <w:lang w:val="kk-KZ"/>
        </w:rPr>
      </w:pPr>
      <w:r w:rsidRPr="00003BE9">
        <w:rPr>
          <w:b/>
          <w:bCs/>
          <w:sz w:val="28"/>
          <w:szCs w:val="28"/>
          <w:lang w:val="kk-KZ"/>
        </w:rPr>
        <w:lastRenderedPageBreak/>
        <w:t xml:space="preserve">Кіріспе </w:t>
      </w:r>
    </w:p>
    <w:p w:rsidR="00924B3E" w:rsidRPr="00003BE9" w:rsidRDefault="00924B3E" w:rsidP="00924B3E">
      <w:pPr>
        <w:widowControl w:val="0"/>
        <w:jc w:val="center"/>
        <w:rPr>
          <w:b/>
          <w:bCs/>
          <w:sz w:val="28"/>
          <w:szCs w:val="28"/>
          <w:lang w:val="kk-KZ"/>
        </w:rPr>
      </w:pPr>
    </w:p>
    <w:p w:rsidR="00CE741D" w:rsidRPr="00003BE9" w:rsidRDefault="00CE741D" w:rsidP="00924B3E">
      <w:pPr>
        <w:shd w:val="clear" w:color="auto" w:fill="FFFFFF"/>
        <w:autoSpaceDE w:val="0"/>
        <w:autoSpaceDN w:val="0"/>
        <w:adjustRightInd w:val="0"/>
        <w:ind w:firstLine="426"/>
        <w:jc w:val="both"/>
        <w:rPr>
          <w:sz w:val="28"/>
          <w:szCs w:val="28"/>
          <w:lang w:val="kk-KZ"/>
        </w:rPr>
      </w:pPr>
      <w:r w:rsidRPr="00003BE9">
        <w:rPr>
          <w:bCs/>
          <w:noProof/>
          <w:sz w:val="28"/>
          <w:szCs w:val="28"/>
          <w:lang w:val="kk-KZ"/>
        </w:rPr>
        <w:t>Қ</w:t>
      </w:r>
      <w:r w:rsidRPr="00003BE9">
        <w:rPr>
          <w:noProof/>
          <w:sz w:val="28"/>
          <w:szCs w:val="28"/>
          <w:lang w:val="kk-KZ"/>
        </w:rPr>
        <w:t xml:space="preserve">азір біртіндеп ұлғайып келе жатқан антропогендік қысым жағдайында мұнай-газ саласы мекемелерінің қоршаған ортаға әсерін талдап, бағалай алатын, осы өзара әрокеттесудің терең процестерін түсініп, өзінің кәсіби қызметінде дұрыс шешім қабылдай алатын, экологиялық аудит жүргізе білетін экологиялық дүниетанымы мен ойлауы қалыптасқан мамандар даярлау өте қажет болып саналады. </w:t>
      </w:r>
    </w:p>
    <w:p w:rsidR="00CE741D" w:rsidRPr="00003BE9" w:rsidRDefault="00CE741D" w:rsidP="00924B3E">
      <w:pPr>
        <w:shd w:val="clear" w:color="auto" w:fill="FFFFFF"/>
        <w:autoSpaceDE w:val="0"/>
        <w:autoSpaceDN w:val="0"/>
        <w:adjustRightInd w:val="0"/>
        <w:ind w:firstLine="426"/>
        <w:jc w:val="both"/>
        <w:rPr>
          <w:sz w:val="28"/>
          <w:szCs w:val="28"/>
          <w:lang w:val="kk-KZ"/>
        </w:rPr>
      </w:pPr>
      <w:r w:rsidRPr="00003BE9">
        <w:rPr>
          <w:noProof/>
          <w:sz w:val="28"/>
          <w:szCs w:val="28"/>
          <w:lang w:val="kk-KZ"/>
        </w:rPr>
        <w:t>Табиғи ресурстардың экологиялық қауіпсіздігі мен ұтымды пайдалану мәселелерін зерделеген кезде жүйелі келудің қажеттілігін көрсету, қоршаған табиғи орта сапасының нормативтері бар қүқықтық және нормативтік актілерді дұрыс қолдануды меңгерту, сондай-ақ оларды сақтауға бақылау жасау; өндірістік әрекет пен қоршаған орта ахуалының өзара байланысы туралы үғым беру; биосфераға антропогендік қысым жасауды болдырмаумен және төмендетумен таныстыру қажет.</w:t>
      </w:r>
    </w:p>
    <w:p w:rsidR="00CE741D" w:rsidRPr="00003BE9" w:rsidRDefault="00CE741D" w:rsidP="00924B3E">
      <w:pPr>
        <w:shd w:val="clear" w:color="auto" w:fill="FFFFFF"/>
        <w:autoSpaceDE w:val="0"/>
        <w:autoSpaceDN w:val="0"/>
        <w:adjustRightInd w:val="0"/>
        <w:ind w:firstLine="426"/>
        <w:jc w:val="both"/>
        <w:rPr>
          <w:sz w:val="28"/>
          <w:szCs w:val="28"/>
          <w:lang w:val="kk-KZ"/>
        </w:rPr>
      </w:pPr>
      <w:r w:rsidRPr="00003BE9">
        <w:rPr>
          <w:noProof/>
          <w:sz w:val="28"/>
          <w:szCs w:val="28"/>
          <w:lang w:val="kk-KZ"/>
        </w:rPr>
        <w:t>Курсты зерделеу кезінде студенттер мүнайдың, мұнай-газ өнімдері мен газдың физикалық-химиялық қасиеттерін, бұрғылау қалдықтарын, үңғымаларды бұрғылау техникасы мен технологиясын, кенорындарды әзірлеуді, мұнай мен газды тасымалдау мен сақтауды, сондай-ақ мұнай-газ саласында қолданылатын жабдықтардың ерекшеліктерін білуі тиіс. Курс бакалаврды өндірістік әрекет кезінде қоршаған ортаны қорғауды қамсыздандыру проблемаларын шешуге қабілетті маман ретінде қалыптастырудың кезекті кезеңі болып табылады.</w:t>
      </w:r>
    </w:p>
    <w:p w:rsidR="00CE741D" w:rsidRDefault="00CE741D" w:rsidP="00CE741D">
      <w:pPr>
        <w:widowControl w:val="0"/>
        <w:spacing w:line="360" w:lineRule="auto"/>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B1312E" w:rsidRDefault="00B1312E"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CE741D">
      <w:pPr>
        <w:widowControl w:val="0"/>
        <w:jc w:val="center"/>
        <w:rPr>
          <w:b/>
          <w:bCs/>
          <w:sz w:val="24"/>
          <w:szCs w:val="24"/>
          <w:lang w:val="kk-KZ"/>
        </w:rPr>
      </w:pPr>
    </w:p>
    <w:p w:rsidR="00CE741D" w:rsidRDefault="00CE741D" w:rsidP="00303696">
      <w:pPr>
        <w:widowControl w:val="0"/>
        <w:rPr>
          <w:b/>
          <w:bCs/>
          <w:sz w:val="24"/>
          <w:szCs w:val="24"/>
          <w:lang w:val="kk-KZ"/>
        </w:rPr>
      </w:pPr>
    </w:p>
    <w:p w:rsidR="00CE741D" w:rsidRPr="00003BE9" w:rsidRDefault="00CE741D" w:rsidP="00CE741D">
      <w:pPr>
        <w:tabs>
          <w:tab w:val="left" w:pos="6000"/>
        </w:tabs>
        <w:ind w:firstLine="709"/>
        <w:jc w:val="both"/>
        <w:rPr>
          <w:b/>
          <w:sz w:val="28"/>
          <w:szCs w:val="28"/>
          <w:lang w:val="kk-KZ"/>
        </w:rPr>
      </w:pPr>
      <w:r w:rsidRPr="00003BE9">
        <w:rPr>
          <w:b/>
          <w:sz w:val="28"/>
          <w:szCs w:val="28"/>
          <w:lang w:val="kk-KZ"/>
        </w:rPr>
        <w:lastRenderedPageBreak/>
        <w:t xml:space="preserve">Лекция 1. </w:t>
      </w:r>
    </w:p>
    <w:p w:rsidR="00CE741D" w:rsidRPr="00003BE9" w:rsidRDefault="00CE741D" w:rsidP="00CE741D">
      <w:pPr>
        <w:tabs>
          <w:tab w:val="left" w:pos="6000"/>
        </w:tabs>
        <w:ind w:firstLine="709"/>
        <w:jc w:val="both"/>
        <w:rPr>
          <w:b/>
          <w:sz w:val="28"/>
          <w:szCs w:val="28"/>
          <w:lang w:val="kk-KZ"/>
        </w:rPr>
      </w:pPr>
      <w:r w:rsidRPr="00003BE9">
        <w:rPr>
          <w:b/>
          <w:sz w:val="28"/>
          <w:szCs w:val="28"/>
          <w:lang w:val="kk-KZ"/>
        </w:rPr>
        <w:t xml:space="preserve">1. Курстың мақсаты мен мазмұны. Мемлекеттің экологиялық саясаты </w:t>
      </w:r>
    </w:p>
    <w:p w:rsidR="00CE741D" w:rsidRPr="00003BE9" w:rsidRDefault="00CE741D" w:rsidP="0002267E">
      <w:pPr>
        <w:tabs>
          <w:tab w:val="left" w:pos="6000"/>
        </w:tabs>
        <w:jc w:val="both"/>
        <w:rPr>
          <w:b/>
          <w:sz w:val="28"/>
          <w:szCs w:val="28"/>
          <w:lang w:val="kk-KZ"/>
        </w:rPr>
      </w:pPr>
    </w:p>
    <w:p w:rsidR="0002267E" w:rsidRPr="00003BE9" w:rsidRDefault="0002267E" w:rsidP="0002267E">
      <w:pPr>
        <w:tabs>
          <w:tab w:val="left" w:pos="6000"/>
        </w:tabs>
        <w:jc w:val="both"/>
        <w:rPr>
          <w:sz w:val="28"/>
          <w:szCs w:val="28"/>
          <w:lang w:val="kk-KZ"/>
        </w:rPr>
      </w:pPr>
      <w:r w:rsidRPr="00003BE9">
        <w:rPr>
          <w:sz w:val="28"/>
          <w:szCs w:val="28"/>
          <w:lang w:val="kk-KZ"/>
        </w:rPr>
        <w:t>1. Мұнай өндіру саласының экологиялық проблемалары</w:t>
      </w:r>
    </w:p>
    <w:p w:rsidR="0002267E" w:rsidRPr="00003BE9" w:rsidRDefault="0002267E" w:rsidP="0002267E">
      <w:pPr>
        <w:tabs>
          <w:tab w:val="left" w:pos="6000"/>
        </w:tabs>
        <w:jc w:val="both"/>
        <w:rPr>
          <w:sz w:val="28"/>
          <w:szCs w:val="28"/>
          <w:lang w:val="kk-KZ"/>
        </w:rPr>
      </w:pPr>
      <w:r w:rsidRPr="00003BE9">
        <w:rPr>
          <w:sz w:val="28"/>
          <w:szCs w:val="28"/>
          <w:lang w:val="kk-KZ"/>
        </w:rPr>
        <w:t>2. Ұйымдастыру-экономикалық проблемалар</w:t>
      </w:r>
    </w:p>
    <w:p w:rsidR="0002267E" w:rsidRPr="00003BE9" w:rsidRDefault="0002267E" w:rsidP="0002267E">
      <w:pPr>
        <w:jc w:val="both"/>
        <w:rPr>
          <w:sz w:val="28"/>
          <w:szCs w:val="28"/>
          <w:lang w:val="kk-KZ"/>
        </w:rPr>
      </w:pPr>
      <w:r w:rsidRPr="00003BE9">
        <w:rPr>
          <w:sz w:val="28"/>
          <w:szCs w:val="28"/>
          <w:lang w:val="kk-KZ"/>
        </w:rPr>
        <w:t>3. Технологиялық  проблемалар</w:t>
      </w:r>
    </w:p>
    <w:p w:rsidR="0002267E" w:rsidRPr="00003BE9" w:rsidRDefault="0002267E" w:rsidP="0002267E">
      <w:pPr>
        <w:tabs>
          <w:tab w:val="left" w:pos="6000"/>
        </w:tabs>
        <w:jc w:val="both"/>
        <w:rPr>
          <w:sz w:val="28"/>
          <w:szCs w:val="28"/>
          <w:lang w:val="kk-KZ"/>
        </w:rPr>
      </w:pPr>
      <w:r w:rsidRPr="00003BE9">
        <w:rPr>
          <w:sz w:val="28"/>
          <w:szCs w:val="28"/>
          <w:lang w:val="kk-KZ"/>
        </w:rPr>
        <w:t>4. Медициналық-әлеуметтік проблемалары</w:t>
      </w:r>
    </w:p>
    <w:p w:rsidR="0002267E" w:rsidRPr="00003BE9" w:rsidRDefault="0002267E" w:rsidP="0002267E">
      <w:pPr>
        <w:jc w:val="both"/>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Табиғат – көптеген тепе-тең байланыстардың тұтас жүйесі. Осы байланыстардың бұзылуы табиғатта анықталған зат және энергия айналымының өзгерісіне әкеледі.</w:t>
      </w:r>
    </w:p>
    <w:p w:rsidR="00CE741D" w:rsidRPr="00003BE9" w:rsidRDefault="00CE741D" w:rsidP="00CE741D">
      <w:pPr>
        <w:tabs>
          <w:tab w:val="left" w:pos="6000"/>
        </w:tabs>
        <w:ind w:firstLine="709"/>
        <w:jc w:val="both"/>
        <w:rPr>
          <w:b/>
          <w:sz w:val="28"/>
          <w:szCs w:val="28"/>
          <w:lang w:val="kk-KZ"/>
        </w:rPr>
      </w:pPr>
      <w:r w:rsidRPr="00003BE9">
        <w:rPr>
          <w:b/>
          <w:sz w:val="28"/>
          <w:szCs w:val="28"/>
          <w:lang w:val="kk-KZ"/>
        </w:rPr>
        <w:t>Мұнай өндіру саласының экологиялық проблемалары</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Мұнай өндіру нысандары қоршаған табиғи ортаға әсер ету дәрежесі бойынша көптеген елдерде бірінші орында тұр. Мұнайды  бөліп алу және дайындау және оны магистральды мұнай құбырына беруде қоршаған ортаға (мұнайдан басқа) белсенділігі жоғары қабат сулары, серіктес мұнай газдары, көмірсутектерді қарқынды бөлуде және ұңғыманы бұрғылауда қолданылатын көптеген химиялық реагенттер тасталады. </w:t>
      </w:r>
    </w:p>
    <w:p w:rsidR="00CE741D" w:rsidRPr="00003BE9" w:rsidRDefault="00CE741D" w:rsidP="00CE741D">
      <w:pPr>
        <w:tabs>
          <w:tab w:val="left" w:pos="6000"/>
        </w:tabs>
        <w:ind w:firstLine="709"/>
        <w:jc w:val="both"/>
        <w:rPr>
          <w:b/>
          <w:sz w:val="28"/>
          <w:szCs w:val="28"/>
          <w:lang w:val="kk-KZ"/>
        </w:rPr>
      </w:pPr>
      <w:r w:rsidRPr="00003BE9">
        <w:rPr>
          <w:b/>
          <w:sz w:val="28"/>
          <w:szCs w:val="28"/>
          <w:lang w:val="kk-KZ"/>
        </w:rPr>
        <w:t>Ұйымдастыру-экономикалық проблемалар</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Экологиялық қауіпсіздіктің жаңа талаптары мен экологиялық менеджмент саласындағы қазіргі тенденцияларға сәйкес көптеген мұнай өндіретін кәсіпорындар үшін, әсіресе ірі компанияларға кіретін ұсақ кәсіпорындар үшін тұрақты экологиялық саясат қажет. Осындай саясаттың болмауы экологиялық басқару принциптерінің дамуын тежейді және жұмысшымен басқару тиімділігін төмендетеді.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Мұнай өндіру кәсіпорындарының ұйымдастыру проблемаларына сонымен қатар, МСТ ИСО 14031-2001 сәйкес қоршаған ортаны басқару жүйесіндегі олардың қызметінің экологиялық тиімділігін бағалаудың жоқтығы кәсіпорындардың заттар мен энергияның «кіріс» және «шығыс» ағындарын зерттеудің жоғары тиімді аппаратын көрсетеді. </w:t>
      </w:r>
    </w:p>
    <w:p w:rsidR="00CE741D" w:rsidRPr="00003BE9" w:rsidRDefault="00CE741D" w:rsidP="00CE741D">
      <w:pPr>
        <w:tabs>
          <w:tab w:val="left" w:pos="6000"/>
        </w:tabs>
        <w:ind w:firstLine="709"/>
        <w:jc w:val="both"/>
        <w:rPr>
          <w:sz w:val="28"/>
          <w:szCs w:val="28"/>
          <w:lang w:val="kk-KZ"/>
        </w:rPr>
      </w:pPr>
      <w:r w:rsidRPr="00003BE9">
        <w:rPr>
          <w:sz w:val="28"/>
          <w:szCs w:val="28"/>
          <w:lang w:val="kk-KZ"/>
        </w:rPr>
        <w:t>Кен орнын игеру мен жобалау кезеңдік сипатқа ие; ал нәтижелі техникалық құжаттарға:</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 xml:space="preserve">сынақ пайдалану жобасы; </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тәжірибелік - өндірістік  игерудің технологиялық схемасы;</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игерудің технологиялық схемасы;</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игеру жобасы;</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игерудің дәл анықталған жобасы;</w:t>
      </w:r>
    </w:p>
    <w:p w:rsidR="00CE741D" w:rsidRPr="00003BE9" w:rsidRDefault="00CE741D" w:rsidP="00CE741D">
      <w:pPr>
        <w:numPr>
          <w:ilvl w:val="0"/>
          <w:numId w:val="1"/>
        </w:numPr>
        <w:tabs>
          <w:tab w:val="clear" w:pos="1353"/>
          <w:tab w:val="num" w:pos="435"/>
          <w:tab w:val="left" w:pos="900"/>
        </w:tabs>
        <w:ind w:left="0" w:firstLine="709"/>
        <w:jc w:val="both"/>
        <w:rPr>
          <w:sz w:val="28"/>
          <w:szCs w:val="28"/>
          <w:lang w:val="kk-KZ"/>
        </w:rPr>
      </w:pPr>
      <w:r w:rsidRPr="00003BE9">
        <w:rPr>
          <w:sz w:val="28"/>
          <w:szCs w:val="28"/>
          <w:lang w:val="kk-KZ"/>
        </w:rPr>
        <w:t>игеруді талдау болып табылады.</w:t>
      </w:r>
    </w:p>
    <w:p w:rsidR="00CE741D" w:rsidRPr="00003BE9" w:rsidRDefault="00CE741D" w:rsidP="00CE741D">
      <w:pPr>
        <w:tabs>
          <w:tab w:val="left" w:pos="6000"/>
        </w:tabs>
        <w:ind w:firstLine="709"/>
        <w:jc w:val="both"/>
        <w:rPr>
          <w:sz w:val="28"/>
          <w:szCs w:val="28"/>
          <w:lang w:val="kk-KZ"/>
        </w:rPr>
      </w:pPr>
      <w:r w:rsidRPr="00003BE9">
        <w:rPr>
          <w:sz w:val="28"/>
          <w:szCs w:val="28"/>
          <w:lang w:val="kk-KZ"/>
        </w:rPr>
        <w:t>Табиғи экожүйелердің жәй-күйі қоршаған ортаны қорғаудың барлық берілген құжаттарында түрлі дәрежеде қарастырылады. Кен орнын игерудің технологиялық схемасын құрастыруға техникалық тапсырмаға келесі табиғат қорғау мәліметтерін алу жүктеледі:</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lastRenderedPageBreak/>
        <w:t>өндіру технологиясын ұйымдастыруда су қорғау аймағының, жергілікті халықпен табиғат пайдалану аймағының, жоғары бониттетті жыртатын жердің т.б. болуы;</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t>қажетінше-жер қойнауын және қоршаған ортаны қорғау бойынша ерекше талаптар, басқа да мүмкін шектеулер.</w:t>
      </w:r>
    </w:p>
    <w:p w:rsidR="00CE741D" w:rsidRPr="00003BE9" w:rsidRDefault="00CE741D" w:rsidP="00CE741D">
      <w:pPr>
        <w:tabs>
          <w:tab w:val="left" w:pos="900"/>
          <w:tab w:val="left" w:pos="6000"/>
        </w:tabs>
        <w:ind w:firstLine="709"/>
        <w:jc w:val="both"/>
        <w:rPr>
          <w:sz w:val="28"/>
          <w:szCs w:val="28"/>
          <w:lang w:val="kk-KZ"/>
        </w:rPr>
      </w:pPr>
      <w:r w:rsidRPr="00003BE9">
        <w:rPr>
          <w:sz w:val="28"/>
          <w:szCs w:val="28"/>
          <w:lang w:val="kk-KZ"/>
        </w:rPr>
        <w:t>Ұйымдастырудың тағы да бір мәселесі кен орнын пайдаланудың барлық кезеңінде туындайтын міндеттерді жасаудың экологиялық төмен деңгейімен байланысты. Түрлі мұнай газ өндіру аудандарын бірнеше көзқарас бойынша арнайы жүргізілген зерттеулер келесідей өзекті қорытынды жасауға мүмкіндік берді:</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t>барлық жобалар мен техникалық экономикалық негіздемелер қоршаған ортаға әсерін бағалау бойынша ресми құжаттардың талабына біртіндеп немесе толығымен жауап бермейді;</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t>жобалардың басым көпшілігінде экологиялық сараптаманы жүргізу бойынша белгілі Ереже мен басқа ресми құжаттармен анықталатын табиғи орта компонентінің жәй-күйінің экологиялық маңызды көрсеткіштері жоқ;</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t>ҚОӘБ немесе «Қоршаған ортаны қорғау» бөлімдері баяндау сипатындағы жалпы мәліметтермен, нормативті құжаттармен байланысқан табиғат қорғау шараларын жүргізу туралы ұсыныстармен толтырылған;</w:t>
      </w:r>
    </w:p>
    <w:p w:rsidR="00CE741D" w:rsidRPr="00003BE9" w:rsidRDefault="00CE741D" w:rsidP="00CE741D">
      <w:pPr>
        <w:numPr>
          <w:ilvl w:val="0"/>
          <w:numId w:val="1"/>
        </w:numPr>
        <w:tabs>
          <w:tab w:val="clear" w:pos="1353"/>
          <w:tab w:val="num" w:pos="435"/>
          <w:tab w:val="left" w:pos="900"/>
          <w:tab w:val="left" w:pos="6000"/>
        </w:tabs>
        <w:ind w:left="0" w:firstLine="709"/>
        <w:jc w:val="both"/>
        <w:rPr>
          <w:sz w:val="28"/>
          <w:szCs w:val="28"/>
          <w:lang w:val="kk-KZ"/>
        </w:rPr>
      </w:pPr>
      <w:r w:rsidRPr="00003BE9">
        <w:rPr>
          <w:sz w:val="28"/>
          <w:szCs w:val="28"/>
          <w:lang w:val="kk-KZ"/>
        </w:rPr>
        <w:t xml:space="preserve">материалдарда көп жағдайда, әсердің болжамдық сценарийі мен есептік мәліметтер, тәжірибелік қызметте оны тиімді қолдануға мүмкіндік беретін картографиялық материалдар жоқ. </w:t>
      </w:r>
    </w:p>
    <w:p w:rsidR="00CE741D" w:rsidRPr="00003BE9" w:rsidRDefault="00CE741D" w:rsidP="00CE741D">
      <w:pPr>
        <w:tabs>
          <w:tab w:val="left" w:pos="6000"/>
        </w:tabs>
        <w:ind w:firstLine="709"/>
        <w:jc w:val="both"/>
        <w:rPr>
          <w:sz w:val="28"/>
          <w:szCs w:val="28"/>
          <w:lang w:val="kk-KZ"/>
        </w:rPr>
      </w:pPr>
      <w:r w:rsidRPr="00003BE9">
        <w:rPr>
          <w:sz w:val="28"/>
          <w:szCs w:val="28"/>
          <w:lang w:val="kk-KZ"/>
        </w:rPr>
        <w:t>Жобада экономикалық зиян туралы мәлімет, жер учаскесін жалдауға төлем ақы, қоршаған ортаға зиянды заттар тастандысына, болжамды төлем ақы, қалдықтардың түзілуі және орналастыру туралы, рекультивациялық жұмыстардың құны, мониторинг жүйесін құруға және ұстап тұруға кететін ұйымдастыру шығындары туралы мәліметтер жоқ. Көптеген мұнай өндіруші кәсіпорындардың жетекшісі көмірсутектерді өндіру бойынша қызметтерді экологиялық-экономикалық талдау келесідей ортаны ұйымдастыруда маңызды құрал болып табылатынын түсіне бермейді.</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жаңа өндірістерді жобалау және салуда;</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табиғат пайдалану субъектісі ретінде кәсіпорынның жұмысы, жұмыс істеп тұрған нысанды басқару;</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табиғат қорғау шараларының тиімділігін бағалау;</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қоршаған орта сапасын ұстап тұруды экономикалық ынталандыру;</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зиян туындаған жағдайда зиянды қайтару;</w:t>
      </w:r>
    </w:p>
    <w:p w:rsidR="00CE741D" w:rsidRPr="00003BE9" w:rsidRDefault="00CE741D" w:rsidP="00CE741D">
      <w:pPr>
        <w:numPr>
          <w:ilvl w:val="0"/>
          <w:numId w:val="1"/>
        </w:numPr>
        <w:tabs>
          <w:tab w:val="clear" w:pos="1353"/>
          <w:tab w:val="num" w:pos="435"/>
          <w:tab w:val="left" w:pos="900"/>
          <w:tab w:val="left" w:pos="1260"/>
          <w:tab w:val="left" w:pos="6000"/>
        </w:tabs>
        <w:ind w:left="0" w:firstLine="709"/>
        <w:jc w:val="both"/>
        <w:rPr>
          <w:sz w:val="28"/>
          <w:szCs w:val="28"/>
          <w:lang w:val="kk-KZ"/>
        </w:rPr>
      </w:pPr>
      <w:r w:rsidRPr="00003BE9">
        <w:rPr>
          <w:sz w:val="28"/>
          <w:szCs w:val="28"/>
          <w:lang w:val="kk-KZ"/>
        </w:rPr>
        <w:t xml:space="preserve">экологиялық аудитті, экологиялық сақтандыруды жүргізу, табиғат пайдалануға рұқсат алу.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Кен орнын игеру жобасының экологиялық-экономикалық құраушыларын есепке алу технологиядағы құралдарды шикізат және отын – энергетикалық ресурстарды тасымалдауды дайын өнімді жинау және тасымалдау жүйесін ұйымдастыруды инвестициялауды оңтайландыруға; апаттың пайда болуы және шектеу сценарийін қарастыруға; қалдықтардың түзілу нормативі мен лимитін </w:t>
      </w:r>
      <w:r w:rsidRPr="00003BE9">
        <w:rPr>
          <w:sz w:val="28"/>
          <w:szCs w:val="28"/>
          <w:lang w:val="kk-KZ"/>
        </w:rPr>
        <w:lastRenderedPageBreak/>
        <w:t xml:space="preserve">қалыптастыруға, кәсіпорын қызметінің басқа да жақтарын талдауға мүмкіндік береді.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Көмірсутектер кен орнын игеру жобасын экологиялық-экономикалық  бағалау бойынша салалық әдістемелік нұсқауларды жасаудың өткір қажеттігі туындап отыр.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Экологиялық қауіпті бағалаудың қажеттігі инвестициялауда техникалық – экономикалық негізін жасау кезеңінде қолайлы техникалық шешімдерді таңдау процедурасымен байланысты. Бүгінде барлық ірі шет ел мұнай компанияларында жобалық қауіпті басқару жүйесі бар. </w:t>
      </w:r>
    </w:p>
    <w:p w:rsidR="00CE741D" w:rsidRPr="00003BE9" w:rsidRDefault="00CE741D" w:rsidP="00CE741D">
      <w:pPr>
        <w:tabs>
          <w:tab w:val="left" w:pos="6000"/>
        </w:tabs>
        <w:ind w:firstLine="709"/>
        <w:jc w:val="both"/>
        <w:rPr>
          <w:sz w:val="28"/>
          <w:szCs w:val="28"/>
          <w:lang w:val="kk-KZ"/>
        </w:rPr>
      </w:pPr>
      <w:r w:rsidRPr="00003BE9">
        <w:rPr>
          <w:sz w:val="28"/>
          <w:szCs w:val="28"/>
          <w:lang w:val="kk-KZ"/>
        </w:rPr>
        <w:t>«Экологиялық қауіп» түсінігі көптеген қолайсыз оқиғалармен анықталатын қоршаған ортаға келетін зиянның математкалық күтілуі ретінде беріледі. Орташа қауіп көрсеткіші келесідей түрде есептеледі:</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                                             R = P</w:t>
      </w:r>
      <w:r w:rsidRPr="00003BE9">
        <w:rPr>
          <w:sz w:val="28"/>
          <w:szCs w:val="28"/>
          <w:vertAlign w:val="subscript"/>
          <w:lang w:val="kk-KZ"/>
        </w:rPr>
        <w:t>i</w:t>
      </w:r>
      <w:r w:rsidRPr="00003BE9">
        <w:rPr>
          <w:sz w:val="28"/>
          <w:szCs w:val="28"/>
          <w:lang w:val="kk-KZ"/>
        </w:rPr>
        <w:t xml:space="preserve"> * X</w:t>
      </w:r>
      <w:r w:rsidRPr="00003BE9">
        <w:rPr>
          <w:sz w:val="28"/>
          <w:szCs w:val="28"/>
          <w:vertAlign w:val="subscript"/>
          <w:lang w:val="kk-KZ"/>
        </w:rPr>
        <w:t>i</w:t>
      </w:r>
      <w:r w:rsidRPr="00003BE9">
        <w:rPr>
          <w:sz w:val="28"/>
          <w:szCs w:val="28"/>
          <w:lang w:val="kk-KZ"/>
        </w:rPr>
        <w:t>;</w:t>
      </w:r>
    </w:p>
    <w:p w:rsidR="00CE741D" w:rsidRPr="00003BE9" w:rsidRDefault="00CE741D" w:rsidP="00CE741D">
      <w:pPr>
        <w:tabs>
          <w:tab w:val="left" w:pos="6000"/>
        </w:tabs>
        <w:ind w:firstLine="709"/>
        <w:jc w:val="both"/>
        <w:rPr>
          <w:sz w:val="28"/>
          <w:szCs w:val="28"/>
          <w:lang w:val="kk-KZ"/>
        </w:rPr>
      </w:pPr>
      <w:r w:rsidRPr="00003BE9">
        <w:rPr>
          <w:sz w:val="28"/>
          <w:szCs w:val="28"/>
          <w:lang w:val="kk-KZ"/>
        </w:rPr>
        <w:t>бұндағы: Р</w:t>
      </w:r>
      <w:r w:rsidRPr="00003BE9">
        <w:rPr>
          <w:sz w:val="28"/>
          <w:szCs w:val="28"/>
          <w:vertAlign w:val="subscript"/>
          <w:lang w:val="kk-KZ"/>
        </w:rPr>
        <w:t>і</w:t>
      </w:r>
      <w:r w:rsidRPr="00003BE9">
        <w:rPr>
          <w:sz w:val="28"/>
          <w:szCs w:val="28"/>
          <w:lang w:val="kk-KZ"/>
        </w:rPr>
        <w:t xml:space="preserve"> – қандай да бір қолайсыз оқиғаның болуы нәтижесінде Х</w:t>
      </w:r>
      <w:r w:rsidRPr="00003BE9">
        <w:rPr>
          <w:sz w:val="28"/>
          <w:szCs w:val="28"/>
          <w:vertAlign w:val="subscript"/>
          <w:lang w:val="kk-KZ"/>
        </w:rPr>
        <w:t>і</w:t>
      </w:r>
      <w:r w:rsidRPr="00003BE9">
        <w:rPr>
          <w:sz w:val="28"/>
          <w:szCs w:val="28"/>
          <w:lang w:val="kk-KZ"/>
        </w:rPr>
        <w:t xml:space="preserve"> өлшеміндегі зиянды алу ықтималдығы; Х</w:t>
      </w:r>
      <w:r w:rsidRPr="00003BE9">
        <w:rPr>
          <w:sz w:val="28"/>
          <w:szCs w:val="28"/>
          <w:vertAlign w:val="subscript"/>
          <w:lang w:val="kk-KZ"/>
        </w:rPr>
        <w:t>і</w:t>
      </w:r>
      <w:r w:rsidRPr="00003BE9">
        <w:rPr>
          <w:sz w:val="28"/>
          <w:szCs w:val="28"/>
          <w:lang w:val="kk-KZ"/>
        </w:rPr>
        <w:t xml:space="preserve"> – сәйкес көрсеткіште берілген зиян шамасы; n – нөлдік зиянды қосқандағы қолайсыз оқиға болғанда туындауы мүмкін зиянның мүмкін нұсқаларының саны. </w:t>
      </w:r>
    </w:p>
    <w:p w:rsidR="00CE741D" w:rsidRPr="00003BE9" w:rsidRDefault="00CE741D" w:rsidP="00CE741D">
      <w:pPr>
        <w:tabs>
          <w:tab w:val="left" w:pos="6000"/>
        </w:tabs>
        <w:ind w:firstLine="709"/>
        <w:jc w:val="both"/>
        <w:rPr>
          <w:sz w:val="28"/>
          <w:szCs w:val="28"/>
          <w:lang w:val="kk-KZ"/>
        </w:rPr>
      </w:pPr>
      <w:r w:rsidRPr="00003BE9">
        <w:rPr>
          <w:sz w:val="28"/>
          <w:szCs w:val="28"/>
          <w:lang w:val="kk-KZ"/>
        </w:rPr>
        <w:t>Қауіпті анықтау мәселесі жоба алды кезеңінде, тіпті инвестиция тартуды жоспарлау кезеңінде туындайды. Сондықтан да көмірсутектердің кен орнын игеруді жобалағанда қауіптің келесідей топтары анықталуы тиіс геологиялық, инжинирингтік және экологиялық. Соңғысы түрлі сипаттағы – табиғи, техногенді немесе аралас оқиғалардың нәтижесіндегі жобаны жүзеге асырудың кез-келген стадиясында туындауы мүмкін. Экологиялық қауіптің ықтималдығы мұнай өндіру кәсіпорнының барлық тіршілік циклінде ең жоғары деңгейде көрінеді.</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Мұнай газ кешені кәсіпорнының әсерін нормалау қоршаған ортаға зиянын төмендетудің ең ықпалды шараларының бірі болып табылады және ол атмосфераға, су нысандарына тастандыларды шектеуді, қалдықтардың түзілу және орналастыру нормативін, шекті рұқсат етілген деңгей және физикалық өрісті, шекті рұқсат етілген техногенді салмақты анықтаудан тұрады. </w:t>
      </w:r>
    </w:p>
    <w:p w:rsidR="00CE741D" w:rsidRPr="00003BE9" w:rsidRDefault="00CE741D" w:rsidP="00CE741D">
      <w:pPr>
        <w:ind w:firstLine="709"/>
        <w:jc w:val="both"/>
        <w:rPr>
          <w:b/>
          <w:sz w:val="28"/>
          <w:szCs w:val="28"/>
          <w:lang w:val="kk-KZ"/>
        </w:rPr>
      </w:pPr>
      <w:r w:rsidRPr="00003BE9">
        <w:rPr>
          <w:b/>
          <w:sz w:val="28"/>
          <w:szCs w:val="28"/>
          <w:lang w:val="kk-KZ"/>
        </w:rPr>
        <w:t>Технологиялық  проблемалар</w:t>
      </w:r>
    </w:p>
    <w:p w:rsidR="00CE741D" w:rsidRPr="00003BE9" w:rsidRDefault="00CE741D" w:rsidP="00CE741D">
      <w:pPr>
        <w:ind w:firstLine="709"/>
        <w:jc w:val="both"/>
        <w:rPr>
          <w:sz w:val="28"/>
          <w:szCs w:val="28"/>
          <w:lang w:val="kk-KZ"/>
        </w:rPr>
      </w:pPr>
      <w:r w:rsidRPr="00003BE9">
        <w:rPr>
          <w:sz w:val="28"/>
          <w:szCs w:val="28"/>
          <w:lang w:val="kk-KZ"/>
        </w:rPr>
        <w:t>Ұңғыма құрылысы, мұнай өндірісін құру және пайдаланудың технологиялық үрдістерін жан–жақты талдау, қоршаған ортаны қорғау бойынша жұмыстарды, ұйымдастыру көрсеткеніндей, экологиялық инновацияның тиімділігін төмендететін себептер:</w:t>
      </w:r>
    </w:p>
    <w:p w:rsidR="00CE741D" w:rsidRPr="00003BE9" w:rsidRDefault="00CE741D" w:rsidP="00CE741D">
      <w:pPr>
        <w:numPr>
          <w:ilvl w:val="0"/>
          <w:numId w:val="2"/>
        </w:numPr>
        <w:tabs>
          <w:tab w:val="left" w:pos="900"/>
        </w:tabs>
        <w:ind w:left="0" w:firstLine="709"/>
        <w:jc w:val="both"/>
        <w:rPr>
          <w:sz w:val="28"/>
          <w:szCs w:val="28"/>
          <w:lang w:val="kk-KZ"/>
        </w:rPr>
      </w:pPr>
      <w:r w:rsidRPr="00003BE9">
        <w:rPr>
          <w:sz w:val="28"/>
          <w:szCs w:val="28"/>
          <w:lang w:val="kk-KZ"/>
        </w:rPr>
        <w:t xml:space="preserve">мұнай кен орнын орналастыру және игеру, ұңғыма құрылысы мен қабаттардан мұнай бергіштігін арттыру бойынша кешенді бағдарламадағы  экологиялық шешімдердің жеткіліксіз тиімділігі; </w:t>
      </w:r>
    </w:p>
    <w:p w:rsidR="00CE741D" w:rsidRPr="00003BE9" w:rsidRDefault="00CE741D" w:rsidP="00CE741D">
      <w:pPr>
        <w:numPr>
          <w:ilvl w:val="0"/>
          <w:numId w:val="2"/>
        </w:numPr>
        <w:tabs>
          <w:tab w:val="left" w:pos="900"/>
        </w:tabs>
        <w:ind w:left="0" w:firstLine="709"/>
        <w:jc w:val="both"/>
        <w:rPr>
          <w:sz w:val="28"/>
          <w:szCs w:val="28"/>
          <w:lang w:val="kk-KZ"/>
        </w:rPr>
      </w:pPr>
      <w:r w:rsidRPr="00003BE9">
        <w:rPr>
          <w:sz w:val="28"/>
          <w:szCs w:val="28"/>
          <w:lang w:val="kk-KZ"/>
        </w:rPr>
        <w:t>бақылау жүйесінің төмен тиімділігі мен тексеру құралдарының, сенімді техникалық құралдармен әлсіз жабдықталуынан  жобалық шешімдерді сапасыз жүзеге асыру;</w:t>
      </w:r>
    </w:p>
    <w:p w:rsidR="00CE741D" w:rsidRPr="00003BE9" w:rsidRDefault="00CE741D" w:rsidP="00CE741D">
      <w:pPr>
        <w:numPr>
          <w:ilvl w:val="0"/>
          <w:numId w:val="2"/>
        </w:numPr>
        <w:tabs>
          <w:tab w:val="left" w:pos="900"/>
        </w:tabs>
        <w:ind w:left="0" w:firstLine="709"/>
        <w:jc w:val="both"/>
        <w:rPr>
          <w:sz w:val="28"/>
          <w:szCs w:val="28"/>
          <w:lang w:val="kk-KZ"/>
        </w:rPr>
      </w:pPr>
      <w:r w:rsidRPr="00003BE9">
        <w:rPr>
          <w:sz w:val="28"/>
          <w:szCs w:val="28"/>
          <w:lang w:val="kk-KZ"/>
        </w:rPr>
        <w:lastRenderedPageBreak/>
        <w:t>өндіретін кәсіпорынның басқаратын звеносының және де «ұңғыма – магистральды мұнай құбыры» тізбегіндегі барлық технологиялық алаңдағы жұмысшылардың экологиялық  дайындығының жеткіліксіз деңгейі.</w:t>
      </w:r>
    </w:p>
    <w:p w:rsidR="00CE741D" w:rsidRPr="00003BE9" w:rsidRDefault="00CE741D" w:rsidP="00CE741D">
      <w:pPr>
        <w:ind w:firstLine="709"/>
        <w:jc w:val="both"/>
        <w:rPr>
          <w:sz w:val="28"/>
          <w:szCs w:val="28"/>
          <w:lang w:val="kk-KZ"/>
        </w:rPr>
      </w:pPr>
      <w:r w:rsidRPr="00003BE9">
        <w:rPr>
          <w:b/>
          <w:sz w:val="28"/>
          <w:szCs w:val="28"/>
          <w:lang w:val="kk-KZ"/>
        </w:rPr>
        <w:t>Апат</w:t>
      </w:r>
      <w:r w:rsidRPr="00003BE9">
        <w:rPr>
          <w:sz w:val="28"/>
          <w:szCs w:val="28"/>
          <w:lang w:val="kk-KZ"/>
        </w:rPr>
        <w:t>. Өндіретін кәсіпорындардың барлық деңгейі үнемі ерте піскен және өзекті мәселе қабат қысымын ұстап тұру жүйесінде ішкі және кәсіптік аралық мұнай және су жолы желісінің  төмен техникалық сенімділігі мен ұзақтығына байланысты апаттық мұнай төгілу болып табылады. Кейбір кен орындарында бұл жабдықтардың ескіруі қазіргі уақытта 80 % жетті. Магистралды мұнай құбырындағы апаттардың негізгі себебі сыртқы әсер (34 %), салу кезіндегі ақау (25%), коррозия (23%), зауытта құбыр дайындаудағы ақау (14%), жұмысшының қате іс-әрекеті (3%). Ішкі және кәсіпшілік аралық мұнай құбыры үшін бұл қатынас басқаша болуы мүмкін.</w:t>
      </w:r>
    </w:p>
    <w:p w:rsidR="00CE741D" w:rsidRPr="00003BE9" w:rsidRDefault="00CE741D" w:rsidP="00CE741D">
      <w:pPr>
        <w:ind w:firstLine="709"/>
        <w:jc w:val="both"/>
        <w:rPr>
          <w:sz w:val="28"/>
          <w:szCs w:val="28"/>
          <w:lang w:val="kk-KZ"/>
        </w:rPr>
      </w:pPr>
      <w:r w:rsidRPr="00003BE9">
        <w:rPr>
          <w:sz w:val="28"/>
          <w:szCs w:val="28"/>
          <w:lang w:val="kk-KZ"/>
        </w:rPr>
        <w:t>Жыл сайын мұнай кәсіптік құбыры бойынша миллион куб метр мұнай құрамында көп мөлшерде коррозиялық белсенді компоненттер: күкіртсутек, оттегі, көміртегі диоксиді, хлориді т.б. бар техникалық сұйықтық айдалады. Тасымалданатын ортаның жоғары агрессивтілігі салдарынан ұңғыманы және кәсіптік құбыр орталығын пайдаланудағы негізгі мәселе қондырғылардың коррозиясы болып табылады. Құбырлардың жарылуының 90% жағдайы ішкі және сыртқы коррозия салдарынан нормативті қызмет мерзімінің төмендеуімен байланысты. Өндірілетін сұйықтың коррозиялық белсенділігі ұңғыма өнімінің сулануының өсуі есебінен артады. Тәжірибелік мәліметтер көрсеткендей мұнайдың сулануының артуымен (СО</w:t>
      </w:r>
      <w:r w:rsidRPr="00003BE9">
        <w:rPr>
          <w:sz w:val="28"/>
          <w:szCs w:val="28"/>
          <w:vertAlign w:val="subscript"/>
          <w:lang w:val="kk-KZ"/>
        </w:rPr>
        <w:t>2</w:t>
      </w:r>
      <w:r w:rsidRPr="00003BE9">
        <w:rPr>
          <w:sz w:val="28"/>
          <w:szCs w:val="28"/>
          <w:lang w:val="kk-KZ"/>
        </w:rPr>
        <w:t xml:space="preserve"> қатысында) жоғары минерализациялы су полиэлектролит рөлін атқарады, мұнай белсенділігі 0,206 – дан 0,465 г/м</w:t>
      </w:r>
      <w:r w:rsidRPr="00003BE9">
        <w:rPr>
          <w:sz w:val="28"/>
          <w:szCs w:val="28"/>
          <w:vertAlign w:val="superscript"/>
          <w:lang w:val="kk-KZ"/>
        </w:rPr>
        <w:t>2</w:t>
      </w:r>
      <w:r w:rsidRPr="00003BE9">
        <w:rPr>
          <w:sz w:val="28"/>
          <w:szCs w:val="28"/>
          <w:lang w:val="kk-KZ"/>
        </w:rPr>
        <w:t xml:space="preserve"> сағ артады,  яғни екі есеге. Коррозия агрессивтілігі параметрінің ең үлкен мәні «Мұнай - су» қоспасында 1:8 қатынасында тіркелген. </w:t>
      </w:r>
    </w:p>
    <w:p w:rsidR="00CE741D" w:rsidRPr="00003BE9" w:rsidRDefault="00CE741D" w:rsidP="00CE741D">
      <w:pPr>
        <w:ind w:firstLine="709"/>
        <w:jc w:val="both"/>
        <w:rPr>
          <w:sz w:val="28"/>
          <w:szCs w:val="28"/>
          <w:lang w:val="kk-KZ"/>
        </w:rPr>
      </w:pPr>
      <w:r w:rsidRPr="00003BE9">
        <w:rPr>
          <w:sz w:val="28"/>
          <w:szCs w:val="28"/>
          <w:lang w:val="kk-KZ"/>
        </w:rPr>
        <w:t xml:space="preserve">Асфальт-парафинді шөгінділерді болдырмау үшін қорғаныс жабынын, кәсіптік құбырды тазарту әдісін және осы жағымсыз құбылысты тексеру әдісін жетілдіру қажеттігі туып отыр. ҚҚҰТ жүйесінен ерекшелігі мұнай жинау жүйесінде полиэтиленді құбырды қолданумен қарама – қайшылықта болады.  Мәселе оның газ өткізуі және құбыр аралық кеңестіктің тежелуі салдарынан полиэтиленді қабаттың қысқаруынан туындайды. Сыртқы жабындағы битумды оқшаулаудың қызмет мерзімі 10 жылдан аспайды, сондықтан да мұнайды тасымалдау үшін құбыр салуда жаңа материал мен жабын технологиясына көшу керек. </w:t>
      </w:r>
    </w:p>
    <w:p w:rsidR="00CE741D" w:rsidRPr="00003BE9" w:rsidRDefault="00CE741D" w:rsidP="00CE741D">
      <w:pPr>
        <w:ind w:firstLine="709"/>
        <w:jc w:val="both"/>
        <w:rPr>
          <w:sz w:val="28"/>
          <w:szCs w:val="28"/>
          <w:lang w:val="kk-KZ"/>
        </w:rPr>
      </w:pPr>
      <w:r w:rsidRPr="00003BE9">
        <w:rPr>
          <w:sz w:val="28"/>
          <w:szCs w:val="28"/>
          <w:lang w:val="kk-KZ"/>
        </w:rPr>
        <w:t xml:space="preserve">Қондырғылардың коррозия мәселесіне өндірілетін мұнай құрамындағы сұйық және қатты қоспаларды жою мәселесі қосылады. </w:t>
      </w:r>
    </w:p>
    <w:p w:rsidR="00CE741D" w:rsidRPr="00003BE9" w:rsidRDefault="00CE741D" w:rsidP="00CE741D">
      <w:pPr>
        <w:ind w:firstLine="709"/>
        <w:jc w:val="both"/>
        <w:rPr>
          <w:sz w:val="28"/>
          <w:szCs w:val="28"/>
          <w:lang w:val="kk-KZ"/>
        </w:rPr>
      </w:pPr>
      <w:r w:rsidRPr="00003BE9">
        <w:rPr>
          <w:sz w:val="28"/>
          <w:szCs w:val="28"/>
          <w:lang w:val="kk-KZ"/>
        </w:rPr>
        <w:t xml:space="preserve">Кейбір бағалаулар бойынша 1 т мұнай өндіру үрдісінде шамамен </w:t>
      </w:r>
      <w:smartTag w:uri="urn:schemas-microsoft-com:office:smarttags" w:element="metricconverter">
        <w:smartTagPr>
          <w:attr w:name="ProductID" w:val="0,28 м3"/>
        </w:smartTagPr>
        <w:r w:rsidRPr="00003BE9">
          <w:rPr>
            <w:sz w:val="28"/>
            <w:szCs w:val="28"/>
            <w:lang w:val="kk-KZ"/>
          </w:rPr>
          <w:t>0,28 м</w:t>
        </w:r>
        <w:r w:rsidRPr="00003BE9">
          <w:rPr>
            <w:sz w:val="28"/>
            <w:szCs w:val="28"/>
            <w:vertAlign w:val="superscript"/>
            <w:lang w:val="kk-KZ"/>
          </w:rPr>
          <w:t>3</w:t>
        </w:r>
      </w:smartTag>
      <w:r w:rsidRPr="00003BE9">
        <w:rPr>
          <w:sz w:val="28"/>
          <w:szCs w:val="28"/>
          <w:lang w:val="kk-KZ"/>
        </w:rPr>
        <w:t xml:space="preserve"> ағызынды су түзіледі, олардан тазарту жабдығына </w:t>
      </w:r>
      <w:smartTag w:uri="urn:schemas-microsoft-com:office:smarttags" w:element="metricconverter">
        <w:smartTagPr>
          <w:attr w:name="ProductID" w:val="0,18 м3"/>
        </w:smartTagPr>
        <w:r w:rsidRPr="00003BE9">
          <w:rPr>
            <w:sz w:val="28"/>
            <w:szCs w:val="28"/>
            <w:lang w:val="kk-KZ"/>
          </w:rPr>
          <w:t>0,18 м</w:t>
        </w:r>
        <w:r w:rsidRPr="00003BE9">
          <w:rPr>
            <w:sz w:val="28"/>
            <w:szCs w:val="28"/>
            <w:vertAlign w:val="superscript"/>
            <w:lang w:val="kk-KZ"/>
          </w:rPr>
          <w:t>3</w:t>
        </w:r>
      </w:smartTag>
      <w:r w:rsidRPr="00003BE9">
        <w:rPr>
          <w:sz w:val="28"/>
          <w:szCs w:val="28"/>
          <w:lang w:val="kk-KZ"/>
        </w:rPr>
        <w:t xml:space="preserve"> жіберіледі, ластанғаны </w:t>
      </w:r>
      <w:smartTag w:uri="urn:schemas-microsoft-com:office:smarttags" w:element="metricconverter">
        <w:smartTagPr>
          <w:attr w:name="ProductID" w:val="0,1 м3"/>
        </w:smartTagPr>
        <w:r w:rsidRPr="00003BE9">
          <w:rPr>
            <w:sz w:val="28"/>
            <w:szCs w:val="28"/>
            <w:lang w:val="kk-KZ"/>
          </w:rPr>
          <w:t>0,1 м</w:t>
        </w:r>
        <w:r w:rsidRPr="00003BE9">
          <w:rPr>
            <w:sz w:val="28"/>
            <w:szCs w:val="28"/>
            <w:vertAlign w:val="superscript"/>
            <w:lang w:val="kk-KZ"/>
          </w:rPr>
          <w:t>3</w:t>
        </w:r>
      </w:smartTag>
      <w:r w:rsidRPr="00003BE9">
        <w:rPr>
          <w:sz w:val="28"/>
          <w:szCs w:val="28"/>
          <w:lang w:val="kk-KZ"/>
        </w:rPr>
        <w:t xml:space="preserve"> болып табылады. Табиғаты бойынша бұл мұнай кәсіптік қондырғылардың металдық конструкциясы мен құбыр маңы кеңістігіндегі цементті тасқа қатысы бойынша агрессивтілігі басым минерализациясы жоғары жер асты сулары. </w:t>
      </w:r>
    </w:p>
    <w:p w:rsidR="00CE741D" w:rsidRPr="00003BE9" w:rsidRDefault="00CE741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lastRenderedPageBreak/>
        <w:t xml:space="preserve">Табиғи – ресурстық проблемалар. </w:t>
      </w:r>
    </w:p>
    <w:p w:rsidR="00CE741D" w:rsidRPr="00003BE9" w:rsidRDefault="00CE741D" w:rsidP="00CE741D">
      <w:pPr>
        <w:ind w:firstLine="709"/>
        <w:jc w:val="both"/>
        <w:rPr>
          <w:sz w:val="28"/>
          <w:szCs w:val="28"/>
          <w:lang w:val="kk-KZ"/>
        </w:rPr>
      </w:pPr>
      <w:r w:rsidRPr="00003BE9">
        <w:rPr>
          <w:sz w:val="28"/>
          <w:szCs w:val="28"/>
          <w:lang w:val="kk-KZ"/>
        </w:rPr>
        <w:t xml:space="preserve">Жер беті мен геологиялық ортаның ластануының басты көздеріне бұрғыланған шлам, тампонажды ерітінділер, соның ішінде мұнай негізіндегі химиялық реагенттер үстемесімен, бұрғылау алаңы мен амбардан ластанған суды табиғи сүзуу, өндірістік қалдықтарды бұрғыланған ұңғыманың колонна маңы кеңістігіне айдау, тұрмыстық қалдық және бұрғылау ағызынды суымен ластануы жатады. </w:t>
      </w:r>
    </w:p>
    <w:p w:rsidR="00CE741D" w:rsidRPr="00003BE9" w:rsidRDefault="00CE741D" w:rsidP="00CE741D">
      <w:pPr>
        <w:ind w:firstLine="709"/>
        <w:jc w:val="both"/>
        <w:rPr>
          <w:sz w:val="28"/>
          <w:szCs w:val="28"/>
          <w:lang w:val="kk-KZ"/>
        </w:rPr>
      </w:pPr>
      <w:r w:rsidRPr="00003BE9">
        <w:rPr>
          <w:sz w:val="28"/>
          <w:szCs w:val="28"/>
          <w:lang w:val="kk-KZ"/>
        </w:rPr>
        <w:t xml:space="preserve">Әдеби шолу материалдарында бұрғылау шламын, бұрғылау ағызынды суын және бұрғылау ерітіндісін ашық жер шұңқырында жинау жағдайы бойынша түрлі мәліметтер келтірілген. Әрбір бір ұңғыма шұңқыры </w:t>
      </w:r>
      <w:smartTag w:uri="urn:schemas-microsoft-com:office:smarttags" w:element="metricconverter">
        <w:smartTagPr>
          <w:attr w:name="ProductID" w:val="60 м3"/>
        </w:smartTagPr>
        <w:r w:rsidRPr="00003BE9">
          <w:rPr>
            <w:sz w:val="28"/>
            <w:szCs w:val="28"/>
            <w:lang w:val="kk-KZ"/>
          </w:rPr>
          <w:t>60 м</w:t>
        </w:r>
        <w:r w:rsidRPr="00003BE9">
          <w:rPr>
            <w:sz w:val="28"/>
            <w:szCs w:val="28"/>
            <w:vertAlign w:val="superscript"/>
            <w:lang w:val="kk-KZ"/>
          </w:rPr>
          <w:t>3</w:t>
        </w:r>
      </w:smartTag>
      <w:r w:rsidRPr="00003BE9">
        <w:rPr>
          <w:sz w:val="28"/>
          <w:szCs w:val="28"/>
          <w:lang w:val="kk-KZ"/>
        </w:rPr>
        <w:t xml:space="preserve"> – тен аса бұрғылау шламынан және 200-</w:t>
      </w:r>
      <w:smartTag w:uri="urn:schemas-microsoft-com:office:smarttags" w:element="metricconverter">
        <w:smartTagPr>
          <w:attr w:name="ProductID" w:val="300 м3"/>
        </w:smartTagPr>
        <w:r w:rsidRPr="00003BE9">
          <w:rPr>
            <w:sz w:val="28"/>
            <w:szCs w:val="28"/>
            <w:lang w:val="kk-KZ"/>
          </w:rPr>
          <w:t>300 м</w:t>
        </w:r>
        <w:r w:rsidRPr="00003BE9">
          <w:rPr>
            <w:sz w:val="28"/>
            <w:szCs w:val="28"/>
            <w:vertAlign w:val="superscript"/>
            <w:lang w:val="kk-KZ"/>
          </w:rPr>
          <w:t>3</w:t>
        </w:r>
      </w:smartTag>
      <w:r w:rsidRPr="00003BE9">
        <w:rPr>
          <w:sz w:val="28"/>
          <w:szCs w:val="28"/>
          <w:lang w:val="kk-KZ"/>
        </w:rPr>
        <w:t xml:space="preserve"> бұрғылау ерітіндісінен тұрады, олардың құрамында </w:t>
      </w:r>
      <w:smartTag w:uri="urn:schemas-microsoft-com:office:smarttags" w:element="metricconverter">
        <w:smartTagPr>
          <w:attr w:name="ProductID" w:val="20 м3"/>
        </w:smartTagPr>
        <w:r w:rsidRPr="00003BE9">
          <w:rPr>
            <w:sz w:val="28"/>
            <w:szCs w:val="28"/>
            <w:lang w:val="kk-KZ"/>
          </w:rPr>
          <w:t>20 м</w:t>
        </w:r>
        <w:r w:rsidRPr="00003BE9">
          <w:rPr>
            <w:sz w:val="28"/>
            <w:szCs w:val="28"/>
            <w:vertAlign w:val="superscript"/>
            <w:lang w:val="kk-KZ"/>
          </w:rPr>
          <w:t>3</w:t>
        </w:r>
      </w:smartTag>
      <w:r w:rsidRPr="00003BE9">
        <w:rPr>
          <w:sz w:val="28"/>
          <w:szCs w:val="28"/>
          <w:lang w:val="kk-KZ"/>
        </w:rPr>
        <w:t xml:space="preserve"> дейін мұнай және </w:t>
      </w:r>
      <w:smartTag w:uri="urn:schemas-microsoft-com:office:smarttags" w:element="metricconverter">
        <w:smartTagPr>
          <w:attr w:name="ProductID" w:val="1 м3"/>
        </w:smartTagPr>
        <w:r w:rsidRPr="00003BE9">
          <w:rPr>
            <w:sz w:val="28"/>
            <w:szCs w:val="28"/>
            <w:lang w:val="kk-KZ"/>
          </w:rPr>
          <w:t>1 м</w:t>
        </w:r>
        <w:r w:rsidRPr="00003BE9">
          <w:rPr>
            <w:sz w:val="28"/>
            <w:szCs w:val="28"/>
            <w:vertAlign w:val="superscript"/>
            <w:lang w:val="kk-KZ"/>
          </w:rPr>
          <w:t>3</w:t>
        </w:r>
      </w:smartTag>
      <w:r w:rsidRPr="00003BE9">
        <w:rPr>
          <w:sz w:val="28"/>
          <w:szCs w:val="28"/>
          <w:lang w:val="kk-KZ"/>
        </w:rPr>
        <w:t xml:space="preserve"> реагенттер кездеседі. «Орташа» ұңғыма шоғыры 3-5 мың м</w:t>
      </w:r>
      <w:r w:rsidRPr="00003BE9">
        <w:rPr>
          <w:sz w:val="28"/>
          <w:szCs w:val="28"/>
          <w:vertAlign w:val="superscript"/>
          <w:lang w:val="kk-KZ"/>
        </w:rPr>
        <w:t>3</w:t>
      </w:r>
      <w:r w:rsidRPr="00003BE9">
        <w:rPr>
          <w:sz w:val="28"/>
          <w:szCs w:val="28"/>
          <w:lang w:val="kk-KZ"/>
        </w:rPr>
        <w:t xml:space="preserve"> сәйкес кері салдарымен бұрғылау ерітіндісін шығарады. </w:t>
      </w:r>
    </w:p>
    <w:p w:rsidR="00CE741D" w:rsidRPr="00003BE9" w:rsidRDefault="00CE741D" w:rsidP="00CE741D">
      <w:pPr>
        <w:ind w:firstLine="709"/>
        <w:jc w:val="both"/>
        <w:rPr>
          <w:sz w:val="28"/>
          <w:szCs w:val="28"/>
          <w:lang w:val="kk-KZ"/>
        </w:rPr>
      </w:pPr>
      <w:r w:rsidRPr="00003BE9">
        <w:rPr>
          <w:sz w:val="28"/>
          <w:szCs w:val="28"/>
          <w:lang w:val="kk-KZ"/>
        </w:rPr>
        <w:t xml:space="preserve">Бұрғылау ерітіндісінде бірқатар химиялық қосылыстардан басқа нитроглицерин, карбоксо-метилцеллюлоза, кальций гидрооксиді, хромпик, полифенол, көмір сілтілі реагенттер, қалқымалы заттар  және басқа уытты заттар кездеседі. Биотесті қолданумен бұрғылау ерітіндісінің уыттылығын көп мәрте бағалауға қарамастан аталған поллютанттардың табиғи  ортада болуы іс жүзінде зерттелмеген күйде қалуда. </w:t>
      </w:r>
    </w:p>
    <w:p w:rsidR="00CE741D" w:rsidRPr="00003BE9" w:rsidRDefault="00CE741D" w:rsidP="00CE741D">
      <w:pPr>
        <w:ind w:firstLine="709"/>
        <w:jc w:val="both"/>
        <w:rPr>
          <w:sz w:val="28"/>
          <w:szCs w:val="28"/>
          <w:lang w:val="kk-KZ"/>
        </w:rPr>
      </w:pPr>
      <w:r w:rsidRPr="00003BE9">
        <w:rPr>
          <w:sz w:val="28"/>
          <w:szCs w:val="28"/>
          <w:lang w:val="kk-KZ"/>
        </w:rPr>
        <w:t xml:space="preserve">Бұрғылау қалдығын бейтараптау және залалсыздандырудың қазіргі импорттық технологиясын қолданумен ұңғыманы бұрғылауда бұрғылау ерітіндісінің уыттығын бағалау ШРК үлесінде беріледі. Тестілеу биологиялық нысанда жүргізіледі және бұрғылау ерітіндісін дайындаудың стандартты тәсілдері мен нормасын қолданумен қауіпсіздік дәрежесін бағалауға мүмкіндік береді. </w:t>
      </w:r>
    </w:p>
    <w:p w:rsidR="00CE741D" w:rsidRPr="00003BE9" w:rsidRDefault="00CE741D" w:rsidP="00CE741D">
      <w:pPr>
        <w:ind w:firstLine="709"/>
        <w:jc w:val="both"/>
        <w:rPr>
          <w:sz w:val="28"/>
          <w:szCs w:val="28"/>
          <w:lang w:val="kk-KZ"/>
        </w:rPr>
      </w:pPr>
      <w:r w:rsidRPr="00003BE9">
        <w:rPr>
          <w:sz w:val="28"/>
          <w:szCs w:val="28"/>
          <w:lang w:val="kk-KZ"/>
        </w:rPr>
        <w:t xml:space="preserve">Бұрғылау ерітіндісіндегі жекелеген компонеттердің жоғары концентрациясының, мысалы, хромпиктің жоғары мөлшері мұнай өнімдері туралы айтпағанда нормативтен 20 мың есеге асып түсуі мүмкін. Бұрғылау ерітіндісіндегі улы заттардың осындай жоғары концентрациясын экожүйені тұрақты күйде ұстап тұруға мүмкіндік беретін экологиялық қауіпсіз күйге келтіру атмосфералық жауын-шашын мен жер беті сулары есебінен алынатын судың көп мөлшерімен сұйылтуды талап етеді (басқа әдістер аз тиімді және экономикалық тиімсіз).  </w:t>
      </w:r>
    </w:p>
    <w:p w:rsidR="00CE741D" w:rsidRPr="00003BE9" w:rsidRDefault="00CE741D" w:rsidP="00CE741D">
      <w:pPr>
        <w:ind w:firstLine="709"/>
        <w:jc w:val="both"/>
        <w:rPr>
          <w:sz w:val="28"/>
          <w:szCs w:val="28"/>
          <w:lang w:val="kk-KZ"/>
        </w:rPr>
      </w:pPr>
      <w:r w:rsidRPr="00003BE9">
        <w:rPr>
          <w:sz w:val="28"/>
          <w:szCs w:val="28"/>
          <w:lang w:val="kk-KZ"/>
        </w:rPr>
        <w:t xml:space="preserve">Механикалық сұйылтумен ағынды бейтараптау түсінігі нақты учаскеден тек ластағышты шығаруды білдіреді, бірақ нәтижесінде олар миграциялық тізбектің соңғы звеносында-биологиялық нысанда, түпкі шөгінді де, грунтта жиналады. Экожүйенің биологиялық құраушыларының реакциясы өте қиын және ұзақ мерзімде жүреді. </w:t>
      </w:r>
    </w:p>
    <w:p w:rsidR="00CE741D" w:rsidRPr="00003BE9" w:rsidRDefault="00CE741D" w:rsidP="00CE741D">
      <w:pPr>
        <w:ind w:firstLine="709"/>
        <w:jc w:val="both"/>
        <w:rPr>
          <w:sz w:val="28"/>
          <w:szCs w:val="28"/>
          <w:lang w:val="kk-KZ"/>
        </w:rPr>
      </w:pPr>
      <w:r w:rsidRPr="00003BE9">
        <w:rPr>
          <w:sz w:val="28"/>
          <w:szCs w:val="28"/>
          <w:lang w:val="kk-KZ"/>
        </w:rPr>
        <w:t xml:space="preserve">Кен орнын пайдалану кезіндегі өзекті мәселелердің бірі топырақ және грунттың бұзылуымен және ластануынан келетін зиян болып табылады. </w:t>
      </w:r>
    </w:p>
    <w:p w:rsidR="00CE741D" w:rsidRPr="00003BE9" w:rsidRDefault="00CE741D" w:rsidP="00CE741D">
      <w:pPr>
        <w:ind w:firstLine="709"/>
        <w:jc w:val="both"/>
        <w:rPr>
          <w:sz w:val="28"/>
          <w:szCs w:val="28"/>
          <w:lang w:val="kk-KZ"/>
        </w:rPr>
      </w:pPr>
      <w:r w:rsidRPr="00003BE9">
        <w:rPr>
          <w:sz w:val="28"/>
          <w:szCs w:val="28"/>
          <w:lang w:val="kk-KZ"/>
        </w:rPr>
        <w:t xml:space="preserve">Мұнай өндіру ауданында топырақты қорғау мәселесін тиімді шешу мұнай кәсіптік нысандардың құрылысына жердің меншікті шығынын еңістіксіз </w:t>
      </w:r>
      <w:r w:rsidRPr="00003BE9">
        <w:rPr>
          <w:sz w:val="28"/>
          <w:szCs w:val="28"/>
          <w:lang w:val="kk-KZ"/>
        </w:rPr>
        <w:lastRenderedPageBreak/>
        <w:t>қысқартуда көрінеді: бір ұңғыманы бұрғылауға жер алу, жер алудың 3-</w:t>
      </w:r>
      <w:smartTag w:uri="urn:schemas-microsoft-com:office:smarttags" w:element="metricconverter">
        <w:smartTagPr>
          <w:attr w:name="ProductID" w:val="4 га"/>
        </w:smartTagPr>
        <w:r w:rsidRPr="00003BE9">
          <w:rPr>
            <w:sz w:val="28"/>
            <w:szCs w:val="28"/>
            <w:lang w:val="kk-KZ"/>
          </w:rPr>
          <w:t>4 га</w:t>
        </w:r>
      </w:smartTag>
      <w:r w:rsidRPr="00003BE9">
        <w:rPr>
          <w:sz w:val="28"/>
          <w:szCs w:val="28"/>
          <w:lang w:val="kk-KZ"/>
        </w:rPr>
        <w:t xml:space="preserve"> нормасында </w:t>
      </w:r>
      <w:smartTag w:uri="urn:schemas-microsoft-com:office:smarttags" w:element="metricconverter">
        <w:smartTagPr>
          <w:attr w:name="ProductID" w:val="1 га"/>
        </w:smartTagPr>
        <w:r w:rsidRPr="00003BE9">
          <w:rPr>
            <w:sz w:val="28"/>
            <w:szCs w:val="28"/>
            <w:lang w:val="kk-KZ"/>
          </w:rPr>
          <w:t>1 га</w:t>
        </w:r>
      </w:smartTag>
      <w:r w:rsidRPr="00003BE9">
        <w:rPr>
          <w:sz w:val="28"/>
          <w:szCs w:val="28"/>
          <w:lang w:val="kk-KZ"/>
        </w:rPr>
        <w:t xml:space="preserve"> жуық болуы тиіс. Жер бөлу алаңын тиімді пайдалану бұрғылау қондырғысын тиімді орналастыру және топырақты уақытша сақтауға жинау есебінен жүреді. Аршылған құнарлы топырақ көлемі 15 мың м</w:t>
      </w:r>
      <w:r w:rsidRPr="00003BE9">
        <w:rPr>
          <w:sz w:val="28"/>
          <w:szCs w:val="28"/>
          <w:vertAlign w:val="superscript"/>
          <w:lang w:val="kk-KZ"/>
        </w:rPr>
        <w:t>3</w:t>
      </w:r>
      <w:r w:rsidRPr="00003BE9">
        <w:rPr>
          <w:sz w:val="28"/>
          <w:szCs w:val="28"/>
          <w:lang w:val="kk-KZ"/>
        </w:rPr>
        <w:t xml:space="preserve"> жетуі мүмкін, сондықтан да территориялық жер бөліске кірмейтін оны орналастыру үшін қосымша аудандар талап етеді. </w:t>
      </w:r>
    </w:p>
    <w:p w:rsidR="00CE741D" w:rsidRPr="00003BE9" w:rsidRDefault="00CE741D" w:rsidP="00CE741D">
      <w:pPr>
        <w:ind w:firstLine="709"/>
        <w:jc w:val="both"/>
        <w:rPr>
          <w:sz w:val="28"/>
          <w:szCs w:val="28"/>
          <w:lang w:val="kk-KZ"/>
        </w:rPr>
      </w:pPr>
      <w:r w:rsidRPr="00003BE9">
        <w:rPr>
          <w:sz w:val="28"/>
          <w:szCs w:val="28"/>
          <w:lang w:val="kk-KZ"/>
        </w:rPr>
        <w:t xml:space="preserve">Қазіргі технологияны қолданумен бұрғылау жұмысын жүргізу тәжірибесі қазіргі табиғат қорғау талаптарын ескерумен көмірсутектер кен орнын игеру бойынша жұмыстардың барлық түрінде жерді тиімді пайдалануды реттейтін жаңа сапалық норма жасау қажеттігін көздейді. </w:t>
      </w:r>
    </w:p>
    <w:p w:rsidR="00CE741D" w:rsidRPr="00003BE9" w:rsidRDefault="00CE741D" w:rsidP="00CE741D">
      <w:pPr>
        <w:ind w:firstLine="709"/>
        <w:jc w:val="both"/>
        <w:rPr>
          <w:sz w:val="28"/>
          <w:szCs w:val="28"/>
          <w:lang w:val="kk-KZ"/>
        </w:rPr>
      </w:pPr>
      <w:r w:rsidRPr="00003BE9">
        <w:rPr>
          <w:sz w:val="28"/>
          <w:szCs w:val="28"/>
          <w:lang w:val="kk-KZ"/>
        </w:rPr>
        <w:t xml:space="preserve">Сауықтыру жұмыстары тәжірибесінде құрамында мұнай тотықтыратын микроорганизмдер бар арнайы биопрепараттарды енгізу және топырақ микроорганизмдердің тіршілік әрекеті есебінен биологиялық рекультивация әдістері жеткіліксіз  және тиімсіз ендірілуде. Бұл әдістер агрохимиялық және агротехникалық шаралар кешенінде жақсы тиімділік береді, бірақ өкінішке орай жиі қолданыла бермейді. </w:t>
      </w:r>
    </w:p>
    <w:p w:rsidR="00CE741D" w:rsidRPr="00003BE9" w:rsidRDefault="00CE741D" w:rsidP="00CE741D">
      <w:pPr>
        <w:ind w:firstLine="709"/>
        <w:jc w:val="both"/>
        <w:rPr>
          <w:sz w:val="28"/>
          <w:szCs w:val="28"/>
          <w:lang w:val="kk-KZ"/>
        </w:rPr>
      </w:pPr>
      <w:r w:rsidRPr="00003BE9">
        <w:rPr>
          <w:sz w:val="28"/>
          <w:szCs w:val="28"/>
          <w:lang w:val="kk-KZ"/>
        </w:rPr>
        <w:t xml:space="preserve">Ең маңызды экологиялық мәселе мұнайды дайындау қондырғысында оны тұзсыздандыру үшін қолданылатын тұщы суды үнемдеу болып табылады. Көбінесе жобада тұщы су көздерінен су бергіш бойынша алынатын су мөлшері өндірілетін мұнай көлемін ескерумен есептеледі. Бұнда егер қабат қысымын ұстап тұру тұщы су көмегімен жүзеге асырылатын болса, мұнай коллекторын жұмсарту үрдісі есепке алынбайды. Тұщы суды үнемдеуге өнімнің сулылығы 80 % аса құрайтын игерудің кем стадиясындағы кен орнында жетуге болады. </w:t>
      </w:r>
    </w:p>
    <w:p w:rsidR="00C73844" w:rsidRPr="00003BE9" w:rsidRDefault="00CE741D" w:rsidP="00CE741D">
      <w:pPr>
        <w:ind w:firstLine="709"/>
        <w:jc w:val="both"/>
        <w:rPr>
          <w:sz w:val="28"/>
          <w:szCs w:val="28"/>
          <w:lang w:val="kk-KZ"/>
        </w:rPr>
      </w:pPr>
      <w:r w:rsidRPr="00003BE9">
        <w:rPr>
          <w:sz w:val="28"/>
          <w:szCs w:val="28"/>
          <w:lang w:val="kk-KZ"/>
        </w:rPr>
        <w:t>Технологиялық қажет үшін тұщы судың көп көлемін нормалаусыз және бақылаусыз пайдалану су нысандарының ластануына әкеліп соқтырады. Түрлі бағалаулар бойынша 1 т мұнайды өндіргенде келесі масштабтағы ластану түзіледі. (кесте 1</w:t>
      </w:r>
      <w:r w:rsidR="00003BE9">
        <w:rPr>
          <w:sz w:val="28"/>
          <w:szCs w:val="28"/>
          <w:lang w:val="kk-KZ"/>
        </w:rPr>
        <w:t>.1</w:t>
      </w:r>
      <w:r w:rsidRPr="00003BE9">
        <w:rPr>
          <w:sz w:val="28"/>
          <w:szCs w:val="28"/>
          <w:lang w:val="kk-KZ"/>
        </w:rPr>
        <w:t xml:space="preserve">)  </w:t>
      </w:r>
    </w:p>
    <w:p w:rsidR="00CE741D" w:rsidRPr="00003BE9" w:rsidRDefault="00CE741D" w:rsidP="00CE741D">
      <w:pPr>
        <w:ind w:firstLine="709"/>
        <w:jc w:val="both"/>
        <w:rPr>
          <w:sz w:val="28"/>
          <w:szCs w:val="28"/>
          <w:lang w:val="kk-KZ"/>
        </w:rPr>
      </w:pPr>
      <w:r w:rsidRPr="00003BE9">
        <w:rPr>
          <w:sz w:val="28"/>
          <w:szCs w:val="28"/>
          <w:lang w:val="kk-KZ"/>
        </w:rPr>
        <w:t xml:space="preserve">                                                        </w:t>
      </w:r>
    </w:p>
    <w:p w:rsidR="00CE741D" w:rsidRPr="00003BE9" w:rsidRDefault="00CE741D" w:rsidP="00C73844">
      <w:pPr>
        <w:ind w:firstLine="708"/>
        <w:rPr>
          <w:sz w:val="28"/>
          <w:szCs w:val="28"/>
          <w:lang w:val="kk-KZ"/>
        </w:rPr>
      </w:pPr>
      <w:r w:rsidRPr="00003BE9">
        <w:rPr>
          <w:sz w:val="28"/>
          <w:szCs w:val="28"/>
          <w:lang w:val="kk-KZ"/>
        </w:rPr>
        <w:t>Кесте 1</w:t>
      </w:r>
      <w:r w:rsidR="00003BE9">
        <w:rPr>
          <w:sz w:val="28"/>
          <w:szCs w:val="28"/>
          <w:lang w:val="kk-KZ"/>
        </w:rPr>
        <w:t xml:space="preserve">.1. </w:t>
      </w:r>
      <w:r w:rsidRPr="00003BE9">
        <w:rPr>
          <w:sz w:val="28"/>
          <w:szCs w:val="28"/>
          <w:lang w:val="kk-KZ"/>
        </w:rPr>
        <w:t xml:space="preserve"> 1 т мұнайды өндірудегі қоршаған орта ластануының орташа көлемі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5"/>
        <w:gridCol w:w="3925"/>
      </w:tblGrid>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Ластаушы заттар</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Көлемі</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Ағызынды сулар м</w:t>
            </w:r>
            <w:r w:rsidRPr="00003BE9">
              <w:rPr>
                <w:sz w:val="28"/>
                <w:szCs w:val="28"/>
                <w:vertAlign w:val="superscript"/>
                <w:lang w:val="kk-KZ"/>
              </w:rPr>
              <w:t>3</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0,28</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Шартты таза</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Тазарту жабдығына жіберілетін</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0,18</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Ластанған</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0,10</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Шаң, кг</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0,02</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Көміртегі оксиді, кг</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0,43</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Көмірсутектер, кг</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6,60</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Азот оксиді, кг</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0,04</w:t>
            </w:r>
          </w:p>
        </w:tc>
      </w:tr>
      <w:tr w:rsidR="00CE741D" w:rsidRPr="00003BE9" w:rsidTr="009E0083">
        <w:trPr>
          <w:jc w:val="center"/>
        </w:trPr>
        <w:tc>
          <w:tcPr>
            <w:tcW w:w="4355" w:type="dxa"/>
          </w:tcPr>
          <w:p w:rsidR="00CE741D" w:rsidRPr="00003BE9" w:rsidRDefault="00CE741D" w:rsidP="009E0083">
            <w:pPr>
              <w:ind w:firstLine="709"/>
              <w:jc w:val="center"/>
              <w:rPr>
                <w:sz w:val="28"/>
                <w:szCs w:val="28"/>
                <w:lang w:val="kk-KZ"/>
              </w:rPr>
            </w:pPr>
            <w:r w:rsidRPr="00003BE9">
              <w:rPr>
                <w:sz w:val="28"/>
                <w:szCs w:val="28"/>
                <w:lang w:val="kk-KZ"/>
              </w:rPr>
              <w:t>Қатты қалдықтар, кг</w:t>
            </w:r>
          </w:p>
        </w:tc>
        <w:tc>
          <w:tcPr>
            <w:tcW w:w="3925" w:type="dxa"/>
          </w:tcPr>
          <w:p w:rsidR="00CE741D" w:rsidRPr="00003BE9" w:rsidRDefault="00CE741D" w:rsidP="009E0083">
            <w:pPr>
              <w:ind w:firstLine="709"/>
              <w:jc w:val="center"/>
              <w:rPr>
                <w:sz w:val="28"/>
                <w:szCs w:val="28"/>
                <w:lang w:val="kk-KZ"/>
              </w:rPr>
            </w:pPr>
            <w:r w:rsidRPr="00003BE9">
              <w:rPr>
                <w:sz w:val="28"/>
                <w:szCs w:val="28"/>
                <w:lang w:val="kk-KZ"/>
              </w:rPr>
              <w:t>2,7</w:t>
            </w:r>
          </w:p>
        </w:tc>
      </w:tr>
    </w:tbl>
    <w:p w:rsidR="00CE741D" w:rsidRPr="00003BE9" w:rsidRDefault="00CE741D" w:rsidP="00CE741D">
      <w:pPr>
        <w:ind w:firstLine="709"/>
        <w:jc w:val="both"/>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lastRenderedPageBreak/>
        <w:t xml:space="preserve">Көмірсутектерді қарқынды өндіргенде ауданда қалыптасқан жер қойнауының геодинамикалық режимінің табиғи тепе-теңдігі бұзылады, бірінші кезекте бұл бірнеше километрге тігі бойынша жер қабығы қабатын алатын геодеформациялық және флюидодинамикалық эндогенді және экзогенді өзгерістер. Бұл өзгерістер төтенше және тіпті жер сілкіну, жарылудың ұлғаюы, жер бетінің деформациясы, тау жынысы массивінің көлбеу ығысуы, көптеген экзогенді инженерлік-геологиялық үрдістерінің  күшеюі сияқты дағдарысты оқиғалардың туындауына әкеліп соқтырады. </w:t>
      </w:r>
    </w:p>
    <w:p w:rsidR="00CE741D" w:rsidRPr="00003BE9" w:rsidRDefault="00CE741D" w:rsidP="00CE741D">
      <w:pPr>
        <w:ind w:firstLine="709"/>
        <w:jc w:val="both"/>
        <w:rPr>
          <w:sz w:val="28"/>
          <w:szCs w:val="28"/>
          <w:lang w:val="kk-KZ"/>
        </w:rPr>
      </w:pPr>
      <w:r w:rsidRPr="00003BE9">
        <w:rPr>
          <w:sz w:val="28"/>
          <w:szCs w:val="28"/>
          <w:lang w:val="kk-KZ"/>
        </w:rPr>
        <w:t xml:space="preserve">Қазіргі уақытқа дейін жобалық құжатта және іс жүзінде кен орнын пайдаланғанда геодинамикалық көріністердің мүмкін спектрін ескеруге мүмкіндік беретін мұнай газ кешені нысанының қауіпсіздігін қамтамасыз етудің тиімді жүйесі жоқ. </w:t>
      </w:r>
    </w:p>
    <w:p w:rsidR="00924B3E" w:rsidRPr="00003BE9" w:rsidRDefault="00CE741D" w:rsidP="00003BE9">
      <w:pPr>
        <w:ind w:firstLine="709"/>
        <w:jc w:val="both"/>
        <w:rPr>
          <w:sz w:val="28"/>
          <w:szCs w:val="28"/>
          <w:lang w:val="kk-KZ"/>
        </w:rPr>
      </w:pPr>
      <w:r w:rsidRPr="00003BE9">
        <w:rPr>
          <w:sz w:val="28"/>
          <w:szCs w:val="28"/>
          <w:lang w:val="kk-KZ"/>
        </w:rPr>
        <w:t>Соңғы жылдары экологиялық қауіпті күкіртті мұнай және де концентрленген күкіртсутек құрамды тұздар мен газдарды өндіру үлесі айтарлықтай өсті. Күкіртсутек пайда болған орында ерітінділер кальций карбонатына қатысы бойынша агрессивті болады және карст түзілу үрдісін үдетеді. Күкіртсутек сұйықтық бар барлық карбонатты резервуарлар жарылған және карсталған, ал карбонат мұнайындағы күкірттің мөлшері терригенді коллекторға қарағанда, жоғары. Карбонатты коллектордағы мұнай төмен жылу тұрақтылығымен -40-120</w:t>
      </w:r>
      <w:r w:rsidRPr="00003BE9">
        <w:rPr>
          <w:sz w:val="28"/>
          <w:szCs w:val="28"/>
          <w:vertAlign w:val="superscript"/>
          <w:lang w:val="kk-KZ"/>
        </w:rPr>
        <w:t>0</w:t>
      </w:r>
      <w:r w:rsidRPr="00003BE9">
        <w:rPr>
          <w:sz w:val="28"/>
          <w:szCs w:val="28"/>
          <w:lang w:val="kk-KZ"/>
        </w:rPr>
        <w:t>С сипатталады және терригенді коллектордағы мұнайдың жылу тұрақтылығы шегінен 100-150</w:t>
      </w:r>
      <w:r w:rsidRPr="00003BE9">
        <w:rPr>
          <w:sz w:val="28"/>
          <w:szCs w:val="28"/>
          <w:vertAlign w:val="superscript"/>
          <w:lang w:val="kk-KZ"/>
        </w:rPr>
        <w:t>0</w:t>
      </w:r>
      <w:r w:rsidRPr="00003BE9">
        <w:rPr>
          <w:sz w:val="28"/>
          <w:szCs w:val="28"/>
          <w:lang w:val="kk-KZ"/>
        </w:rPr>
        <w:t xml:space="preserve">С –қа төмен. Физикалық қасиеттің осындай ауытқуы күкірт құрамды қосылыстарды бөлу, дайындау және жоюда бірқатар мәселелер тудырады, мысалы, газ құрамында меркаптанды қосылыстардың концентрациясы күрт өседі. Қазіргі уақытқа дейін бұл әсер әлсіз зерттелген болып отыр. </w:t>
      </w:r>
    </w:p>
    <w:p w:rsidR="00CE741D" w:rsidRPr="00003BE9" w:rsidRDefault="00CE741D" w:rsidP="00CE741D">
      <w:pPr>
        <w:tabs>
          <w:tab w:val="left" w:pos="6000"/>
        </w:tabs>
        <w:ind w:firstLine="709"/>
        <w:jc w:val="both"/>
        <w:rPr>
          <w:b/>
          <w:sz w:val="28"/>
          <w:szCs w:val="28"/>
          <w:lang w:val="kk-KZ"/>
        </w:rPr>
      </w:pPr>
      <w:r w:rsidRPr="00003BE9">
        <w:rPr>
          <w:b/>
          <w:sz w:val="28"/>
          <w:szCs w:val="28"/>
          <w:lang w:val="kk-KZ"/>
        </w:rPr>
        <w:t xml:space="preserve">Медициналық-әлеуметтік </w:t>
      </w:r>
      <w:r w:rsidR="00003BE9">
        <w:rPr>
          <w:b/>
          <w:sz w:val="28"/>
          <w:szCs w:val="28"/>
          <w:lang w:val="kk-KZ"/>
        </w:rPr>
        <w:t>мәселелер</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Көмірсутектерді өндіру ауданында тұрғындар мен жұмысшылардың денсаулығын сақтау мәселесі. Табиғи орта және өндіріс факторлары, бір-бірімен өзара байланыса отырып, көмірсутекті шикізатты өндіру жүргізілетін территориядағы тұрғындардың және де кәсіпорын жұмысшысының денсаулығының жәй-күйіне айтарлықтай әсерін көрсетеді. Еңбекке қабілетінің уақытша жоғалуымен аурулар мен кәсіптік аурулар және де осы аурулардың туындау қаупін бағалауға байланысты жекелеген факторлар және олардың кешінінің рөлін зерттеудің қажеттігі туындайды. Бұндай аурулар экологиялық патологиясы басымдарға жатады және қоршаған ортаға тәуелділігінің төмен дәрежесін көрсетеді.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Көмірсутекті шикізатты өндіру жүргізілетін аудандарға тән көптеген аурулар біріншіден шекті қолайсыз климаттық жағдайлармен бөлменің қолайсыз микроклиматымен және де өндірістік үрдістердің  химиялық және физикалық факторларының әсерімен түсіндіріледі. </w:t>
      </w:r>
    </w:p>
    <w:p w:rsidR="00C73844" w:rsidRPr="00003BE9" w:rsidRDefault="00CE741D" w:rsidP="00CE741D">
      <w:pPr>
        <w:tabs>
          <w:tab w:val="left" w:pos="6000"/>
        </w:tabs>
        <w:ind w:firstLine="709"/>
        <w:jc w:val="both"/>
        <w:rPr>
          <w:sz w:val="28"/>
          <w:szCs w:val="28"/>
          <w:lang w:val="kk-KZ"/>
        </w:rPr>
      </w:pPr>
      <w:r w:rsidRPr="00003BE9">
        <w:rPr>
          <w:sz w:val="28"/>
          <w:szCs w:val="28"/>
          <w:lang w:val="kk-KZ"/>
        </w:rPr>
        <w:t xml:space="preserve">Мұнай өндіру кәсіпорнының жұмысшысының кәсіптік ауруларына келесідей ерекшелік тән.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                                                                            </w:t>
      </w:r>
    </w:p>
    <w:p w:rsidR="00CE741D" w:rsidRPr="00003BE9" w:rsidRDefault="00CE741D" w:rsidP="00CE741D">
      <w:pPr>
        <w:tabs>
          <w:tab w:val="left" w:pos="6000"/>
        </w:tabs>
        <w:jc w:val="both"/>
        <w:rPr>
          <w:sz w:val="28"/>
          <w:szCs w:val="28"/>
          <w:lang w:val="kk-KZ"/>
        </w:rPr>
      </w:pPr>
      <w:r w:rsidRPr="00003BE9">
        <w:rPr>
          <w:sz w:val="28"/>
          <w:szCs w:val="28"/>
          <w:lang w:val="kk-KZ"/>
        </w:rPr>
        <w:lastRenderedPageBreak/>
        <w:t xml:space="preserve">Кесте </w:t>
      </w:r>
      <w:r w:rsidR="00003BE9">
        <w:rPr>
          <w:sz w:val="28"/>
          <w:szCs w:val="28"/>
          <w:lang w:val="kk-KZ"/>
        </w:rPr>
        <w:t>1.2</w:t>
      </w:r>
      <w:r w:rsidRPr="00003BE9">
        <w:rPr>
          <w:sz w:val="28"/>
          <w:szCs w:val="28"/>
          <w:lang w:val="kk-KZ"/>
        </w:rPr>
        <w:t>.</w:t>
      </w:r>
      <w:r w:rsidR="00003BE9">
        <w:rPr>
          <w:sz w:val="28"/>
          <w:szCs w:val="28"/>
          <w:lang w:val="kk-KZ"/>
        </w:rPr>
        <w:t xml:space="preserve"> </w:t>
      </w:r>
      <w:r w:rsidRPr="00003BE9">
        <w:rPr>
          <w:sz w:val="28"/>
          <w:szCs w:val="28"/>
          <w:lang w:val="kk-KZ"/>
        </w:rPr>
        <w:t xml:space="preserve">Зиянды өндірістік факторлардың әсері кезіндегі мүмкін салдардың тобын жіктеу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600"/>
        <w:gridCol w:w="3240"/>
      </w:tblGrid>
      <w:tr w:rsidR="00CE741D" w:rsidRPr="00003BE9"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Жұмыс түрі</w:t>
            </w: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Фактор</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Мүмкін салдар</w:t>
            </w:r>
          </w:p>
        </w:tc>
      </w:tr>
      <w:tr w:rsidR="00CE741D" w:rsidRPr="00C31801"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Құрылыс-құрастыру жұмысы</w:t>
            </w: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Метеофакторлардың кері әсері және жұмыс орнындағы қанағаттанарлықсыз микроклимат (жүйелік қызу, салқын тию факторы)</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Жылулық, күн әсері, ангионевроз, үсу, созылмалы артрит т.б.</w:t>
            </w:r>
          </w:p>
        </w:tc>
      </w:tr>
      <w:tr w:rsidR="00CE741D" w:rsidRPr="00003BE9"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Ұңғыманы бұрғылау</w:t>
            </w:r>
          </w:p>
          <w:p w:rsidR="00CE741D" w:rsidRPr="00003BE9" w:rsidRDefault="00CE741D" w:rsidP="009E0083">
            <w:pPr>
              <w:tabs>
                <w:tab w:val="left" w:pos="6000"/>
              </w:tabs>
              <w:jc w:val="both"/>
              <w:rPr>
                <w:sz w:val="28"/>
                <w:szCs w:val="28"/>
                <w:lang w:val="kk-KZ"/>
              </w:rPr>
            </w:pPr>
          </w:p>
          <w:p w:rsidR="00CE741D" w:rsidRPr="00003BE9" w:rsidRDefault="00CE741D" w:rsidP="009E0083">
            <w:pPr>
              <w:tabs>
                <w:tab w:val="left" w:pos="6000"/>
              </w:tabs>
              <w:jc w:val="both"/>
              <w:rPr>
                <w:sz w:val="28"/>
                <w:szCs w:val="28"/>
                <w:lang w:val="kk-KZ"/>
              </w:rPr>
            </w:pPr>
          </w:p>
          <w:p w:rsidR="00CE741D" w:rsidRPr="00003BE9" w:rsidRDefault="00CE741D" w:rsidP="009E0083">
            <w:pPr>
              <w:tabs>
                <w:tab w:val="left" w:pos="6000"/>
              </w:tabs>
              <w:jc w:val="both"/>
              <w:rPr>
                <w:sz w:val="28"/>
                <w:szCs w:val="28"/>
                <w:lang w:val="kk-KZ"/>
              </w:rPr>
            </w:pPr>
          </w:p>
          <w:p w:rsidR="00CE741D" w:rsidRPr="00003BE9" w:rsidRDefault="00CE741D" w:rsidP="009E0083">
            <w:pPr>
              <w:tabs>
                <w:tab w:val="left" w:pos="6000"/>
              </w:tabs>
              <w:jc w:val="both"/>
              <w:rPr>
                <w:sz w:val="28"/>
                <w:szCs w:val="28"/>
                <w:lang w:val="kk-KZ"/>
              </w:rPr>
            </w:pPr>
          </w:p>
          <w:p w:rsidR="00CE741D" w:rsidRPr="00003BE9" w:rsidRDefault="00CE741D" w:rsidP="009E0083">
            <w:pPr>
              <w:tabs>
                <w:tab w:val="left" w:pos="6000"/>
              </w:tabs>
              <w:jc w:val="both"/>
              <w:rPr>
                <w:sz w:val="28"/>
                <w:szCs w:val="28"/>
                <w:lang w:val="kk-KZ"/>
              </w:rPr>
            </w:pPr>
          </w:p>
          <w:p w:rsidR="00CE741D" w:rsidRPr="00003BE9" w:rsidRDefault="00CE741D" w:rsidP="009E0083">
            <w:pPr>
              <w:tabs>
                <w:tab w:val="left" w:pos="6000"/>
              </w:tabs>
              <w:jc w:val="both"/>
              <w:rPr>
                <w:sz w:val="28"/>
                <w:szCs w:val="28"/>
                <w:lang w:val="kk-KZ"/>
              </w:rPr>
            </w:pP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 xml:space="preserve">Қанағаттанарлықсыз микро-климат. Анықталған рұқсат етілген жиілік пен дыбыстан асатын өндірістік шу. Діріл және сілкініс (анықталған нормадан асатын параметрлі) уытты материалдар мен заттармен байланыс, химиялық заттармен тітіркендіретін мұнай өнімдерімен ұзақ жанасу. </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 xml:space="preserve">Салқын тию аурулары ангио невроздар, радикулит, естудің төмендеуі, созылмалы ларингит, шу ауруы. Діріл ауруы, тері жамылғысының зақымдануы, химиялық күйік. </w:t>
            </w:r>
          </w:p>
        </w:tc>
      </w:tr>
      <w:tr w:rsidR="00CE741D" w:rsidRPr="00003BE9"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Түсіру-көтеру операциялары</w:t>
            </w: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Жұмыс аймағындағы қанағат-танарлықсыз микроклимат</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Салқын тию аурулары, ангионевроздар, радикулит.</w:t>
            </w:r>
          </w:p>
        </w:tc>
      </w:tr>
      <w:tr w:rsidR="00CE741D" w:rsidRPr="00003BE9"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Ұңғыманы бекіту</w:t>
            </w: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Уытты заттармен байланыс</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Конъюнктивит, дерматит</w:t>
            </w:r>
          </w:p>
        </w:tc>
      </w:tr>
      <w:tr w:rsidR="00CE741D" w:rsidRPr="00C31801" w:rsidTr="009E0083">
        <w:tc>
          <w:tcPr>
            <w:tcW w:w="2160" w:type="dxa"/>
          </w:tcPr>
          <w:p w:rsidR="00CE741D" w:rsidRPr="00003BE9" w:rsidRDefault="00CE741D" w:rsidP="009E0083">
            <w:pPr>
              <w:tabs>
                <w:tab w:val="left" w:pos="6000"/>
              </w:tabs>
              <w:jc w:val="both"/>
              <w:rPr>
                <w:sz w:val="28"/>
                <w:szCs w:val="28"/>
                <w:lang w:val="kk-KZ"/>
              </w:rPr>
            </w:pPr>
            <w:r w:rsidRPr="00003BE9">
              <w:rPr>
                <w:sz w:val="28"/>
                <w:szCs w:val="28"/>
                <w:lang w:val="kk-KZ"/>
              </w:rPr>
              <w:t>Жеткіліксіз жарықтандыруда</w:t>
            </w:r>
          </w:p>
          <w:p w:rsidR="00CE741D" w:rsidRPr="00003BE9" w:rsidRDefault="00CE741D" w:rsidP="009E0083">
            <w:pPr>
              <w:tabs>
                <w:tab w:val="left" w:pos="6000"/>
              </w:tabs>
              <w:jc w:val="both"/>
              <w:rPr>
                <w:sz w:val="28"/>
                <w:szCs w:val="28"/>
                <w:lang w:val="kk-KZ"/>
              </w:rPr>
            </w:pPr>
            <w:r w:rsidRPr="00003BE9">
              <w:rPr>
                <w:sz w:val="28"/>
                <w:szCs w:val="28"/>
                <w:lang w:val="kk-KZ"/>
              </w:rPr>
              <w:t>ғы кез-келген жұмыс</w:t>
            </w:r>
          </w:p>
        </w:tc>
        <w:tc>
          <w:tcPr>
            <w:tcW w:w="3600" w:type="dxa"/>
          </w:tcPr>
          <w:p w:rsidR="00CE741D" w:rsidRPr="00003BE9" w:rsidRDefault="00CE741D" w:rsidP="009E0083">
            <w:pPr>
              <w:tabs>
                <w:tab w:val="left" w:pos="6000"/>
              </w:tabs>
              <w:jc w:val="both"/>
              <w:rPr>
                <w:sz w:val="28"/>
                <w:szCs w:val="28"/>
                <w:lang w:val="kk-KZ"/>
              </w:rPr>
            </w:pPr>
            <w:r w:rsidRPr="00003BE9">
              <w:rPr>
                <w:sz w:val="28"/>
                <w:szCs w:val="28"/>
                <w:lang w:val="kk-KZ"/>
              </w:rPr>
              <w:t>Көздің үнемі кернеуін тудыратын жұмыс орнының қанағаттанарлықсыз жарықтандыру</w:t>
            </w:r>
          </w:p>
        </w:tc>
        <w:tc>
          <w:tcPr>
            <w:tcW w:w="3240" w:type="dxa"/>
          </w:tcPr>
          <w:p w:rsidR="00CE741D" w:rsidRPr="00003BE9" w:rsidRDefault="00CE741D" w:rsidP="009E0083">
            <w:pPr>
              <w:tabs>
                <w:tab w:val="left" w:pos="6000"/>
              </w:tabs>
              <w:jc w:val="both"/>
              <w:rPr>
                <w:sz w:val="28"/>
                <w:szCs w:val="28"/>
                <w:lang w:val="kk-KZ"/>
              </w:rPr>
            </w:pPr>
            <w:r w:rsidRPr="00003BE9">
              <w:rPr>
                <w:sz w:val="28"/>
                <w:szCs w:val="28"/>
                <w:lang w:val="kk-KZ"/>
              </w:rPr>
              <w:t>Жақыннан көрмеудің ұлғаюы, көрудің нашарлауы, жарақаттану деңгейінің артуы</w:t>
            </w:r>
          </w:p>
        </w:tc>
      </w:tr>
    </w:tbl>
    <w:p w:rsidR="00CE741D" w:rsidRPr="00003BE9" w:rsidRDefault="00CE741D" w:rsidP="00CE741D">
      <w:pPr>
        <w:tabs>
          <w:tab w:val="left" w:pos="6000"/>
        </w:tabs>
        <w:ind w:firstLine="709"/>
        <w:jc w:val="both"/>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Зерттеулер көрсеткендей, салыстырмалы мұнайшылар үшін жастау құрамдағы жұмысшыларға аурудың жоғары денгейі тән. Еңбекке қабілетінің уақытша жоғалуымен туындайтын аурулар көп дәрежеде көптеген кері факторлардың үйлесіміне әкеліп соқтырады және ауру денгейі мен қауіп факторларының саны арасында белгілі тәулік анықталады.</w:t>
      </w:r>
    </w:p>
    <w:p w:rsidR="00CE741D" w:rsidRPr="00003BE9" w:rsidRDefault="00CE741D" w:rsidP="00CE741D">
      <w:pPr>
        <w:ind w:firstLine="709"/>
        <w:jc w:val="both"/>
        <w:rPr>
          <w:sz w:val="28"/>
          <w:szCs w:val="28"/>
          <w:lang w:val="kk-KZ"/>
        </w:rPr>
      </w:pPr>
      <w:r w:rsidRPr="00003BE9">
        <w:rPr>
          <w:sz w:val="28"/>
          <w:szCs w:val="28"/>
          <w:lang w:val="kk-KZ"/>
        </w:rPr>
        <w:t xml:space="preserve">Мұнайшылардың тұрмысы мен еңбек жағдайымен  байланысты негізгі факторлар негізгі мәнге ие. Бұнда жұмысшылар үшін негізгі кәсіп еңбек жағдайын анықтайды. Көп факторлы модельді талдау көрсеткеніндей барлық кәсіптік топтарда және барлық кәсіпорнында жетекші мәнге жұмысшыларды жұмыс орнына және одан қайтадан жеткізумен еңбек үрдісін ұйымдастыруға </w:t>
      </w:r>
      <w:r w:rsidRPr="00003BE9">
        <w:rPr>
          <w:sz w:val="28"/>
          <w:szCs w:val="28"/>
          <w:lang w:val="kk-KZ"/>
        </w:rPr>
        <w:lastRenderedPageBreak/>
        <w:t>қатысты факторлар ие. Екіші орнында мағынасы бойынша тіршілік жағдайына және стресстік жағдайларға қатысты қауіп факторы тұр.</w:t>
      </w:r>
    </w:p>
    <w:p w:rsidR="00CE741D" w:rsidRDefault="00CE741D" w:rsidP="0002267E">
      <w:pPr>
        <w:ind w:firstLine="709"/>
        <w:jc w:val="both"/>
        <w:rPr>
          <w:sz w:val="28"/>
          <w:szCs w:val="28"/>
          <w:lang w:val="kk-KZ"/>
        </w:rPr>
      </w:pPr>
      <w:r w:rsidRPr="00003BE9">
        <w:rPr>
          <w:sz w:val="28"/>
          <w:szCs w:val="28"/>
          <w:lang w:val="kk-KZ"/>
        </w:rPr>
        <w:t>Мұнайшылардың денсаулығын қорғауда негізгі бағыт ретінде, біріншілік алдын-алуды жетілдіру, тұтастай  денсаулықты қорғауға ықпалды қайта ұйымдастыру, денсаулықты күшейту және сақтау, алдын –алу облысындағы экономикалық және әлеуметтік тиімді аз шығынды технологияны жасауды қарастырады. Біріншілік алдын алу байқауға және денсаулық тобын қалыптастыру көрсеткішіне негізделеді.</w:t>
      </w:r>
    </w:p>
    <w:p w:rsidR="0079003C" w:rsidRDefault="0079003C" w:rsidP="0002267E">
      <w:pPr>
        <w:ind w:firstLine="709"/>
        <w:jc w:val="both"/>
        <w:rPr>
          <w:sz w:val="28"/>
          <w:szCs w:val="28"/>
          <w:lang w:val="kk-KZ"/>
        </w:rPr>
      </w:pPr>
    </w:p>
    <w:p w:rsidR="0079003C" w:rsidRPr="00003BE9" w:rsidRDefault="0079003C" w:rsidP="0079003C">
      <w:pPr>
        <w:jc w:val="both"/>
        <w:rPr>
          <w:sz w:val="28"/>
          <w:szCs w:val="28"/>
          <w:lang w:val="kk-KZ"/>
        </w:rPr>
      </w:pPr>
      <w:r w:rsidRPr="00003BE9">
        <w:rPr>
          <w:b/>
          <w:sz w:val="28"/>
          <w:szCs w:val="28"/>
          <w:lang w:val="kk-KZ"/>
        </w:rPr>
        <w:t>Ұсынылатын әдебиет:</w:t>
      </w:r>
      <w:r w:rsidRPr="00003BE9">
        <w:rPr>
          <w:sz w:val="28"/>
          <w:szCs w:val="28"/>
          <w:lang w:val="kk-KZ"/>
        </w:rPr>
        <w:t xml:space="preserve"> Нег. 1[82-102], Нег. 4</w:t>
      </w:r>
    </w:p>
    <w:p w:rsidR="00924B3E" w:rsidRDefault="00924B3E" w:rsidP="0079003C">
      <w:pPr>
        <w:jc w:val="both"/>
        <w:rPr>
          <w:sz w:val="28"/>
          <w:szCs w:val="28"/>
          <w:lang w:val="kk-KZ"/>
        </w:rPr>
      </w:pPr>
    </w:p>
    <w:p w:rsidR="0079003C" w:rsidRDefault="0079003C" w:rsidP="0079003C">
      <w:pPr>
        <w:tabs>
          <w:tab w:val="left" w:pos="6000"/>
        </w:tabs>
        <w:jc w:val="both"/>
        <w:rPr>
          <w:sz w:val="28"/>
          <w:szCs w:val="28"/>
          <w:lang w:val="kk-KZ"/>
        </w:rPr>
      </w:pPr>
      <w:r>
        <w:rPr>
          <w:sz w:val="28"/>
          <w:szCs w:val="28"/>
          <w:lang w:val="kk-KZ"/>
        </w:rPr>
        <w:t xml:space="preserve">    Бақылау сұрақтары:</w:t>
      </w:r>
    </w:p>
    <w:p w:rsidR="0079003C" w:rsidRPr="00003BE9" w:rsidRDefault="0079003C" w:rsidP="0079003C">
      <w:pPr>
        <w:tabs>
          <w:tab w:val="left" w:pos="6000"/>
        </w:tabs>
        <w:jc w:val="both"/>
        <w:rPr>
          <w:sz w:val="28"/>
          <w:szCs w:val="28"/>
          <w:lang w:val="kk-KZ"/>
        </w:rPr>
      </w:pPr>
      <w:r w:rsidRPr="00003BE9">
        <w:rPr>
          <w:sz w:val="28"/>
          <w:szCs w:val="28"/>
          <w:lang w:val="kk-KZ"/>
        </w:rPr>
        <w:t>1. Мұнай өндіру саласының экологиялық проблемалары</w:t>
      </w:r>
    </w:p>
    <w:p w:rsidR="0079003C" w:rsidRPr="00003BE9" w:rsidRDefault="0079003C" w:rsidP="0079003C">
      <w:pPr>
        <w:tabs>
          <w:tab w:val="left" w:pos="6000"/>
        </w:tabs>
        <w:jc w:val="both"/>
        <w:rPr>
          <w:sz w:val="28"/>
          <w:szCs w:val="28"/>
          <w:lang w:val="kk-KZ"/>
        </w:rPr>
      </w:pPr>
      <w:r w:rsidRPr="00003BE9">
        <w:rPr>
          <w:sz w:val="28"/>
          <w:szCs w:val="28"/>
          <w:lang w:val="kk-KZ"/>
        </w:rPr>
        <w:t>2. Ұйымдастыру-экономикалық проблемалар</w:t>
      </w:r>
    </w:p>
    <w:p w:rsidR="0079003C" w:rsidRPr="00003BE9" w:rsidRDefault="0079003C" w:rsidP="0079003C">
      <w:pPr>
        <w:jc w:val="both"/>
        <w:rPr>
          <w:sz w:val="28"/>
          <w:szCs w:val="28"/>
          <w:lang w:val="kk-KZ"/>
        </w:rPr>
      </w:pPr>
      <w:r w:rsidRPr="00003BE9">
        <w:rPr>
          <w:sz w:val="28"/>
          <w:szCs w:val="28"/>
          <w:lang w:val="kk-KZ"/>
        </w:rPr>
        <w:t>3. Технологиялық  проблемалар</w:t>
      </w:r>
    </w:p>
    <w:p w:rsidR="0079003C" w:rsidRPr="00003BE9" w:rsidRDefault="0079003C" w:rsidP="0079003C">
      <w:pPr>
        <w:tabs>
          <w:tab w:val="left" w:pos="6000"/>
        </w:tabs>
        <w:jc w:val="both"/>
        <w:rPr>
          <w:sz w:val="28"/>
          <w:szCs w:val="28"/>
          <w:lang w:val="kk-KZ"/>
        </w:rPr>
      </w:pPr>
      <w:r w:rsidRPr="00003BE9">
        <w:rPr>
          <w:sz w:val="28"/>
          <w:szCs w:val="28"/>
          <w:lang w:val="kk-KZ"/>
        </w:rPr>
        <w:t>4. Медициналық-әлеуметтік проблемалары</w:t>
      </w:r>
    </w:p>
    <w:p w:rsidR="0079003C" w:rsidRPr="00003BE9" w:rsidRDefault="0079003C" w:rsidP="0002267E">
      <w:pPr>
        <w:ind w:firstLine="709"/>
        <w:jc w:val="both"/>
        <w:rPr>
          <w:sz w:val="28"/>
          <w:szCs w:val="28"/>
          <w:lang w:val="kk-KZ"/>
        </w:rPr>
      </w:pPr>
    </w:p>
    <w:p w:rsidR="00924B3E" w:rsidRPr="00003BE9" w:rsidRDefault="00924B3E" w:rsidP="0002267E">
      <w:pPr>
        <w:ind w:firstLine="709"/>
        <w:jc w:val="both"/>
        <w:rPr>
          <w:sz w:val="28"/>
          <w:szCs w:val="28"/>
          <w:lang w:val="kk-KZ"/>
        </w:rPr>
      </w:pPr>
    </w:p>
    <w:p w:rsidR="00CE741D" w:rsidRPr="00003BE9" w:rsidRDefault="00CE741D" w:rsidP="00CE741D">
      <w:pPr>
        <w:shd w:val="clear" w:color="auto" w:fill="FFFFFF"/>
        <w:ind w:firstLine="709"/>
        <w:jc w:val="both"/>
        <w:rPr>
          <w:b/>
          <w:spacing w:val="-10"/>
          <w:sz w:val="28"/>
          <w:szCs w:val="28"/>
          <w:lang w:val="kk-KZ"/>
        </w:rPr>
      </w:pPr>
      <w:r w:rsidRPr="00003BE9">
        <w:rPr>
          <w:b/>
          <w:spacing w:val="-10"/>
          <w:sz w:val="28"/>
          <w:szCs w:val="28"/>
          <w:lang w:val="kk-KZ"/>
        </w:rPr>
        <w:t xml:space="preserve">Лекция 2. </w:t>
      </w:r>
    </w:p>
    <w:p w:rsidR="00CE741D" w:rsidRPr="00003BE9" w:rsidRDefault="00CE741D" w:rsidP="00CE741D">
      <w:pPr>
        <w:shd w:val="clear" w:color="auto" w:fill="FFFFFF"/>
        <w:ind w:firstLine="709"/>
        <w:jc w:val="both"/>
        <w:rPr>
          <w:b/>
          <w:spacing w:val="-10"/>
          <w:sz w:val="28"/>
          <w:szCs w:val="28"/>
          <w:lang w:val="kk-KZ"/>
        </w:rPr>
      </w:pPr>
      <w:r w:rsidRPr="00003BE9">
        <w:rPr>
          <w:b/>
          <w:spacing w:val="-10"/>
          <w:sz w:val="28"/>
          <w:szCs w:val="28"/>
          <w:lang w:val="kk-KZ"/>
        </w:rPr>
        <w:t xml:space="preserve">Қоршаған ортаны қорғаудың құқықтық және ұйымдастыру мәселелері </w:t>
      </w:r>
    </w:p>
    <w:p w:rsidR="00CE741D" w:rsidRPr="00003BE9" w:rsidRDefault="00CE741D" w:rsidP="00CE741D">
      <w:pPr>
        <w:shd w:val="clear" w:color="auto" w:fill="FFFFFF"/>
        <w:ind w:firstLine="709"/>
        <w:jc w:val="both"/>
        <w:rPr>
          <w:b/>
          <w:spacing w:val="-10"/>
          <w:sz w:val="28"/>
          <w:szCs w:val="28"/>
          <w:lang w:val="kk-KZ"/>
        </w:rPr>
      </w:pPr>
    </w:p>
    <w:p w:rsidR="00924B3E" w:rsidRPr="00003BE9" w:rsidRDefault="00924B3E" w:rsidP="00924B3E">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«Қоршаған орта» және «қоршаған ортаны қорғау».</w:t>
      </w:r>
    </w:p>
    <w:p w:rsidR="00924B3E" w:rsidRPr="00003BE9" w:rsidRDefault="00924B3E" w:rsidP="00924B3E">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«ҚР Экологиялық кодексі» заңы .</w:t>
      </w:r>
    </w:p>
    <w:p w:rsidR="00924B3E" w:rsidRPr="00003BE9" w:rsidRDefault="00924B3E" w:rsidP="00924B3E">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ҚР азаматтарының қоршаған ортаға байланысты заңдары мен міндеттері.</w:t>
      </w:r>
    </w:p>
    <w:p w:rsidR="00924B3E" w:rsidRPr="00003BE9" w:rsidRDefault="00924B3E" w:rsidP="00924B3E">
      <w:pPr>
        <w:jc w:val="both"/>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Қазақстан Республикасының экологиялық кодексі Жалпы және Ерекше бөлімнен тұрады. Жалпы бөлім 7 бөлім мен 27 тараудан және 193 баптан тұрады. Ерекше бөлім 2 бөлім мен 20 тараудан және 133 баптан тұрады.</w:t>
      </w:r>
    </w:p>
    <w:p w:rsidR="00CE741D" w:rsidRPr="00003BE9" w:rsidRDefault="00CE741D" w:rsidP="00CE741D">
      <w:pPr>
        <w:shd w:val="clear" w:color="auto" w:fill="FFFFFF"/>
        <w:ind w:firstLine="709"/>
        <w:jc w:val="both"/>
        <w:rPr>
          <w:spacing w:val="-10"/>
          <w:sz w:val="28"/>
          <w:szCs w:val="28"/>
          <w:lang w:val="kk-KZ"/>
        </w:rPr>
      </w:pPr>
      <w:r w:rsidRPr="00003BE9">
        <w:rPr>
          <w:spacing w:val="-10"/>
          <w:sz w:val="28"/>
          <w:szCs w:val="28"/>
          <w:lang w:val="kk-KZ"/>
        </w:rPr>
        <w:t xml:space="preserve">I. Кодексте </w:t>
      </w:r>
      <w:r w:rsidRPr="00003BE9">
        <w:rPr>
          <w:bCs/>
          <w:sz w:val="28"/>
          <w:szCs w:val="28"/>
          <w:lang w:val="kk-KZ"/>
        </w:rPr>
        <w:t>мынадай</w:t>
      </w:r>
      <w:r w:rsidRPr="00003BE9">
        <w:rPr>
          <w:spacing w:val="-10"/>
          <w:sz w:val="28"/>
          <w:szCs w:val="28"/>
          <w:lang w:val="kk-KZ"/>
        </w:rPr>
        <w:t xml:space="preserve"> негізгі ұғымдар пайдаланылады:</w:t>
      </w:r>
    </w:p>
    <w:p w:rsidR="00CE741D" w:rsidRPr="00003BE9" w:rsidRDefault="00CE741D" w:rsidP="00CE741D">
      <w:pPr>
        <w:widowControl w:val="0"/>
        <w:shd w:val="clear" w:color="auto" w:fill="FFFFFF"/>
        <w:tabs>
          <w:tab w:val="left" w:pos="562"/>
        </w:tabs>
        <w:autoSpaceDE w:val="0"/>
        <w:autoSpaceDN w:val="0"/>
        <w:adjustRightInd w:val="0"/>
        <w:ind w:firstLine="709"/>
        <w:jc w:val="both"/>
        <w:rPr>
          <w:spacing w:val="-10"/>
          <w:sz w:val="28"/>
          <w:szCs w:val="28"/>
          <w:lang w:val="kk-KZ"/>
        </w:rPr>
      </w:pPr>
      <w:r w:rsidRPr="00003BE9">
        <w:rPr>
          <w:spacing w:val="-10"/>
          <w:sz w:val="28"/>
          <w:szCs w:val="28"/>
          <w:lang w:val="kk-KZ"/>
        </w:rPr>
        <w:t>1) ең озық қолжетімді технологиялар — пайдаланылатын және жоспарланатын салалық технологиялар, шаруашылық қызметтің қоршаған ортаға тepic әcepiнiң деңгейін  қоршаған орта сапасының нысаналы көрсеткштері қамтамасыз етілетіндей деңгейге дейін азайтуға бағытталған, ұйымдастыру және басқару шараларын қамтамасыз ететін техника және жабдық;</w:t>
      </w:r>
    </w:p>
    <w:p w:rsidR="00CE741D" w:rsidRPr="00003BE9" w:rsidRDefault="00CE741D" w:rsidP="00CE741D">
      <w:pPr>
        <w:widowControl w:val="0"/>
        <w:shd w:val="clear" w:color="auto" w:fill="FFFFFF"/>
        <w:tabs>
          <w:tab w:val="left" w:pos="562"/>
        </w:tabs>
        <w:autoSpaceDE w:val="0"/>
        <w:autoSpaceDN w:val="0"/>
        <w:adjustRightInd w:val="0"/>
        <w:ind w:firstLine="709"/>
        <w:jc w:val="both"/>
        <w:rPr>
          <w:spacing w:val="-10"/>
          <w:sz w:val="28"/>
          <w:szCs w:val="28"/>
          <w:lang w:val="kk-KZ"/>
        </w:rPr>
      </w:pPr>
      <w:r w:rsidRPr="00003BE9">
        <w:rPr>
          <w:spacing w:val="-10"/>
          <w:sz w:val="28"/>
          <w:szCs w:val="28"/>
          <w:lang w:val="kk-KZ"/>
        </w:rPr>
        <w:t>2) қалдықтарды жою — қалдықтарды көму және жою жөніндегі  операциялар;</w:t>
      </w:r>
    </w:p>
    <w:p w:rsidR="00CE741D" w:rsidRPr="00003BE9" w:rsidRDefault="00CE741D" w:rsidP="00CE741D">
      <w:pPr>
        <w:shd w:val="clear" w:color="auto" w:fill="FFFFFF"/>
        <w:ind w:firstLine="709"/>
        <w:jc w:val="both"/>
        <w:rPr>
          <w:spacing w:val="-10"/>
          <w:sz w:val="28"/>
          <w:szCs w:val="28"/>
          <w:lang w:val="kk-KZ"/>
        </w:rPr>
      </w:pPr>
      <w:r w:rsidRPr="00003BE9">
        <w:rPr>
          <w:spacing w:val="-10"/>
          <w:sz w:val="28"/>
          <w:szCs w:val="28"/>
          <w:lang w:val="kk-KZ"/>
        </w:rPr>
        <w:t>3) қалдықтарды залалсыздандыру — механикалык, физикалык-химиялык немесе биологиялык өңдеу жолымен калдыктардың қayiптi қасиеттерін азайту немесе жою;</w:t>
      </w:r>
    </w:p>
    <w:p w:rsidR="00CE741D" w:rsidRPr="00003BE9" w:rsidRDefault="00CE741D" w:rsidP="00CE741D">
      <w:pPr>
        <w:shd w:val="clear" w:color="auto" w:fill="FFFFFF"/>
        <w:tabs>
          <w:tab w:val="left" w:pos="770"/>
        </w:tabs>
        <w:ind w:firstLine="709"/>
        <w:jc w:val="both"/>
        <w:rPr>
          <w:spacing w:val="-10"/>
          <w:sz w:val="28"/>
          <w:szCs w:val="28"/>
          <w:lang w:val="kk-KZ"/>
        </w:rPr>
      </w:pPr>
      <w:r w:rsidRPr="00003BE9">
        <w:rPr>
          <w:spacing w:val="-10"/>
          <w:sz w:val="28"/>
          <w:szCs w:val="28"/>
          <w:lang w:val="kk-KZ"/>
        </w:rPr>
        <w:t>4) қалдыктарды кәдеге  жарату  — қалдыктарды  қайталама материалдық немесе энергетикалық ресурстар ретінде пайдалану;</w:t>
      </w:r>
    </w:p>
    <w:p w:rsidR="0079003C" w:rsidRPr="00003BE9" w:rsidRDefault="00CE741D" w:rsidP="0079003C">
      <w:pPr>
        <w:widowControl w:val="0"/>
        <w:shd w:val="clear" w:color="auto" w:fill="FFFFFF"/>
        <w:tabs>
          <w:tab w:val="left" w:pos="677"/>
        </w:tabs>
        <w:autoSpaceDE w:val="0"/>
        <w:autoSpaceDN w:val="0"/>
        <w:adjustRightInd w:val="0"/>
        <w:ind w:firstLine="709"/>
        <w:jc w:val="both"/>
        <w:rPr>
          <w:spacing w:val="-10"/>
          <w:sz w:val="28"/>
          <w:szCs w:val="28"/>
          <w:lang w:val="kk-KZ"/>
        </w:rPr>
      </w:pPr>
      <w:r w:rsidRPr="00003BE9">
        <w:rPr>
          <w:spacing w:val="-10"/>
          <w:sz w:val="28"/>
          <w:szCs w:val="28"/>
          <w:lang w:val="kk-KZ"/>
        </w:rPr>
        <w:t xml:space="preserve">5) қалдықтарды өңдеу —  қалдықтардын көлемін немесе қayiптi қасиеттерін азайту үшін олардың сипатын өзгертетін, олармен жұмыс iстeyдi жеңілдететін  немесе  </w:t>
      </w:r>
    </w:p>
    <w:p w:rsidR="00CE741D" w:rsidRPr="00003BE9" w:rsidRDefault="00CE741D" w:rsidP="0079003C">
      <w:pPr>
        <w:widowControl w:val="0"/>
        <w:shd w:val="clear" w:color="auto" w:fill="FFFFFF"/>
        <w:tabs>
          <w:tab w:val="left" w:pos="842"/>
        </w:tabs>
        <w:autoSpaceDE w:val="0"/>
        <w:autoSpaceDN w:val="0"/>
        <w:adjustRightInd w:val="0"/>
        <w:jc w:val="both"/>
        <w:rPr>
          <w:spacing w:val="-10"/>
          <w:sz w:val="28"/>
          <w:szCs w:val="28"/>
          <w:lang w:val="kk-KZ"/>
        </w:rPr>
      </w:pPr>
      <w:r w:rsidRPr="00003BE9">
        <w:rPr>
          <w:spacing w:val="-10"/>
          <w:sz w:val="28"/>
          <w:szCs w:val="28"/>
          <w:lang w:val="kk-KZ"/>
        </w:rPr>
        <w:lastRenderedPageBreak/>
        <w:t>физикалық әсер ету;</w:t>
      </w:r>
    </w:p>
    <w:p w:rsidR="00CE741D" w:rsidRPr="00003BE9" w:rsidRDefault="00CE741D" w:rsidP="00CE741D">
      <w:pPr>
        <w:widowControl w:val="0"/>
        <w:shd w:val="clear" w:color="auto" w:fill="FFFFFF"/>
        <w:tabs>
          <w:tab w:val="left" w:pos="842"/>
        </w:tabs>
        <w:autoSpaceDE w:val="0"/>
        <w:autoSpaceDN w:val="0"/>
        <w:adjustRightInd w:val="0"/>
        <w:ind w:firstLine="709"/>
        <w:jc w:val="both"/>
        <w:rPr>
          <w:spacing w:val="-10"/>
          <w:sz w:val="28"/>
          <w:szCs w:val="28"/>
          <w:lang w:val="kk-KZ"/>
        </w:rPr>
      </w:pPr>
      <w:r w:rsidRPr="00003BE9">
        <w:rPr>
          <w:spacing w:val="-10"/>
          <w:sz w:val="28"/>
          <w:szCs w:val="28"/>
          <w:lang w:val="kk-KZ"/>
        </w:rPr>
        <w:t>8) қоршаган орта сапасынын нормативтері — коршаган ортанын жэне табиги ресурстардын адам өмipi мен денсаулығы үшін колайлы жай-күйін сипаттайтын керсеткіштер;</w:t>
      </w:r>
    </w:p>
    <w:p w:rsidR="00CE741D" w:rsidRPr="00003BE9" w:rsidRDefault="00CE741D" w:rsidP="00CE741D">
      <w:pPr>
        <w:widowControl w:val="0"/>
        <w:shd w:val="clear" w:color="auto" w:fill="FFFFFF"/>
        <w:tabs>
          <w:tab w:val="left" w:pos="900"/>
        </w:tabs>
        <w:autoSpaceDE w:val="0"/>
        <w:autoSpaceDN w:val="0"/>
        <w:adjustRightInd w:val="0"/>
        <w:ind w:firstLine="709"/>
        <w:jc w:val="both"/>
        <w:rPr>
          <w:spacing w:val="-10"/>
          <w:sz w:val="28"/>
          <w:szCs w:val="28"/>
          <w:lang w:val="kk-KZ"/>
        </w:rPr>
      </w:pPr>
      <w:r w:rsidRPr="00003BE9">
        <w:rPr>
          <w:spacing w:val="-10"/>
          <w:sz w:val="28"/>
          <w:szCs w:val="28"/>
          <w:lang w:val="kk-KZ"/>
        </w:rPr>
        <w:t>9) қоршаган ортаны коргау —  коршаган ортаны сактау мен калпына келтіруге, шаруашылық және өзге де қызметтің қоршаған ортаға тepic әcepiн болғызбауға және оның зардаптарын жоюға бағытталған мемлекеттік және коғамдык шаралар жүйесі;</w:t>
      </w:r>
    </w:p>
    <w:p w:rsidR="00CE741D" w:rsidRPr="00003BE9" w:rsidRDefault="00CE741D" w:rsidP="00CE741D">
      <w:pPr>
        <w:widowControl w:val="0"/>
        <w:shd w:val="clear" w:color="auto" w:fill="FFFFFF"/>
        <w:tabs>
          <w:tab w:val="left" w:pos="900"/>
        </w:tabs>
        <w:autoSpaceDE w:val="0"/>
        <w:autoSpaceDN w:val="0"/>
        <w:adjustRightInd w:val="0"/>
        <w:ind w:firstLine="709"/>
        <w:jc w:val="both"/>
        <w:rPr>
          <w:spacing w:val="-10"/>
          <w:sz w:val="28"/>
          <w:szCs w:val="28"/>
          <w:lang w:val="kk-KZ"/>
        </w:rPr>
      </w:pPr>
      <w:r w:rsidRPr="00003BE9">
        <w:rPr>
          <w:spacing w:val="-10"/>
          <w:sz w:val="28"/>
          <w:szCs w:val="28"/>
          <w:lang w:val="kk-KZ"/>
        </w:rPr>
        <w:t>10) қоршаған ортаның авариялык ластануы - жеке және (немесе) заңды тұлғалардың шаруашылық және өзге де кызметтің экологиялык кауіптi түрлерін жүзеге асыруы кезінде болған авариядан туындаған және зиянды заттарды атмосфераға шығару және (немесе) суға ағызу салдары немесе жер беті учаскесінде, жер қойнауында қатты, сұйык немесе газ түріндегі ластағыш заттардың жайылуы немесе иістің, шудың, тербелістің, радиацияның пайда болуы немесе сол уакыттағы жол берілетін деңгейден асатын электромагниттік, температуралық әсер ету, жарықтың әcepi немесе өзге де физикалык, химиялык, биологиялык зиянды әсер ету арқылы қоршаған ортаны кенеттен абайсызда  ластауы;</w:t>
      </w:r>
    </w:p>
    <w:p w:rsidR="00CE741D" w:rsidRPr="00003BE9" w:rsidRDefault="00CE741D" w:rsidP="00CE741D">
      <w:pPr>
        <w:widowControl w:val="0"/>
        <w:shd w:val="clear" w:color="auto" w:fill="FFFFFF"/>
        <w:tabs>
          <w:tab w:val="left" w:pos="900"/>
        </w:tabs>
        <w:autoSpaceDE w:val="0"/>
        <w:autoSpaceDN w:val="0"/>
        <w:adjustRightInd w:val="0"/>
        <w:ind w:firstLine="709"/>
        <w:jc w:val="both"/>
        <w:rPr>
          <w:spacing w:val="-10"/>
          <w:sz w:val="28"/>
          <w:szCs w:val="28"/>
          <w:lang w:val="kk-KZ"/>
        </w:rPr>
      </w:pPr>
      <w:r w:rsidRPr="00003BE9">
        <w:rPr>
          <w:spacing w:val="-10"/>
          <w:sz w:val="28"/>
          <w:szCs w:val="28"/>
          <w:lang w:val="kk-KZ"/>
        </w:rPr>
        <w:t>11) қоршаган ортаны ластау — қоршаган ортаға ластағыш заттардың, paдиоактивті материалдардың, өндіpic және тұгыну қалдықтарының тycyi, сондай-ак шудың, тербелістердің, магнит өpicтepiнiң және өзге де зиянды физикалық әсерлердің қоршаған ортаға ықпалы;</w:t>
      </w:r>
    </w:p>
    <w:p w:rsidR="00CE741D" w:rsidRPr="00003BE9" w:rsidRDefault="00CE741D" w:rsidP="00CE741D">
      <w:pPr>
        <w:widowControl w:val="0"/>
        <w:shd w:val="clear" w:color="auto" w:fill="FFFFFF"/>
        <w:tabs>
          <w:tab w:val="left" w:pos="698"/>
        </w:tabs>
        <w:autoSpaceDE w:val="0"/>
        <w:autoSpaceDN w:val="0"/>
        <w:adjustRightInd w:val="0"/>
        <w:ind w:firstLine="709"/>
        <w:jc w:val="both"/>
        <w:rPr>
          <w:spacing w:val="-10"/>
          <w:sz w:val="28"/>
          <w:szCs w:val="28"/>
          <w:lang w:val="kk-KZ"/>
        </w:rPr>
      </w:pPr>
      <w:r w:rsidRPr="00003BE9">
        <w:rPr>
          <w:spacing w:val="-10"/>
          <w:sz w:val="28"/>
          <w:szCs w:val="28"/>
          <w:lang w:val="kk-KZ"/>
        </w:rPr>
        <w:t>12) Экологиялык қayiптi объект — салынуы жэне кызметі адамдар денсаулығы мен қоршаған ортаға зиянды әсерін тигізуі мүмкін немесе зиянды әсерін тигізетін шаруашылық объектісі және өзге де объект;</w:t>
      </w:r>
    </w:p>
    <w:p w:rsidR="00CE741D" w:rsidRPr="00003BE9" w:rsidRDefault="00CE741D" w:rsidP="00CE741D">
      <w:pPr>
        <w:widowControl w:val="0"/>
        <w:shd w:val="clear" w:color="auto" w:fill="FFFFFF"/>
        <w:tabs>
          <w:tab w:val="left" w:pos="583"/>
        </w:tabs>
        <w:autoSpaceDE w:val="0"/>
        <w:autoSpaceDN w:val="0"/>
        <w:adjustRightInd w:val="0"/>
        <w:ind w:firstLine="709"/>
        <w:jc w:val="both"/>
        <w:rPr>
          <w:spacing w:val="-10"/>
          <w:sz w:val="28"/>
          <w:szCs w:val="28"/>
          <w:lang w:val="kk-KZ"/>
        </w:rPr>
      </w:pPr>
      <w:r w:rsidRPr="00003BE9">
        <w:rPr>
          <w:spacing w:val="-10"/>
          <w:sz w:val="28"/>
          <w:szCs w:val="28"/>
          <w:lang w:val="kk-KZ"/>
        </w:rPr>
        <w:t>13) экологиялық мониторинг — қоршаған ортаның жай-күйін және оған әсер етуді жүйелітүрде байқау мен бағалау;</w:t>
      </w:r>
    </w:p>
    <w:p w:rsidR="00CE741D" w:rsidRPr="00003BE9" w:rsidRDefault="00CE741D" w:rsidP="00CE741D">
      <w:pPr>
        <w:widowControl w:val="0"/>
        <w:shd w:val="clear" w:color="auto" w:fill="FFFFFF"/>
        <w:tabs>
          <w:tab w:val="left" w:pos="619"/>
        </w:tabs>
        <w:autoSpaceDE w:val="0"/>
        <w:autoSpaceDN w:val="0"/>
        <w:adjustRightInd w:val="0"/>
        <w:ind w:firstLine="709"/>
        <w:jc w:val="both"/>
        <w:rPr>
          <w:spacing w:val="-10"/>
          <w:sz w:val="28"/>
          <w:szCs w:val="28"/>
          <w:lang w:val="kk-KZ"/>
        </w:rPr>
      </w:pPr>
      <w:r w:rsidRPr="00003BE9">
        <w:rPr>
          <w:spacing w:val="-10"/>
          <w:sz w:val="28"/>
          <w:szCs w:val="28"/>
          <w:lang w:val="kk-KZ"/>
        </w:rPr>
        <w:t>14) экологиялық нормалау — ережелердің (нормалардың) және олардағы қоршаған орта жай-күйінің және оған әсер ету дәрежесінің сандық және сапалық көрсеткіштердің (нормативтердің) жүйесі;</w:t>
      </w:r>
    </w:p>
    <w:p w:rsidR="00CE741D" w:rsidRPr="00003BE9" w:rsidRDefault="00CE741D" w:rsidP="00CE741D">
      <w:pPr>
        <w:widowControl w:val="0"/>
        <w:shd w:val="clear" w:color="auto" w:fill="FFFFFF"/>
        <w:tabs>
          <w:tab w:val="left" w:pos="641"/>
        </w:tabs>
        <w:autoSpaceDE w:val="0"/>
        <w:autoSpaceDN w:val="0"/>
        <w:adjustRightInd w:val="0"/>
        <w:ind w:firstLine="709"/>
        <w:jc w:val="both"/>
        <w:rPr>
          <w:spacing w:val="-10"/>
          <w:sz w:val="28"/>
          <w:szCs w:val="28"/>
          <w:lang w:val="kk-KZ"/>
        </w:rPr>
      </w:pPr>
      <w:r w:rsidRPr="00003BE9">
        <w:rPr>
          <w:spacing w:val="-10"/>
          <w:sz w:val="28"/>
          <w:szCs w:val="28"/>
          <w:lang w:val="kk-KZ"/>
        </w:rPr>
        <w:t>15) экологиялық сараптама — көзделіп отырған шаруашылық және өзге де қызметтің қоршаған  орта сапасының нормативтері  мен экологиялық талаптарға сәйкестігін белгілеу, сондай-ақ осы қызметтің қоршаған ортаға төнyi мүмкін қолайсыз әсерлердің және солармен байланысты әлеуметтік зардаптардың алдын алу мақсатында сараптама объектісін іске қосуға жол 6epiлyiн айкындау;</w:t>
      </w:r>
    </w:p>
    <w:p w:rsidR="00CE741D" w:rsidRPr="00003BE9" w:rsidRDefault="00CE741D" w:rsidP="00CE741D">
      <w:pPr>
        <w:ind w:firstLine="709"/>
        <w:jc w:val="both"/>
        <w:rPr>
          <w:b/>
          <w:sz w:val="28"/>
          <w:szCs w:val="28"/>
          <w:lang w:val="kk-KZ"/>
        </w:rPr>
      </w:pPr>
      <w:r w:rsidRPr="00003BE9">
        <w:rPr>
          <w:b/>
          <w:sz w:val="28"/>
          <w:szCs w:val="28"/>
          <w:lang w:val="kk-KZ"/>
        </w:rPr>
        <w:t>Жер қойнауын пайдалану жөнiндегi операцияларды жүргiзу кезiндегi экологиялық талаптар</w:t>
      </w:r>
    </w:p>
    <w:p w:rsidR="00CE741D" w:rsidRPr="00003BE9" w:rsidRDefault="00CE741D" w:rsidP="00CE741D">
      <w:pPr>
        <w:ind w:firstLine="709"/>
        <w:jc w:val="both"/>
        <w:rPr>
          <w:sz w:val="28"/>
          <w:szCs w:val="28"/>
          <w:lang w:val="kk-KZ"/>
        </w:rPr>
      </w:pPr>
      <w:r w:rsidRPr="00003BE9">
        <w:rPr>
          <w:sz w:val="28"/>
          <w:szCs w:val="28"/>
          <w:lang w:val="kk-KZ"/>
        </w:rPr>
        <w:t>1. Жер қойнауын пайдалану жөнiндегi операциялар шаруашылық қызметiнiң экологиялық жағынан қауiптi түрлерi болып табылады және мынадай талаптар сақталған кезде орындалуға тиiс:</w:t>
      </w:r>
    </w:p>
    <w:p w:rsidR="00CE741D" w:rsidRPr="00003BE9" w:rsidRDefault="00CE741D" w:rsidP="00CE741D">
      <w:pPr>
        <w:ind w:firstLine="709"/>
        <w:jc w:val="both"/>
        <w:rPr>
          <w:sz w:val="28"/>
          <w:szCs w:val="28"/>
          <w:lang w:val="kk-KZ"/>
        </w:rPr>
      </w:pPr>
      <w:r w:rsidRPr="00003BE9">
        <w:rPr>
          <w:sz w:val="28"/>
          <w:szCs w:val="28"/>
          <w:lang w:val="kk-KZ"/>
        </w:rPr>
        <w:t>1) ұңғымалар мен тау-кен өндiру конструкциялары берiктiгi, технологиялылығы және экологиялық қауiпсiздiгi жағынан жер қойнауы мен қоршаған ортаны қорғау шарттарын қамтамасыз етуге тиiс;</w:t>
      </w:r>
    </w:p>
    <w:p w:rsidR="00CE741D" w:rsidRPr="00003BE9" w:rsidRDefault="00CE741D" w:rsidP="00CE741D">
      <w:pPr>
        <w:ind w:firstLine="709"/>
        <w:jc w:val="both"/>
        <w:rPr>
          <w:sz w:val="28"/>
          <w:szCs w:val="28"/>
          <w:lang w:val="kk-KZ"/>
        </w:rPr>
      </w:pPr>
      <w:r w:rsidRPr="00003BE9">
        <w:rPr>
          <w:sz w:val="28"/>
          <w:szCs w:val="28"/>
          <w:lang w:val="kk-KZ"/>
        </w:rPr>
        <w:t xml:space="preserve">2) дизельдi-генератор және дизельдi жетегi бар қондырғыларды қолдана отырып, бұрғылау және жер қойнауын пайдалану жөнiндегi басқа да </w:t>
      </w:r>
      <w:r w:rsidRPr="00003BE9">
        <w:rPr>
          <w:sz w:val="28"/>
          <w:szCs w:val="28"/>
          <w:lang w:val="kk-KZ"/>
        </w:rPr>
        <w:lastRenderedPageBreak/>
        <w:t>операциялар кезiнде атмосфераға осындай қондырғылардан тазартылмаған газдардың шығарылуы олардың техникалық сипаттамасына және экологиялық талаптарға сәйкес келуге тиiс;</w:t>
      </w:r>
    </w:p>
    <w:p w:rsidR="00CE741D" w:rsidRPr="00003BE9" w:rsidRDefault="00CE741D" w:rsidP="00CE741D">
      <w:pPr>
        <w:ind w:firstLine="709"/>
        <w:jc w:val="both"/>
        <w:rPr>
          <w:sz w:val="28"/>
          <w:szCs w:val="28"/>
          <w:lang w:val="kk-KZ"/>
        </w:rPr>
      </w:pPr>
      <w:r w:rsidRPr="00003BE9">
        <w:rPr>
          <w:sz w:val="28"/>
          <w:szCs w:val="28"/>
          <w:lang w:val="kk-KZ"/>
        </w:rPr>
        <w:t>3) құнарлы жерде және ауыл шаруашылығы мақсатындағы жерде жер қойнауын пайдалану жөнiндегi құрылыстарды салу кезiнде жабдықтарды монтаждауға дайындық жұмыстарын жүргiзу процесiнде аумақтың құнарлылығын кейiннен қалпына келтiру үшiн құнарлы қабат алынады және жеке сақталады;</w:t>
      </w:r>
    </w:p>
    <w:p w:rsidR="00CE741D" w:rsidRPr="00003BE9" w:rsidRDefault="00CE741D" w:rsidP="00CE741D">
      <w:pPr>
        <w:ind w:firstLine="709"/>
        <w:jc w:val="both"/>
        <w:rPr>
          <w:sz w:val="28"/>
          <w:szCs w:val="28"/>
          <w:lang w:val="kk-KZ"/>
        </w:rPr>
      </w:pPr>
      <w:r w:rsidRPr="00003BE9">
        <w:rPr>
          <w:sz w:val="28"/>
          <w:szCs w:val="28"/>
          <w:lang w:val="kk-KZ"/>
        </w:rPr>
        <w:t>4) уытты заттардың табиғи объектiлерге көшуiн болғызбау үшiн технологиялық алаңдарды гидрологиялық оқшаулай отырып, жер қойнауын пайдаланудың қалдықтарын ұйымдасқан түрде жинау мен сақтаудың инженерлiк жүйесi көзделуге тиiс;</w:t>
      </w:r>
    </w:p>
    <w:p w:rsidR="00CE741D" w:rsidRPr="00003BE9" w:rsidRDefault="00CE741D" w:rsidP="00CE741D">
      <w:pPr>
        <w:ind w:firstLine="709"/>
        <w:jc w:val="both"/>
        <w:rPr>
          <w:sz w:val="28"/>
          <w:szCs w:val="28"/>
          <w:lang w:val="kk-KZ"/>
        </w:rPr>
      </w:pPr>
      <w:r w:rsidRPr="00003BE9">
        <w:rPr>
          <w:sz w:val="28"/>
          <w:szCs w:val="28"/>
          <w:lang w:val="kk-KZ"/>
        </w:rPr>
        <w:t>5) ұңғыма құрылысы ерекше қорғалатын табиғи аумақтарда салынған жағдайларда, тек қана ұрасыз технологияны қолдану қажет;</w:t>
      </w:r>
    </w:p>
    <w:p w:rsidR="00CE741D" w:rsidRPr="00003BE9" w:rsidRDefault="00CE741D" w:rsidP="00CE741D">
      <w:pPr>
        <w:ind w:firstLine="709"/>
        <w:jc w:val="both"/>
        <w:rPr>
          <w:sz w:val="28"/>
          <w:szCs w:val="28"/>
          <w:lang w:val="kk-KZ"/>
        </w:rPr>
      </w:pPr>
      <w:r w:rsidRPr="00003BE9">
        <w:rPr>
          <w:sz w:val="28"/>
          <w:szCs w:val="28"/>
          <w:lang w:val="kk-KZ"/>
        </w:rPr>
        <w:t>6) жер қойнауын пайдалану жөнiндегi операциялар кезiнде шламдарды кәдеге жарату және бұрғылау процесiнде қайтадан пайдалану, қоршаған ортаға қайтару үшiн, пайдаланылған бұрғылау ерiтiндiлерiн, бұрғылаудан, карьерлерден және шахтадан шыққан сарқынды суды бейтараптандыру жөнiндегi жұмыстар белгiленген талаптарға сәйкес жүргiзiлуге тиiс;</w:t>
      </w:r>
    </w:p>
    <w:p w:rsidR="00CE741D" w:rsidRPr="00003BE9" w:rsidRDefault="00CE741D" w:rsidP="00CE741D">
      <w:pPr>
        <w:ind w:firstLine="709"/>
        <w:jc w:val="both"/>
        <w:rPr>
          <w:sz w:val="28"/>
          <w:szCs w:val="28"/>
          <w:lang w:val="kk-KZ"/>
        </w:rPr>
      </w:pPr>
      <w:r w:rsidRPr="00003BE9">
        <w:rPr>
          <w:sz w:val="28"/>
          <w:szCs w:val="28"/>
          <w:lang w:val="kk-KZ"/>
        </w:rPr>
        <w:t>7) бұрғылау ерiтiндiлерiн көмiрсутегi (әк-битум, инверт-эмульсия және басқалары) негiзiнде қолданған кезде ауаның газдануының алдын алу жөнiндегi шаралар қолданылуға тиiс;</w:t>
      </w:r>
    </w:p>
    <w:p w:rsidR="00CE741D" w:rsidRPr="00003BE9" w:rsidRDefault="00CE741D" w:rsidP="00CE741D">
      <w:pPr>
        <w:ind w:firstLine="709"/>
        <w:jc w:val="both"/>
        <w:rPr>
          <w:sz w:val="28"/>
          <w:szCs w:val="28"/>
          <w:lang w:val="kk-KZ"/>
        </w:rPr>
      </w:pPr>
      <w:r w:rsidRPr="00003BE9">
        <w:rPr>
          <w:sz w:val="28"/>
          <w:szCs w:val="28"/>
          <w:lang w:val="kk-KZ"/>
        </w:rPr>
        <w:t>8) жану мүмкiндiгiн немесе адамдардың улану ықтималдығын болғызбау мақсатында пирофорлық шөгiндiлер, шлам мен керн жобаға сәйкес және қоршаған ортаны қорғау, өрт қауiпсiздiгi саласындағы уәкiлеттi органдардың, санитарлық-эпидемиологиялық қызметтiң мемлекеттiк органы мен жергiлiктi атқарушы органдардың келiсiмi бойынша көмiледi;</w:t>
      </w:r>
    </w:p>
    <w:p w:rsidR="00CE741D" w:rsidRPr="00003BE9" w:rsidRDefault="00CE741D" w:rsidP="00CE741D">
      <w:pPr>
        <w:ind w:firstLine="709"/>
        <w:jc w:val="both"/>
        <w:rPr>
          <w:sz w:val="28"/>
          <w:szCs w:val="28"/>
          <w:lang w:val="kk-KZ"/>
        </w:rPr>
      </w:pPr>
      <w:r w:rsidRPr="00003BE9">
        <w:rPr>
          <w:sz w:val="28"/>
          <w:szCs w:val="28"/>
          <w:lang w:val="kk-KZ"/>
        </w:rPr>
        <w:t>9) жер қойнауын пайдалану жөнiндегi құрылыстарды пайдалануға беру жобада көзделген барлық экологиялық талаптар толық көлемде орындалған жағдайда жүргiзiледi;</w:t>
      </w:r>
    </w:p>
    <w:p w:rsidR="00CE741D" w:rsidRPr="00003BE9" w:rsidRDefault="00CE741D" w:rsidP="00CE741D">
      <w:pPr>
        <w:ind w:firstLine="709"/>
        <w:jc w:val="both"/>
        <w:rPr>
          <w:sz w:val="28"/>
          <w:szCs w:val="28"/>
          <w:lang w:val="kk-KZ"/>
        </w:rPr>
      </w:pPr>
      <w:r w:rsidRPr="00003BE9">
        <w:rPr>
          <w:sz w:val="28"/>
          <w:szCs w:val="28"/>
          <w:lang w:val="kk-KZ"/>
        </w:rPr>
        <w:t>10) жер қойнауын пайдалану жөнiндегi операциялар мен жабдықтарды бөлшектеу аяқталғаннан кейiн жобалық шешiмдерге сәйкес жер учаскесiн қалпына келтiру (рекультивациялау) жөнiндегi жұмыстар жүргiзiледi;</w:t>
      </w:r>
    </w:p>
    <w:p w:rsidR="00CE741D" w:rsidRPr="00003BE9" w:rsidRDefault="00CE741D" w:rsidP="00CE741D">
      <w:pPr>
        <w:ind w:firstLine="709"/>
        <w:jc w:val="both"/>
        <w:rPr>
          <w:sz w:val="28"/>
          <w:szCs w:val="28"/>
          <w:lang w:val="kk-KZ"/>
        </w:rPr>
      </w:pPr>
      <w:r w:rsidRPr="00003BE9">
        <w:rPr>
          <w:sz w:val="28"/>
          <w:szCs w:val="28"/>
          <w:lang w:val="kk-KZ"/>
        </w:rPr>
        <w:t>11) жер қойнауын пайдаланушы бұрғылайтын, оның iшiнде өздiгiнен ағып шығатын ұңғымаларды, сондай-ақ пайдалануға жарамсыз немесе пайдаланылуы тоқтатылған ұңғымаларды реттегiш құрылғылармен жабдықтауға, консервациялауға немесе Қазақстан Республикасының заңнамасында белгiленген тәртiппен жоюға тиiс;</w:t>
      </w:r>
    </w:p>
    <w:p w:rsidR="00CE741D" w:rsidRPr="00003BE9" w:rsidRDefault="00CE741D" w:rsidP="00CE741D">
      <w:pPr>
        <w:ind w:firstLine="709"/>
        <w:jc w:val="both"/>
        <w:rPr>
          <w:sz w:val="28"/>
          <w:szCs w:val="28"/>
          <w:lang w:val="kk-KZ"/>
        </w:rPr>
      </w:pPr>
      <w:r w:rsidRPr="00003BE9">
        <w:rPr>
          <w:sz w:val="28"/>
          <w:szCs w:val="28"/>
          <w:lang w:val="kk-KZ"/>
        </w:rPr>
        <w:t>12) қызметi жер асты суы объектiлерiнiң жай-күйiне зиянды әсер ететiн немесе зиянды әсер етуi мүмкiн жеке және заңды тұлғалар су объектiлерiнiң ластануын және тартылуын болғызбайтын шаралар қабылдауға мiндеттi;</w:t>
      </w:r>
    </w:p>
    <w:p w:rsidR="00CE741D" w:rsidRPr="00003BE9" w:rsidRDefault="00CE741D" w:rsidP="00CE741D">
      <w:pPr>
        <w:ind w:firstLine="709"/>
        <w:jc w:val="both"/>
        <w:rPr>
          <w:sz w:val="28"/>
          <w:szCs w:val="28"/>
          <w:lang w:val="kk-KZ"/>
        </w:rPr>
      </w:pPr>
      <w:r w:rsidRPr="00003BE9">
        <w:rPr>
          <w:sz w:val="28"/>
          <w:szCs w:val="28"/>
          <w:lang w:val="kk-KZ"/>
        </w:rPr>
        <w:t xml:space="preserve">13) ауызсу және шаруашылық-тұрмыстық сумен жабдықтау мақсатында пайдаланылатын немесе пайдаланылуы мүмкiн жерасты суы объектiлерiнiң су </w:t>
      </w:r>
      <w:r w:rsidRPr="00003BE9">
        <w:rPr>
          <w:sz w:val="28"/>
          <w:szCs w:val="28"/>
          <w:lang w:val="kk-KZ"/>
        </w:rPr>
        <w:lastRenderedPageBreak/>
        <w:t>жинау алаңдарында қалдықтарды көмуге, қорымдар, өлген малды көметiн орындар және жерасты суының жай-күйiне әсер ететiн басқа да объектiлер салуға жол берiлмейдi;</w:t>
      </w:r>
    </w:p>
    <w:p w:rsidR="00CE741D" w:rsidRPr="00003BE9" w:rsidRDefault="00CE741D" w:rsidP="00CE741D">
      <w:pPr>
        <w:ind w:firstLine="709"/>
        <w:jc w:val="both"/>
        <w:rPr>
          <w:sz w:val="28"/>
          <w:szCs w:val="28"/>
          <w:lang w:val="kk-KZ"/>
        </w:rPr>
      </w:pPr>
      <w:r w:rsidRPr="00003BE9">
        <w:rPr>
          <w:sz w:val="28"/>
          <w:szCs w:val="28"/>
          <w:lang w:val="kk-KZ"/>
        </w:rPr>
        <w:t>14) сiңiрме ұңғымаларды бұрғылауға қоршаған ортаны қорғау, су қорын пайдалану және қорғау саласындағы, жер қойнауын зерделеу және пайдалану жөнiндегi уәкiлеттi мемлекеттiк органдардың, санитарлық-эпидемиологиялық қызметтiң мемлекеттiк органының осы ұңғымалар бұрғыланатын ауданда арнайы тексерулер жүргiзiлгеннен кейiн беретiн оң қорытындылары болған кезде жол берiледi;</w:t>
      </w:r>
    </w:p>
    <w:p w:rsidR="00CE741D" w:rsidRPr="00003BE9" w:rsidRDefault="00CE741D" w:rsidP="00CE741D">
      <w:pPr>
        <w:ind w:firstLine="709"/>
        <w:jc w:val="both"/>
        <w:rPr>
          <w:sz w:val="28"/>
          <w:szCs w:val="28"/>
          <w:lang w:val="kk-KZ"/>
        </w:rPr>
      </w:pPr>
      <w:r w:rsidRPr="00003BE9">
        <w:rPr>
          <w:sz w:val="28"/>
          <w:szCs w:val="28"/>
          <w:lang w:val="kk-KZ"/>
        </w:rPr>
        <w:t>15) өнеркәсiптiк, емдiк минералды суларды пайдаланғаннан кейiн ағызып жiберу Қазақстан Республикасының Су кодексiне сәйкес жүргiзiлуге тиiс;</w:t>
      </w:r>
    </w:p>
    <w:p w:rsidR="00CE741D" w:rsidRPr="00003BE9" w:rsidRDefault="00CE741D" w:rsidP="00CE741D">
      <w:pPr>
        <w:ind w:firstLine="709"/>
        <w:jc w:val="both"/>
        <w:rPr>
          <w:sz w:val="28"/>
          <w:szCs w:val="28"/>
          <w:lang w:val="kk-KZ"/>
        </w:rPr>
      </w:pPr>
      <w:r w:rsidRPr="00003BE9">
        <w:rPr>
          <w:sz w:val="28"/>
          <w:szCs w:val="28"/>
          <w:lang w:val="kk-KZ"/>
        </w:rPr>
        <w:t>16) ұңғымаларды тоқтатып қою және жою келiсiмшарттық аумақтар шегiнде Қазақстан Республикасының жер қойнауы және жер қойнауын пайдалану туралы заңнамасына сәйкес жүзеге асырылады;</w:t>
      </w:r>
    </w:p>
    <w:p w:rsidR="00CE741D" w:rsidRPr="00003BE9" w:rsidRDefault="00CE741D" w:rsidP="00CE741D">
      <w:pPr>
        <w:ind w:firstLine="709"/>
        <w:jc w:val="both"/>
        <w:rPr>
          <w:sz w:val="28"/>
          <w:szCs w:val="28"/>
          <w:lang w:val="kk-KZ"/>
        </w:rPr>
      </w:pPr>
      <w:r w:rsidRPr="00003BE9">
        <w:rPr>
          <w:sz w:val="28"/>
          <w:szCs w:val="28"/>
          <w:lang w:val="kk-KZ"/>
        </w:rPr>
        <w:t>17) пайдаланудан шығарылған суды сiңiрме ұңғымаларға айдау жүргiзiлетiн ауданда жақын жердегi ұңғымалардағы, бұлақтардағы, құдықтардағы судың сапасына қоршаған ортаны қорғау, су қорын пайдалану және қорғау саласындағы уәкiлеттi мемлекеттiк органдармен және халықтың санитарлық-эпидемиологиялық салауаттылығы саласындағы мемлекеттiк органмен келiсiлген жоспар бойынша су пайдаланушылардың күшiмен жүйелi зертханалық байқаулар ұйымдастырылуға тиiс.</w:t>
      </w:r>
    </w:p>
    <w:p w:rsidR="00CE741D" w:rsidRPr="00003BE9" w:rsidRDefault="00CE741D" w:rsidP="00CE741D">
      <w:pPr>
        <w:ind w:firstLine="709"/>
        <w:jc w:val="both"/>
        <w:rPr>
          <w:sz w:val="28"/>
          <w:szCs w:val="28"/>
          <w:lang w:val="kk-KZ"/>
        </w:rPr>
      </w:pPr>
      <w:r w:rsidRPr="00003BE9">
        <w:rPr>
          <w:sz w:val="28"/>
          <w:szCs w:val="28"/>
          <w:lang w:val="kk-KZ"/>
        </w:rPr>
        <w:t xml:space="preserve"> 2. Жер қойнауын пайдаланушылар жер қойнауын пайдалану жөнiндегi операцияларды жүргiзу кезiнде:</w:t>
      </w:r>
    </w:p>
    <w:p w:rsidR="00CE741D" w:rsidRPr="00003BE9" w:rsidRDefault="00CE741D" w:rsidP="00CE741D">
      <w:pPr>
        <w:ind w:firstLine="709"/>
        <w:jc w:val="both"/>
        <w:rPr>
          <w:sz w:val="28"/>
          <w:szCs w:val="28"/>
          <w:lang w:val="kk-KZ"/>
        </w:rPr>
      </w:pPr>
      <w:r w:rsidRPr="00003BE9">
        <w:rPr>
          <w:sz w:val="28"/>
          <w:szCs w:val="28"/>
          <w:lang w:val="kk-KZ"/>
        </w:rPr>
        <w:t>1) қоршаған ортаны қорғау саласындағы, жер қойнауын зерделеу және пайдалану, өнеркәсiп қауiпсiздiгi жөнiндегi уәкiлеттi мемлекеттiк органдармен, халықтың санитарлық-эпидемиологиялық салауаттылығы саласындағы уәкiлеттi органмен келiсiм бойынша су қорын пайдалану және қорғау саласындағы уәкiлеттi мемлекеттiк орган белгiлеген жерасты су объектiлерiне шектi жол берiлетiн зиянды әсерлердiң нормативтерiн сақтауға;</w:t>
      </w:r>
    </w:p>
    <w:p w:rsidR="00CE741D" w:rsidRPr="00003BE9" w:rsidRDefault="00CE741D" w:rsidP="00CE741D">
      <w:pPr>
        <w:ind w:firstLine="709"/>
        <w:jc w:val="both"/>
        <w:rPr>
          <w:sz w:val="28"/>
          <w:szCs w:val="28"/>
          <w:lang w:val="kk-KZ"/>
        </w:rPr>
      </w:pPr>
      <w:r w:rsidRPr="00003BE9">
        <w:rPr>
          <w:sz w:val="28"/>
          <w:szCs w:val="28"/>
          <w:lang w:val="kk-KZ"/>
        </w:rPr>
        <w:t>2) "Техникалық реттеу туралы" Қазақстан Республикасының Заңында белгiленген тәртiппен аккредиттелген өзiнiң немесе өзге де лабораторияларға ағызылатын сулардың химиялық құрамын анықтауды қамтамасыз етуге;</w:t>
      </w:r>
    </w:p>
    <w:p w:rsidR="00CE741D" w:rsidRPr="00003BE9" w:rsidRDefault="00CE741D" w:rsidP="00CE741D">
      <w:pPr>
        <w:ind w:firstLine="709"/>
        <w:jc w:val="both"/>
        <w:rPr>
          <w:sz w:val="28"/>
          <w:szCs w:val="28"/>
          <w:lang w:val="kk-KZ"/>
        </w:rPr>
      </w:pPr>
      <w:r w:rsidRPr="00003BE9">
        <w:rPr>
          <w:sz w:val="28"/>
          <w:szCs w:val="28"/>
          <w:lang w:val="kk-KZ"/>
        </w:rPr>
        <w:t>3) қоршаған ортаны қорғау, су қорын пайдалану және қорғау саласындағы уәкiлеттi мемлекеттiк органдарға және санитарлық-эпидемиологиялық қызмет органдарына ластаушы заттардың авариялық ағызылғаны туралы, сондай-ақ жерасты суларын алудың белгiленген режимiнiң бұзылуы және оларға суларды ағызу (айдау) объектiсi туралы шұғыл ақпаратты беруге мiндеттi.</w:t>
      </w:r>
    </w:p>
    <w:p w:rsidR="00CE741D" w:rsidRPr="00003BE9" w:rsidRDefault="00CE741D" w:rsidP="00CE741D">
      <w:pPr>
        <w:ind w:firstLine="709"/>
        <w:jc w:val="both"/>
        <w:rPr>
          <w:sz w:val="28"/>
          <w:szCs w:val="28"/>
          <w:lang w:val="kk-KZ"/>
        </w:rPr>
      </w:pPr>
      <w:r w:rsidRPr="00003BE9">
        <w:rPr>
          <w:sz w:val="28"/>
          <w:szCs w:val="28"/>
          <w:lang w:val="kk-KZ"/>
        </w:rPr>
        <w:t>3. Мыналарға:</w:t>
      </w:r>
    </w:p>
    <w:p w:rsidR="00CE741D" w:rsidRPr="00003BE9" w:rsidRDefault="00CE741D" w:rsidP="00CE741D">
      <w:pPr>
        <w:ind w:firstLine="709"/>
        <w:jc w:val="both"/>
        <w:rPr>
          <w:sz w:val="28"/>
          <w:szCs w:val="28"/>
          <w:lang w:val="kk-KZ"/>
        </w:rPr>
      </w:pPr>
      <w:r w:rsidRPr="00003BE9">
        <w:rPr>
          <w:sz w:val="28"/>
          <w:szCs w:val="28"/>
          <w:lang w:val="kk-KZ"/>
        </w:rPr>
        <w:t>1) құрылыс салуға бөлiнген учаскенiң шегiнен тыс жерлерде өсiмдiктердi және топырақ жабынын зақымдауға;</w:t>
      </w:r>
    </w:p>
    <w:p w:rsidR="00CE741D" w:rsidRPr="00003BE9" w:rsidRDefault="00CE741D" w:rsidP="00CE741D">
      <w:pPr>
        <w:ind w:firstLine="709"/>
        <w:jc w:val="both"/>
        <w:rPr>
          <w:sz w:val="28"/>
          <w:szCs w:val="28"/>
          <w:lang w:val="kk-KZ"/>
        </w:rPr>
      </w:pPr>
      <w:r w:rsidRPr="00003BE9">
        <w:rPr>
          <w:sz w:val="28"/>
          <w:szCs w:val="28"/>
          <w:lang w:val="kk-KZ"/>
        </w:rPr>
        <w:t>2) жер қойнауын пайдалану қалдықтарын жерүстi су объектiлерiне және жер қойнауына төгуге;</w:t>
      </w:r>
    </w:p>
    <w:p w:rsidR="00CE741D" w:rsidRPr="00003BE9" w:rsidRDefault="00CE741D" w:rsidP="00CE741D">
      <w:pPr>
        <w:ind w:firstLine="709"/>
        <w:jc w:val="both"/>
        <w:rPr>
          <w:sz w:val="28"/>
          <w:szCs w:val="28"/>
          <w:lang w:val="kk-KZ"/>
        </w:rPr>
      </w:pPr>
      <w:r w:rsidRPr="00003BE9">
        <w:rPr>
          <w:sz w:val="28"/>
          <w:szCs w:val="28"/>
          <w:lang w:val="kk-KZ"/>
        </w:rPr>
        <w:lastRenderedPageBreak/>
        <w:t>3) егер жерасты сулары объектiлерiнiң жай-күйiне әсер етсе немесе әсер ететiн болса, жердi сарқынды сумен суландыруға;</w:t>
      </w:r>
    </w:p>
    <w:p w:rsidR="00CE741D" w:rsidRPr="00003BE9" w:rsidRDefault="00CE741D" w:rsidP="00CE741D">
      <w:pPr>
        <w:ind w:firstLine="709"/>
        <w:jc w:val="both"/>
        <w:rPr>
          <w:sz w:val="28"/>
          <w:szCs w:val="28"/>
          <w:lang w:val="kk-KZ"/>
        </w:rPr>
      </w:pPr>
      <w:r w:rsidRPr="00003BE9">
        <w:rPr>
          <w:sz w:val="28"/>
          <w:szCs w:val="28"/>
          <w:lang w:val="kk-KZ"/>
        </w:rPr>
        <w:t>4) шаруашылық-ауыз суларын қамтитын қабаттарға ерiтiндiлер мен материалдарды жiберуге;</w:t>
      </w:r>
    </w:p>
    <w:p w:rsidR="00CE741D" w:rsidRPr="00003BE9" w:rsidRDefault="00CE741D" w:rsidP="00CE741D">
      <w:pPr>
        <w:ind w:firstLine="709"/>
        <w:jc w:val="both"/>
        <w:rPr>
          <w:sz w:val="28"/>
          <w:szCs w:val="28"/>
          <w:lang w:val="kk-KZ"/>
        </w:rPr>
      </w:pPr>
      <w:r w:rsidRPr="00003BE9">
        <w:rPr>
          <w:sz w:val="28"/>
          <w:szCs w:val="28"/>
          <w:lang w:val="kk-KZ"/>
        </w:rPr>
        <w:t>5) өнеркәсiптiк, емдiк минералдық және жылу-энергетикалық сарқынды суларды ағызуға арналған сiңiрме ұңғымалар шаруашылық ауыз суымен жабдықтау немесе емдiк мақсаттарға жарамды немесе сол үшiн пайдаланылатын су тұтқыш жиектердi ластайтын көздер болуы мүмкiн жағдайларда оларды бұрғылауға;</w:t>
      </w:r>
    </w:p>
    <w:p w:rsidR="00CE741D" w:rsidRPr="00003BE9" w:rsidRDefault="00CE741D" w:rsidP="00CE741D">
      <w:pPr>
        <w:ind w:firstLine="709"/>
        <w:jc w:val="both"/>
        <w:rPr>
          <w:sz w:val="28"/>
          <w:szCs w:val="28"/>
          <w:lang w:val="kk-KZ"/>
        </w:rPr>
      </w:pPr>
      <w:r w:rsidRPr="00003BE9">
        <w:rPr>
          <w:sz w:val="28"/>
          <w:szCs w:val="28"/>
          <w:lang w:val="kk-KZ"/>
        </w:rPr>
        <w:t>6) сумен жабдықтау көздерiн санитарлық қорғау аймақтарында сiңiрме ұңғымалар мен құдықтар орнатуға;</w:t>
      </w:r>
    </w:p>
    <w:p w:rsidR="00CE741D" w:rsidRPr="00003BE9" w:rsidRDefault="00CE741D" w:rsidP="00CE741D">
      <w:pPr>
        <w:ind w:firstLine="709"/>
        <w:jc w:val="both"/>
        <w:rPr>
          <w:sz w:val="28"/>
          <w:szCs w:val="28"/>
          <w:lang w:val="kk-KZ"/>
        </w:rPr>
      </w:pPr>
      <w:r w:rsidRPr="00003BE9">
        <w:rPr>
          <w:sz w:val="28"/>
          <w:szCs w:val="28"/>
          <w:lang w:val="kk-KZ"/>
        </w:rPr>
        <w:t>7) құрамында радиоактивтi заттары бар, пайдаланудан шығарылған суды сiңiрме ұңғымалар мен құдықтарға ағызуға тыйым салынады.</w:t>
      </w:r>
    </w:p>
    <w:p w:rsidR="00CE741D" w:rsidRPr="00003BE9" w:rsidRDefault="00CE741D" w:rsidP="00CE741D">
      <w:pPr>
        <w:ind w:firstLine="709"/>
        <w:jc w:val="both"/>
        <w:rPr>
          <w:sz w:val="28"/>
          <w:szCs w:val="28"/>
          <w:lang w:val="kk-KZ"/>
        </w:rPr>
      </w:pPr>
      <w:r w:rsidRPr="00003BE9">
        <w:rPr>
          <w:sz w:val="28"/>
          <w:szCs w:val="28"/>
          <w:lang w:val="kk-KZ"/>
        </w:rPr>
        <w:t>4. Шаруашылық-ауыз сумен жабдықтау үшiн пайдаланылатын, сондай-ақ ресурстарының табиғи емдiк қасиеттерi бар жерасты су объектiлерiн қорғау мақсатында Қазақстан Республикасының Су кодексiне сәйкес санитарлық қорғау аймақтары белгiленедi.</w:t>
      </w:r>
    </w:p>
    <w:p w:rsidR="0002267E" w:rsidRPr="00003BE9" w:rsidRDefault="0002267E" w:rsidP="00CE741D">
      <w:pPr>
        <w:ind w:firstLine="709"/>
        <w:jc w:val="both"/>
        <w:rPr>
          <w:b/>
          <w:sz w:val="28"/>
          <w:szCs w:val="28"/>
          <w:lang w:val="kk-KZ"/>
        </w:rPr>
      </w:pPr>
    </w:p>
    <w:p w:rsidR="00CE741D" w:rsidRPr="00003BE9" w:rsidRDefault="00CE741D" w:rsidP="00CE741D">
      <w:pPr>
        <w:ind w:firstLine="709"/>
        <w:jc w:val="both"/>
        <w:rPr>
          <w:sz w:val="28"/>
          <w:szCs w:val="28"/>
          <w:lang w:val="kk-KZ"/>
        </w:rPr>
      </w:pPr>
      <w:r w:rsidRPr="00003BE9">
        <w:rPr>
          <w:b/>
          <w:sz w:val="28"/>
          <w:szCs w:val="28"/>
          <w:lang w:val="kk-KZ"/>
        </w:rPr>
        <w:t>Ұсынылатын әдебиет:</w:t>
      </w:r>
      <w:r w:rsidRPr="00003BE9">
        <w:rPr>
          <w:sz w:val="28"/>
          <w:szCs w:val="28"/>
          <w:lang w:val="kk-KZ"/>
        </w:rPr>
        <w:t xml:space="preserve"> Нег. 1[82-102], Нег. 4</w:t>
      </w:r>
    </w:p>
    <w:p w:rsidR="0002267E" w:rsidRPr="00003BE9" w:rsidRDefault="0002267E" w:rsidP="00CE741D">
      <w:pPr>
        <w:ind w:firstLine="709"/>
        <w:jc w:val="both"/>
        <w:rPr>
          <w:b/>
          <w:sz w:val="28"/>
          <w:szCs w:val="28"/>
          <w:lang w:val="kk-KZ" w:eastAsia="ko-KR"/>
        </w:rPr>
      </w:pPr>
    </w:p>
    <w:p w:rsidR="00CE741D" w:rsidRPr="00003BE9" w:rsidRDefault="00CE741D" w:rsidP="00CE741D">
      <w:pPr>
        <w:ind w:firstLine="709"/>
        <w:jc w:val="both"/>
        <w:rPr>
          <w:b/>
          <w:sz w:val="28"/>
          <w:szCs w:val="28"/>
          <w:lang w:val="kk-KZ" w:eastAsia="ko-KR"/>
        </w:rPr>
      </w:pPr>
      <w:r w:rsidRPr="00003BE9">
        <w:rPr>
          <w:b/>
          <w:sz w:val="28"/>
          <w:szCs w:val="28"/>
          <w:lang w:val="kk-KZ" w:eastAsia="ko-KR"/>
        </w:rPr>
        <w:t xml:space="preserve">Бақылау сұрақтары: </w:t>
      </w:r>
    </w:p>
    <w:p w:rsidR="00CE741D" w:rsidRPr="00003BE9" w:rsidRDefault="00CE741D" w:rsidP="00CE741D">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«Қоршаған орта» және «қоршаған ортаны қорғау» түсінігіне анықтама беріңіз.</w:t>
      </w:r>
    </w:p>
    <w:p w:rsidR="00CE741D" w:rsidRPr="00003BE9" w:rsidRDefault="00CE741D" w:rsidP="00CE741D">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«ҚР Экологиялық кодексі» заңы негізінде не жатыр?</w:t>
      </w:r>
    </w:p>
    <w:p w:rsidR="00CE741D" w:rsidRPr="00003BE9" w:rsidRDefault="00CE741D" w:rsidP="00CE741D">
      <w:pPr>
        <w:numPr>
          <w:ilvl w:val="0"/>
          <w:numId w:val="26"/>
        </w:numPr>
        <w:tabs>
          <w:tab w:val="clear" w:pos="1146"/>
          <w:tab w:val="left" w:pos="180"/>
          <w:tab w:val="num" w:pos="1080"/>
        </w:tabs>
        <w:ind w:left="0" w:firstLine="709"/>
        <w:jc w:val="both"/>
        <w:rPr>
          <w:sz w:val="28"/>
          <w:szCs w:val="28"/>
          <w:lang w:val="kk-KZ" w:eastAsia="ko-KR"/>
        </w:rPr>
      </w:pPr>
      <w:r w:rsidRPr="00003BE9">
        <w:rPr>
          <w:sz w:val="28"/>
          <w:szCs w:val="28"/>
          <w:lang w:val="kk-KZ" w:eastAsia="ko-KR"/>
        </w:rPr>
        <w:t>ҚР азаматтарының қоршаған ортаға байланысты қандай заңдары мен міндеттері бар?</w:t>
      </w:r>
    </w:p>
    <w:p w:rsidR="00CE741D" w:rsidRPr="00003BE9" w:rsidRDefault="00CE741D" w:rsidP="00CE741D">
      <w:pPr>
        <w:ind w:firstLine="709"/>
        <w:jc w:val="both"/>
        <w:rPr>
          <w:b/>
          <w:sz w:val="28"/>
          <w:szCs w:val="28"/>
          <w:lang w:val="kk-KZ"/>
        </w:rPr>
      </w:pPr>
    </w:p>
    <w:p w:rsidR="0002267E" w:rsidRPr="00003BE9" w:rsidRDefault="0002267E"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Лекция 3.</w:t>
      </w:r>
    </w:p>
    <w:p w:rsidR="00CE741D" w:rsidRDefault="00CE741D" w:rsidP="00003BE9">
      <w:pPr>
        <w:ind w:firstLine="708"/>
        <w:jc w:val="both"/>
        <w:rPr>
          <w:b/>
          <w:sz w:val="28"/>
          <w:szCs w:val="28"/>
          <w:lang w:val="kk-KZ" w:eastAsia="ko-KR"/>
        </w:rPr>
      </w:pPr>
      <w:r w:rsidRPr="00003BE9">
        <w:rPr>
          <w:b/>
          <w:sz w:val="28"/>
          <w:szCs w:val="28"/>
          <w:lang w:val="kk-KZ" w:eastAsia="ko-KR"/>
        </w:rPr>
        <w:t>Тіршілік ортасы туралы түсінік. Биосфера, оның эволюциясының негізгі сатылары.</w:t>
      </w:r>
    </w:p>
    <w:p w:rsidR="00003BE9" w:rsidRPr="00003BE9" w:rsidRDefault="00003BE9" w:rsidP="00003BE9">
      <w:pPr>
        <w:ind w:firstLine="708"/>
        <w:jc w:val="both"/>
        <w:rPr>
          <w:b/>
          <w:sz w:val="28"/>
          <w:szCs w:val="28"/>
          <w:lang w:val="kk-KZ" w:eastAsia="ko-KR"/>
        </w:rPr>
      </w:pPr>
    </w:p>
    <w:p w:rsidR="0002267E" w:rsidRPr="00003BE9" w:rsidRDefault="0002267E" w:rsidP="0002267E">
      <w:pPr>
        <w:pStyle w:val="21"/>
        <w:rPr>
          <w:szCs w:val="28"/>
          <w:lang w:val="kk-KZ"/>
        </w:rPr>
      </w:pPr>
      <w:r w:rsidRPr="00003BE9">
        <w:rPr>
          <w:szCs w:val="28"/>
          <w:lang w:val="kk-KZ"/>
        </w:rPr>
        <w:t xml:space="preserve">1. Биосфера және ноосфера туралы түсінік. </w:t>
      </w:r>
    </w:p>
    <w:p w:rsidR="0002267E" w:rsidRPr="00003BE9" w:rsidRDefault="0002267E" w:rsidP="0002267E">
      <w:pPr>
        <w:pStyle w:val="21"/>
        <w:rPr>
          <w:szCs w:val="28"/>
          <w:lang w:val="kk-KZ"/>
        </w:rPr>
      </w:pPr>
      <w:r w:rsidRPr="00003BE9">
        <w:rPr>
          <w:szCs w:val="28"/>
          <w:lang w:val="kk-KZ"/>
        </w:rPr>
        <w:t xml:space="preserve">2. В.И.Вернадский биосфера ілімінің негізін қалаушы. </w:t>
      </w:r>
    </w:p>
    <w:p w:rsidR="0002267E" w:rsidRPr="00003BE9" w:rsidRDefault="0002267E" w:rsidP="0002267E">
      <w:pPr>
        <w:pStyle w:val="21"/>
        <w:rPr>
          <w:szCs w:val="28"/>
          <w:lang w:val="kk-KZ"/>
        </w:rPr>
      </w:pPr>
      <w:r w:rsidRPr="00003BE9">
        <w:rPr>
          <w:szCs w:val="28"/>
          <w:lang w:val="kk-KZ"/>
        </w:rPr>
        <w:t xml:space="preserve">3. Биосфераның тірі компоненті және оның функциясы. </w:t>
      </w:r>
    </w:p>
    <w:p w:rsidR="0002267E" w:rsidRPr="00003BE9" w:rsidRDefault="00924B3E" w:rsidP="0002267E">
      <w:pPr>
        <w:pStyle w:val="21"/>
        <w:rPr>
          <w:szCs w:val="28"/>
          <w:lang w:val="kk-KZ"/>
        </w:rPr>
      </w:pPr>
      <w:r w:rsidRPr="00003BE9">
        <w:rPr>
          <w:szCs w:val="28"/>
          <w:lang w:val="kk-KZ"/>
        </w:rPr>
        <w:t>4. Биосферадағы заттар айналымы.</w:t>
      </w:r>
    </w:p>
    <w:p w:rsidR="0002267E" w:rsidRPr="00003BE9" w:rsidRDefault="0002267E" w:rsidP="0002267E">
      <w:pPr>
        <w:jc w:val="both"/>
        <w:rPr>
          <w:sz w:val="28"/>
          <w:szCs w:val="28"/>
          <w:lang w:val="kk-KZ" w:eastAsia="ko-KR"/>
        </w:rPr>
      </w:pPr>
      <w:r w:rsidRPr="00003BE9">
        <w:rPr>
          <w:sz w:val="28"/>
          <w:szCs w:val="28"/>
          <w:lang w:val="kk-KZ" w:eastAsia="ko-KR"/>
        </w:rPr>
        <w:t>5. Қоршаған ортаның қазіргі жағдайына қысқаша сипаттама беріңіз.</w:t>
      </w:r>
    </w:p>
    <w:p w:rsidR="0002267E" w:rsidRPr="00003BE9" w:rsidRDefault="0002267E" w:rsidP="0002267E">
      <w:pPr>
        <w:jc w:val="both"/>
        <w:rPr>
          <w:sz w:val="28"/>
          <w:szCs w:val="28"/>
          <w:lang w:val="kk-KZ" w:eastAsia="ko-KR"/>
        </w:rPr>
      </w:pPr>
      <w:r w:rsidRPr="00003BE9">
        <w:rPr>
          <w:sz w:val="28"/>
          <w:szCs w:val="28"/>
          <w:lang w:val="kk-KZ" w:eastAsia="ko-KR"/>
        </w:rPr>
        <w:t>6. «Атмосфера», «биосфера», «гидросфера», «литосфера» түсінігіне анықтама беріңіз.</w:t>
      </w:r>
    </w:p>
    <w:p w:rsidR="0002267E" w:rsidRPr="00003BE9" w:rsidRDefault="0002267E" w:rsidP="0002267E">
      <w:pPr>
        <w:jc w:val="both"/>
        <w:rPr>
          <w:sz w:val="28"/>
          <w:szCs w:val="28"/>
          <w:lang w:val="kk-KZ" w:eastAsia="ko-KR"/>
        </w:rPr>
      </w:pPr>
      <w:r w:rsidRPr="00003BE9">
        <w:rPr>
          <w:sz w:val="28"/>
          <w:szCs w:val="28"/>
          <w:lang w:val="kk-KZ" w:eastAsia="ko-KR"/>
        </w:rPr>
        <w:t xml:space="preserve">7. Атмосфераның ғаламдық жылуы атмосфераға шығарылатын заттардың </w:t>
      </w:r>
      <w:r w:rsidR="00924B3E" w:rsidRPr="00003BE9">
        <w:rPr>
          <w:sz w:val="28"/>
          <w:szCs w:val="28"/>
          <w:lang w:val="kk-KZ" w:eastAsia="ko-KR"/>
        </w:rPr>
        <w:t xml:space="preserve">түрлері. </w:t>
      </w:r>
      <w:r w:rsidRPr="00003BE9">
        <w:rPr>
          <w:sz w:val="28"/>
          <w:szCs w:val="28"/>
          <w:lang w:val="kk-KZ" w:eastAsia="ko-KR"/>
        </w:rPr>
        <w:t xml:space="preserve"> </w:t>
      </w:r>
    </w:p>
    <w:p w:rsidR="0002267E" w:rsidRPr="00003BE9" w:rsidRDefault="0002267E" w:rsidP="0002267E">
      <w:pPr>
        <w:jc w:val="both"/>
        <w:rPr>
          <w:sz w:val="28"/>
          <w:szCs w:val="28"/>
          <w:lang w:val="kk-KZ" w:eastAsia="ko-KR"/>
        </w:rPr>
      </w:pPr>
      <w:r w:rsidRPr="00003BE9">
        <w:rPr>
          <w:sz w:val="28"/>
          <w:szCs w:val="28"/>
          <w:lang w:val="kk-KZ" w:eastAsia="ko-KR"/>
        </w:rPr>
        <w:t xml:space="preserve">8. Халықтың урбанизациясы қоршаған ортаның ластануына </w:t>
      </w:r>
      <w:r w:rsidR="00924B3E" w:rsidRPr="00003BE9">
        <w:rPr>
          <w:sz w:val="28"/>
          <w:szCs w:val="28"/>
          <w:lang w:val="kk-KZ" w:eastAsia="ko-KR"/>
        </w:rPr>
        <w:t>тигізетін әсері.</w:t>
      </w:r>
    </w:p>
    <w:p w:rsidR="0002267E" w:rsidRPr="00003BE9" w:rsidRDefault="0002267E" w:rsidP="0002267E">
      <w:pPr>
        <w:jc w:val="both"/>
        <w:rPr>
          <w:sz w:val="28"/>
          <w:szCs w:val="28"/>
          <w:lang w:val="kk-KZ" w:eastAsia="ko-KR"/>
        </w:rPr>
      </w:pPr>
      <w:r w:rsidRPr="00003BE9">
        <w:rPr>
          <w:sz w:val="28"/>
          <w:szCs w:val="28"/>
          <w:lang w:val="kk-KZ" w:eastAsia="ko-KR"/>
        </w:rPr>
        <w:t>9. Мұнай өндіру саласындағы экологиялық мәселелерді атаңыз.</w:t>
      </w:r>
    </w:p>
    <w:p w:rsidR="0002267E" w:rsidRPr="00003BE9" w:rsidRDefault="0002267E" w:rsidP="0002267E">
      <w:pPr>
        <w:jc w:val="both"/>
        <w:rPr>
          <w:sz w:val="28"/>
          <w:szCs w:val="28"/>
          <w:lang w:val="kk-KZ"/>
        </w:rPr>
      </w:pPr>
    </w:p>
    <w:p w:rsidR="00CE741D" w:rsidRPr="00003BE9" w:rsidRDefault="00CE741D" w:rsidP="00CE741D">
      <w:pPr>
        <w:ind w:firstLine="708"/>
        <w:jc w:val="both"/>
        <w:rPr>
          <w:sz w:val="28"/>
          <w:szCs w:val="28"/>
          <w:lang w:val="kk-KZ"/>
        </w:rPr>
      </w:pPr>
      <w:r w:rsidRPr="00003BE9">
        <w:rPr>
          <w:sz w:val="28"/>
          <w:szCs w:val="28"/>
          <w:lang w:val="kk-KZ"/>
        </w:rPr>
        <w:t>1.Адамзаттың сана сезімі, ақыл-ойы ғасырлар өткен сайын үлкен эволюциялық даму кезеңдерінен өтіп жоғары мәдениет сатысына көтеріле берді. Жер спутнигін, космос корабльдерін ұшыру, атом кемесі мен атом электр станцияларын салу, 2-3 жылдың ішінде миллиондаған га тың және тыңайған жерлерді игеру, бау-бақша, орман-тоғай өсіру, жер шарының түкпір-түкпірімен тікелей хабарласу - бәрі де бүгінгі заманның үйреншікті әдетіне айналып отыр.</w:t>
      </w:r>
    </w:p>
    <w:p w:rsidR="00CE741D" w:rsidRPr="00003BE9" w:rsidRDefault="00CE741D" w:rsidP="00CE741D">
      <w:pPr>
        <w:ind w:firstLine="567"/>
        <w:jc w:val="both"/>
        <w:rPr>
          <w:sz w:val="28"/>
          <w:szCs w:val="28"/>
          <w:lang w:val="kk-KZ"/>
        </w:rPr>
      </w:pPr>
      <w:r w:rsidRPr="00003BE9">
        <w:rPr>
          <w:i/>
          <w:sz w:val="28"/>
          <w:szCs w:val="28"/>
          <w:lang w:val="kk-KZ" w:eastAsia="ko-KR"/>
        </w:rPr>
        <w:t>Биосфера</w:t>
      </w:r>
      <w:r w:rsidRPr="00003BE9">
        <w:rPr>
          <w:sz w:val="28"/>
          <w:szCs w:val="28"/>
          <w:lang w:val="kk-KZ" w:eastAsia="ko-KR"/>
        </w:rPr>
        <w:t xml:space="preserve"> терминін австриялық геолог Эдуард Зюсс 1875 жылы алғаш рет қолданған болатын. Орыс минералогы </w:t>
      </w:r>
      <w:r w:rsidRPr="00003BE9">
        <w:rPr>
          <w:sz w:val="28"/>
          <w:szCs w:val="28"/>
          <w:lang w:val="kk-KZ"/>
        </w:rPr>
        <w:t>В.И.Вернадский (1863-1945) Зюсстың еңбектерінен кейін 50 жылдан соң</w:t>
      </w:r>
      <w:r w:rsidRPr="00003BE9">
        <w:rPr>
          <w:sz w:val="28"/>
          <w:szCs w:val="28"/>
          <w:lang w:val="kk-KZ" w:eastAsia="ko-KR"/>
        </w:rPr>
        <w:t>,</w:t>
      </w:r>
      <w:r w:rsidRPr="00003BE9">
        <w:rPr>
          <w:sz w:val="28"/>
          <w:szCs w:val="28"/>
          <w:lang w:val="kk-KZ"/>
        </w:rPr>
        <w:t xml:space="preserve"> біз осы күнге дейін мойындап жүрген биосфера концепциясының негізгі қағидаларын тұжырымдады. Биосфера ретінде ол, жер қыртысының бүкіл тарихы бойында, тірі организмдердің әсеріне ұшыраған барлық қабаттарын түсінді. В.И.Вернадскийдің анықтамасы бойынша,  биосфера - тіршілік иелері мен тіршілік көздерінің Жер бетіндегі белгілі бір қабаты. Ал тіршілік иелері, яғни тірі  органикалық заттар, биосферадағы еркін энергияның тасылмалдаушы көзі болып табылады. Биосфера құрамына адамзат қоғамы және оның өндірісі де жатады.</w:t>
      </w:r>
    </w:p>
    <w:p w:rsidR="00CE741D" w:rsidRPr="00003BE9" w:rsidRDefault="00CE741D" w:rsidP="00CE741D">
      <w:pPr>
        <w:pStyle w:val="af5"/>
        <w:jc w:val="both"/>
        <w:rPr>
          <w:rFonts w:ascii="Times New Roman" w:hAnsi="Times New Roman"/>
          <w:sz w:val="28"/>
          <w:szCs w:val="28"/>
          <w:lang w:val="kk-KZ"/>
        </w:rPr>
      </w:pPr>
      <w:r w:rsidRPr="00003BE9">
        <w:rPr>
          <w:rFonts w:ascii="Times New Roman" w:hAnsi="Times New Roman"/>
          <w:sz w:val="28"/>
          <w:szCs w:val="28"/>
          <w:lang w:val="kk-KZ"/>
        </w:rPr>
        <w:tab/>
        <w:t>Ғылымның қазіргі деректеріне қарағанда</w:t>
      </w:r>
      <w:r w:rsidRPr="00003BE9">
        <w:rPr>
          <w:rFonts w:ascii="Times New Roman" w:hAnsi="Times New Roman"/>
          <w:sz w:val="28"/>
          <w:szCs w:val="28"/>
          <w:lang w:val="kk-KZ" w:eastAsia="ko-KR"/>
        </w:rPr>
        <w:t>,</w:t>
      </w:r>
      <w:r w:rsidRPr="00003BE9">
        <w:rPr>
          <w:rFonts w:ascii="Times New Roman" w:hAnsi="Times New Roman"/>
          <w:sz w:val="28"/>
          <w:szCs w:val="28"/>
          <w:lang w:val="kk-KZ"/>
        </w:rPr>
        <w:t xml:space="preserve"> біздің планетамыз шама</w:t>
      </w:r>
      <w:r w:rsidRPr="00003BE9">
        <w:rPr>
          <w:rFonts w:ascii="Times New Roman" w:hAnsi="Times New Roman"/>
          <w:sz w:val="28"/>
          <w:szCs w:val="28"/>
          <w:lang w:val="kk-KZ" w:eastAsia="ko-KR"/>
        </w:rPr>
        <w:t xml:space="preserve">мен </w:t>
      </w:r>
      <w:r w:rsidRPr="00003BE9">
        <w:rPr>
          <w:rFonts w:ascii="Times New Roman" w:hAnsi="Times New Roman"/>
          <w:sz w:val="28"/>
          <w:szCs w:val="28"/>
          <w:lang w:val="kk-KZ"/>
        </w:rPr>
        <w:t xml:space="preserve"> бұдан бес миллиард жыл бұрын пайда болған.</w:t>
      </w:r>
    </w:p>
    <w:p w:rsidR="00CE741D" w:rsidRPr="00003BE9" w:rsidRDefault="00CE741D" w:rsidP="00CE741D">
      <w:pPr>
        <w:ind w:firstLine="567"/>
        <w:jc w:val="both"/>
        <w:rPr>
          <w:sz w:val="28"/>
          <w:szCs w:val="28"/>
          <w:lang w:val="kk-KZ"/>
        </w:rPr>
      </w:pPr>
      <w:r w:rsidRPr="00003BE9">
        <w:rPr>
          <w:sz w:val="28"/>
          <w:szCs w:val="28"/>
          <w:lang w:val="kk-KZ"/>
        </w:rPr>
        <w:tab/>
        <w:t>Біздің планетамыздың табиғаты тірі организмдерден және қатты, сұйық</w:t>
      </w:r>
      <w:r w:rsidRPr="00003BE9">
        <w:rPr>
          <w:sz w:val="28"/>
          <w:szCs w:val="28"/>
          <w:lang w:val="kk-KZ" w:eastAsia="ko-KR"/>
        </w:rPr>
        <w:t xml:space="preserve">, </w:t>
      </w:r>
      <w:r w:rsidRPr="00003BE9">
        <w:rPr>
          <w:sz w:val="28"/>
          <w:szCs w:val="28"/>
          <w:lang w:val="kk-KZ"/>
        </w:rPr>
        <w:t>газды денелерден тұрады. Оларды әдетте "</w:t>
      </w:r>
      <w:r w:rsidRPr="00003BE9">
        <w:rPr>
          <w:i/>
          <w:sz w:val="28"/>
          <w:szCs w:val="28"/>
          <w:lang w:val="kk-KZ"/>
        </w:rPr>
        <w:t>сфера</w:t>
      </w:r>
      <w:r w:rsidRPr="00003BE9">
        <w:rPr>
          <w:sz w:val="28"/>
          <w:szCs w:val="28"/>
          <w:lang w:val="kk-KZ"/>
        </w:rPr>
        <w:t xml:space="preserve">" деп атайды.Тіршілік, негізінен </w:t>
      </w:r>
      <w:r w:rsidRPr="00003BE9">
        <w:rPr>
          <w:i/>
          <w:sz w:val="28"/>
          <w:szCs w:val="28"/>
          <w:lang w:val="kk-KZ"/>
        </w:rPr>
        <w:t>литосферада</w:t>
      </w:r>
      <w:r w:rsidRPr="00003BE9">
        <w:rPr>
          <w:sz w:val="28"/>
          <w:szCs w:val="28"/>
          <w:lang w:val="kk-KZ"/>
        </w:rPr>
        <w:t xml:space="preserve"> (жер қабатының сыртқы қатты беті), </w:t>
      </w:r>
      <w:r w:rsidRPr="00003BE9">
        <w:rPr>
          <w:i/>
          <w:sz w:val="28"/>
          <w:szCs w:val="28"/>
          <w:lang w:val="kk-KZ"/>
        </w:rPr>
        <w:t xml:space="preserve">гидросферада </w:t>
      </w:r>
      <w:r w:rsidRPr="00003BE9">
        <w:rPr>
          <w:sz w:val="28"/>
          <w:szCs w:val="28"/>
          <w:lang w:val="kk-KZ"/>
        </w:rPr>
        <w:t xml:space="preserve">(өзен, көл, теңіз және мұхиттар) және </w:t>
      </w:r>
      <w:r w:rsidRPr="00003BE9">
        <w:rPr>
          <w:i/>
          <w:sz w:val="28"/>
          <w:szCs w:val="28"/>
          <w:lang w:val="kk-KZ"/>
        </w:rPr>
        <w:t>тропосферада</w:t>
      </w:r>
      <w:r w:rsidRPr="00003BE9">
        <w:rPr>
          <w:sz w:val="28"/>
          <w:szCs w:val="28"/>
          <w:lang w:val="kk-KZ"/>
        </w:rPr>
        <w:t xml:space="preserve"> (жер шарының газ күйіндегі қабаттары- атмосфера) ұшырасады.</w:t>
      </w:r>
    </w:p>
    <w:p w:rsidR="00CE741D" w:rsidRPr="00003BE9" w:rsidRDefault="00CE741D" w:rsidP="00CE741D">
      <w:pPr>
        <w:ind w:firstLine="567"/>
        <w:jc w:val="both"/>
        <w:rPr>
          <w:sz w:val="28"/>
          <w:szCs w:val="28"/>
          <w:lang w:val="kk-KZ"/>
        </w:rPr>
      </w:pPr>
      <w:r w:rsidRPr="00003BE9">
        <w:rPr>
          <w:sz w:val="28"/>
          <w:szCs w:val="28"/>
          <w:lang w:val="kk-KZ"/>
        </w:rPr>
        <w:t>Биосфераның төменгі шекарасы жер қыртысының 2-3 км-ге дейінгі, ал мұхит түбінен төмен 1-</w:t>
      </w:r>
      <w:smartTag w:uri="urn:schemas-microsoft-com:office:smarttags" w:element="metricconverter">
        <w:smartTagPr>
          <w:attr w:name="ProductID" w:val="2 км"/>
        </w:smartTagPr>
        <w:r w:rsidRPr="00003BE9">
          <w:rPr>
            <w:sz w:val="28"/>
            <w:szCs w:val="28"/>
            <w:lang w:val="kk-KZ"/>
          </w:rPr>
          <w:t>2 км</w:t>
        </w:r>
      </w:smartTag>
      <w:r w:rsidRPr="00003BE9">
        <w:rPr>
          <w:sz w:val="28"/>
          <w:szCs w:val="28"/>
          <w:lang w:val="kk-KZ"/>
        </w:rPr>
        <w:t xml:space="preserve"> терендіктегі аумақты қамтиды, ал үстінгі жағы 20-</w:t>
      </w:r>
      <w:smartTag w:uri="urn:schemas-microsoft-com:office:smarttags" w:element="metricconverter">
        <w:smartTagPr>
          <w:attr w:name="ProductID" w:val="25 км"/>
        </w:smartTagPr>
        <w:r w:rsidRPr="00003BE9">
          <w:rPr>
            <w:sz w:val="28"/>
            <w:szCs w:val="28"/>
            <w:lang w:val="kk-KZ"/>
          </w:rPr>
          <w:t>25 км</w:t>
        </w:r>
      </w:smartTag>
      <w:r w:rsidRPr="00003BE9">
        <w:rPr>
          <w:sz w:val="28"/>
          <w:szCs w:val="28"/>
          <w:lang w:val="kk-KZ"/>
        </w:rPr>
        <w:t xml:space="preserve"> биіктіктіктегі озон қабаты болып табылады (4-сурет). Тірі организмдердің ең тығыз орналасқан бөлігіне - тропосфераның </w:t>
      </w:r>
      <w:smartTag w:uri="urn:schemas-microsoft-com:office:smarttags" w:element="metricconverter">
        <w:smartTagPr>
          <w:attr w:name="ProductID" w:val="50 м"/>
        </w:smartTagPr>
        <w:r w:rsidRPr="00003BE9">
          <w:rPr>
            <w:sz w:val="28"/>
            <w:szCs w:val="28"/>
            <w:lang w:val="kk-KZ"/>
          </w:rPr>
          <w:t>50 м</w:t>
        </w:r>
      </w:smartTag>
      <w:r w:rsidRPr="00003BE9">
        <w:rPr>
          <w:sz w:val="28"/>
          <w:szCs w:val="28"/>
          <w:lang w:val="kk-KZ"/>
        </w:rPr>
        <w:t xml:space="preserve"> биіктікке дейінгі төменгі қабаты мен топырақ қыртысы жатады. </w:t>
      </w:r>
    </w:p>
    <w:p w:rsidR="00CE741D" w:rsidRPr="00003BE9" w:rsidRDefault="00CE741D" w:rsidP="00CE741D">
      <w:pPr>
        <w:ind w:firstLine="567"/>
        <w:jc w:val="both"/>
        <w:rPr>
          <w:sz w:val="28"/>
          <w:szCs w:val="28"/>
        </w:rPr>
      </w:pPr>
      <w:r w:rsidRPr="00003BE9">
        <w:rPr>
          <w:sz w:val="28"/>
          <w:szCs w:val="28"/>
          <w:lang w:val="kk-KZ"/>
        </w:rPr>
        <w:t xml:space="preserve">Литосфераның беткі жоғарғы қабатын, тіршілік иелерінің  99%-і құрайды. </w:t>
      </w:r>
      <w:r w:rsidRPr="00003BE9">
        <w:rPr>
          <w:sz w:val="28"/>
          <w:szCs w:val="28"/>
        </w:rPr>
        <w:t>Жер беті мен оның қойнауындағы тірі организмдер массасы 2,4</w:t>
      </w:r>
      <w:r w:rsidRPr="00003BE9">
        <w:rPr>
          <w:b/>
          <w:sz w:val="28"/>
          <w:szCs w:val="28"/>
        </w:rPr>
        <w:sym w:font="Symbol" w:char="F0D7"/>
      </w:r>
      <w:r w:rsidRPr="00003BE9">
        <w:rPr>
          <w:sz w:val="28"/>
          <w:szCs w:val="28"/>
        </w:rPr>
        <w:sym w:font="Symbol" w:char="F0B7"/>
      </w:r>
      <w:r w:rsidRPr="00003BE9">
        <w:rPr>
          <w:sz w:val="28"/>
          <w:szCs w:val="28"/>
        </w:rPr>
        <w:t>10</w:t>
      </w:r>
      <w:r w:rsidRPr="00003BE9">
        <w:rPr>
          <w:sz w:val="28"/>
          <w:szCs w:val="28"/>
          <w:vertAlign w:val="superscript"/>
        </w:rPr>
        <w:t>12</w:t>
      </w:r>
      <w:r w:rsidRPr="00003BE9">
        <w:rPr>
          <w:sz w:val="28"/>
          <w:szCs w:val="28"/>
        </w:rPr>
        <w:t xml:space="preserve"> тоннадай болады (</w:t>
      </w:r>
      <w:r w:rsidRPr="00003BE9">
        <w:rPr>
          <w:sz w:val="28"/>
          <w:szCs w:val="28"/>
          <w:lang w:val="kk-KZ"/>
        </w:rPr>
        <w:t>2</w:t>
      </w:r>
      <w:r w:rsidRPr="00003BE9">
        <w:rPr>
          <w:sz w:val="28"/>
          <w:szCs w:val="28"/>
        </w:rPr>
        <w:t>-кесте. Н.И.Базил</w:t>
      </w:r>
      <w:r w:rsidRPr="00003BE9">
        <w:rPr>
          <w:sz w:val="28"/>
          <w:szCs w:val="28"/>
          <w:lang w:val="kk-KZ"/>
        </w:rPr>
        <w:t>ь</w:t>
      </w:r>
      <w:r w:rsidRPr="00003BE9">
        <w:rPr>
          <w:sz w:val="28"/>
          <w:szCs w:val="28"/>
        </w:rPr>
        <w:t>евич және өзгелердің мәліметтері бойынша, 1971ж.). Кестеден көрініп отырғандай, жер бетіндегі жан-жануарлар, өсімдік және микроорганизмдермен  салыстырғанда мұхиттағы биомассаның шамасы онша  мардымды емес.</w:t>
      </w:r>
    </w:p>
    <w:p w:rsidR="00CE741D" w:rsidRPr="00003BE9" w:rsidRDefault="00CE741D" w:rsidP="00CE741D">
      <w:pPr>
        <w:ind w:firstLine="567"/>
        <w:rPr>
          <w:b/>
          <w:sz w:val="28"/>
          <w:szCs w:val="28"/>
          <w:u w:val="single"/>
          <w:lang w:eastAsia="ko-KR"/>
        </w:rPr>
      </w:pPr>
      <w:r w:rsidRPr="00003BE9">
        <w:rPr>
          <w:b/>
          <w:sz w:val="28"/>
          <w:szCs w:val="28"/>
          <w:u w:val="single"/>
          <w:lang w:eastAsia="ko-KR"/>
        </w:rPr>
        <w:t>Биотехносфера. Ноосфера.</w:t>
      </w:r>
    </w:p>
    <w:p w:rsidR="00CE741D" w:rsidRPr="00003BE9" w:rsidRDefault="00CE741D" w:rsidP="00CE741D">
      <w:pPr>
        <w:ind w:firstLine="567"/>
        <w:jc w:val="both"/>
        <w:rPr>
          <w:sz w:val="28"/>
          <w:szCs w:val="28"/>
        </w:rPr>
      </w:pPr>
      <w:r w:rsidRPr="00003BE9">
        <w:rPr>
          <w:sz w:val="28"/>
          <w:szCs w:val="28"/>
        </w:rPr>
        <w:t xml:space="preserve">Қазіргі кезде, әуелгі биосферадан (первичная биосфера) оның жаңа түрі </w:t>
      </w:r>
      <w:r w:rsidR="00003BE9">
        <w:rPr>
          <w:sz w:val="28"/>
          <w:szCs w:val="28"/>
        </w:rPr>
        <w:t>–</w:t>
      </w:r>
      <w:r w:rsidR="00003BE9">
        <w:rPr>
          <w:sz w:val="28"/>
          <w:szCs w:val="28"/>
          <w:lang w:val="kk-KZ"/>
        </w:rPr>
        <w:t xml:space="preserve"> биотехносфераны </w:t>
      </w:r>
      <w:r w:rsidRPr="00003BE9">
        <w:rPr>
          <w:sz w:val="28"/>
          <w:szCs w:val="28"/>
        </w:rPr>
        <w:t>бөліп қарастырады. Аталған көзқарас бойынша, адамзат келешекте жаңа табиғи-техникалық қоршаған ортаның қалыптасуын жобалап, соның орнығуына ықпал  етеді. Техника - биосфера  құрамына  бөтендікетпейді, қайта оның даму барысындағы жаңа бір кезең (этап) болып табылады.</w:t>
      </w:r>
    </w:p>
    <w:p w:rsidR="00924B3E" w:rsidRPr="00003BE9" w:rsidRDefault="00924B3E" w:rsidP="00CE741D">
      <w:pPr>
        <w:ind w:firstLine="567"/>
        <w:jc w:val="both"/>
        <w:rPr>
          <w:sz w:val="28"/>
          <w:szCs w:val="28"/>
        </w:rPr>
      </w:pPr>
    </w:p>
    <w:p w:rsidR="00CE741D" w:rsidRPr="00003BE9" w:rsidRDefault="001D5B46" w:rsidP="00CE741D">
      <w:pPr>
        <w:pStyle w:val="7"/>
        <w:rPr>
          <w:sz w:val="28"/>
          <w:szCs w:val="28"/>
        </w:rPr>
      </w:pPr>
      <w:r>
        <w:rPr>
          <w:noProof/>
          <w:sz w:val="28"/>
          <w:szCs w:val="28"/>
        </w:rPr>
        <w:lastRenderedPageBreak/>
        <w:pict>
          <v:line id="Прямая соединительная линия 252" o:spid="_x0000_s1703" style="position:absolute;left:0;text-align:left;flip:x y;z-index:251808256;visibility:visible" from="368.5pt,7.2pt" to="369pt,4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" o:allowincell="f"/>
        </w:pict>
      </w:r>
      <w:r>
        <w:rPr>
          <w:noProof/>
          <w:sz w:val="28"/>
          <w:szCs w:val="28"/>
        </w:rPr>
        <w:pict>
          <v:line id="Прямая соединительная линия 251" o:spid="_x0000_s1704" style="position:absolute;left:0;text-align:left;flip:y;z-index:251809280;visibility:visible" from="27pt,7.2pt" to="30.1pt,4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" o:allowincell="f"/>
        </w:pict>
      </w:r>
      <w:r w:rsidR="00CE741D" w:rsidRPr="00003BE9">
        <w:rPr>
          <w:sz w:val="28"/>
          <w:szCs w:val="28"/>
        </w:rPr>
        <w:t xml:space="preserve">                          Ионосфера</w:t>
      </w:r>
    </w:p>
    <w:p w:rsidR="00CE741D" w:rsidRPr="00003BE9" w:rsidRDefault="00CE741D" w:rsidP="00CE741D">
      <w:pPr>
        <w:jc w:val="both"/>
        <w:rPr>
          <w:sz w:val="28"/>
          <w:szCs w:val="28"/>
          <w:u w:val="single"/>
        </w:rPr>
      </w:pPr>
      <w:r w:rsidRPr="00003BE9">
        <w:rPr>
          <w:sz w:val="28"/>
          <w:szCs w:val="28"/>
          <w:u w:val="single"/>
        </w:rPr>
        <w:t xml:space="preserve">км                          </w:t>
      </w:r>
    </w:p>
    <w:p w:rsidR="00CE741D" w:rsidRPr="00003BE9" w:rsidRDefault="001D5B46" w:rsidP="00CE741D">
      <w:pPr>
        <w:jc w:val="both"/>
        <w:rPr>
          <w:sz w:val="28"/>
          <w:szCs w:val="28"/>
        </w:rPr>
      </w:pPr>
      <w:r>
        <w:rPr>
          <w:noProof/>
          <w:sz w:val="28"/>
          <w:szCs w:val="28"/>
        </w:rPr>
        <w:pict>
          <v:line id="Прямая соединительная линия 250" o:spid="_x0000_s1643" style="position:absolute;left:0;text-align:left;z-index:251795968;visibility:visible" from="30.1pt,5.3pt" to="36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" o:allowincell="f">
            <v:stroke dashstyle="1 1"/>
          </v:line>
        </w:pict>
      </w:r>
      <w:r w:rsidR="00CE741D" w:rsidRPr="00003BE9">
        <w:rPr>
          <w:sz w:val="28"/>
          <w:szCs w:val="28"/>
        </w:rPr>
        <w:t xml:space="preserve">   25   Озон шымылдығы (полюстерде 8-10, экваторда </w:t>
      </w:r>
      <w:smartTag w:uri="urn:schemas-microsoft-com:office:smarttags" w:element="metricconverter">
        <w:smartTagPr>
          <w:attr w:name="ProductID" w:val="50 км"/>
        </w:smartTagPr>
        <w:r w:rsidR="00CE741D" w:rsidRPr="00003BE9">
          <w:rPr>
            <w:sz w:val="28"/>
            <w:szCs w:val="28"/>
          </w:rPr>
          <w:t>50 км</w:t>
        </w:r>
      </w:smartTag>
      <w:r w:rsidR="00CE741D" w:rsidRPr="00003BE9">
        <w:rPr>
          <w:sz w:val="28"/>
          <w:szCs w:val="28"/>
        </w:rPr>
        <w:t>. дейін)</w:t>
      </w:r>
    </w:p>
    <w:p w:rsidR="00CE741D" w:rsidRPr="00003BE9" w:rsidRDefault="001D5B46" w:rsidP="00CE741D">
      <w:pPr>
        <w:jc w:val="both"/>
        <w:rPr>
          <w:sz w:val="28"/>
          <w:szCs w:val="28"/>
        </w:rPr>
      </w:pPr>
      <w:r>
        <w:rPr>
          <w:noProof/>
          <w:sz w:val="28"/>
          <w:szCs w:val="28"/>
        </w:rPr>
        <w:pict>
          <v:line id="Прямая соединительная линия 249" o:spid="_x0000_s1700" style="position:absolute;left:0;text-align:left;z-index:251805184;visibility:visible" from="30.1pt,-25.2pt" to="368.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" o:allowincell="f">
            <v:stroke dashstyle="1 1"/>
          </v:line>
        </w:pict>
      </w:r>
      <w:r>
        <w:rPr>
          <w:noProof/>
          <w:sz w:val="28"/>
          <w:szCs w:val="28"/>
        </w:rPr>
        <w:pict>
          <v:line id="Прямая соединительная линия 248" o:spid="_x0000_s1641" style="position:absolute;left:0;text-align:left;z-index:251793920;visibility:visible" from="30.1pt,3.35pt" to="36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" o:allowincell="f">
            <v:stroke dashstyle="1 1"/>
          </v:line>
        </w:pict>
      </w:r>
      <w:r w:rsidR="00CE741D" w:rsidRPr="00003BE9">
        <w:rPr>
          <w:sz w:val="28"/>
          <w:szCs w:val="28"/>
        </w:rPr>
        <w:t xml:space="preserve">   22</w:t>
      </w:r>
    </w:p>
    <w:p w:rsidR="00CE741D" w:rsidRPr="00003BE9" w:rsidRDefault="00CE741D" w:rsidP="00CE741D">
      <w:pPr>
        <w:ind w:firstLine="567"/>
        <w:jc w:val="both"/>
        <w:rPr>
          <w:sz w:val="28"/>
          <w:szCs w:val="28"/>
        </w:rPr>
      </w:pPr>
    </w:p>
    <w:p w:rsidR="00CE741D" w:rsidRPr="00003BE9" w:rsidRDefault="001D5B46" w:rsidP="00CE741D">
      <w:pPr>
        <w:ind w:firstLine="567"/>
        <w:jc w:val="both"/>
        <w:rPr>
          <w:sz w:val="28"/>
          <w:szCs w:val="28"/>
        </w:rPr>
      </w:pPr>
      <w:r>
        <w:rPr>
          <w:noProof/>
          <w:sz w:val="28"/>
          <w:szCs w:val="28"/>
        </w:rPr>
        <w:pict>
          <v:shape id="Полилиния 247" o:spid="_x0000_s1707" style="position:absolute;left:0;text-align:left;margin-left:30.1pt;margin-top:15.5pt;width:259.2pt;height:97.2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84,1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" o:allowincell="f" path="m,1368v156,-36,312,-72,432,-144c552,1152,600,1080,720,936,840,792,984,480,1152,360,1320,240,1200,,1728,216v528,216,2016,1152,2592,1440c4896,1944,5016,1896,5184,1944e" filled="f">
            <v:stroke dashstyle="1 1"/>
            <v:path arrowok="t" o:connecttype="custom" o:connectlocs="0,868680;274320,777240;457200,594360;731520,228600;1097280,137160;2743200,1051560;3291840,1234440" o:connectangles="0,0,0,0,0,0,0"/>
          </v:shape>
        </w:pict>
      </w:r>
      <w:r>
        <w:rPr>
          <w:noProof/>
          <w:sz w:val="28"/>
          <w:szCs w:val="28"/>
        </w:rPr>
        <w:pict>
          <v:shape id="Полилиния 246" o:spid="_x0000_s1617" style="position:absolute;left:0;text-align:left;margin-left:30.1pt;margin-top:3.1pt;width:180pt;height:190.8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00,3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" o:allowincell="f" path="m,3528v216,60,432,120,576,-144c720,3120,792,2232,864,1944v72,-288,72,,144,-288c1080,1368,1200,432,1296,216,1392,,1512,336,1584,360v72,24,96,-24,144,c1776,384,1800,312,1872,504v72,192,216,888,288,1008c2232,1632,2256,1200,2304,1224v48,24,96,240,144,432c2496,1848,2496,2088,2592,2376v96,288,264,768,432,1008c3192,3624,3480,3720,3600,3816e">
            <v:path arrowok="t" o:connecttype="custom" o:connectlocs="0,2240280;365760,2148840;548640,1234440;640080,1051560;822960,137160;1005840,228600;1097280,228600;1188720,320040;1371600,960120;1463040,777240;1554480,1051560;1645920,1508760;1920240,2148840;2286000,2423160" o:connectangles="0,0,0,0,0,0,0,0,0,0,0,0,0,0"/>
          </v:shape>
        </w:pict>
      </w:r>
      <w:r w:rsidR="00CE741D" w:rsidRPr="00003BE9">
        <w:rPr>
          <w:sz w:val="28"/>
          <w:szCs w:val="28"/>
        </w:rPr>
        <w:t xml:space="preserve">               8848</w:t>
      </w:r>
    </w:p>
    <w:p w:rsidR="00CE741D" w:rsidRPr="00003BE9" w:rsidRDefault="001D5B46" w:rsidP="00CE741D">
      <w:pPr>
        <w:jc w:val="both"/>
        <w:rPr>
          <w:sz w:val="28"/>
          <w:szCs w:val="28"/>
        </w:rPr>
      </w:pPr>
      <w:r>
        <w:rPr>
          <w:noProof/>
          <w:sz w:val="28"/>
          <w:szCs w:val="28"/>
        </w:rPr>
        <w:pict>
          <v:line id="Прямая соединительная линия 245" o:spid="_x0000_s1637" style="position:absolute;left:0;text-align:left;z-index:251789824;visibility:visible" from="30.1pt,12pt" to="3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" o:allowincell="f" strokeweight=".25pt">
            <v:stroke dashstyle="1 1"/>
          </v:line>
        </w:pict>
      </w:r>
      <w:r w:rsidR="00CE741D" w:rsidRPr="00003BE9">
        <w:rPr>
          <w:sz w:val="28"/>
          <w:szCs w:val="28"/>
        </w:rPr>
        <w:t xml:space="preserve">    6                                 Эол аймағы</w:t>
      </w:r>
    </w:p>
    <w:p w:rsidR="00CE741D" w:rsidRPr="00003BE9" w:rsidRDefault="00CE741D" w:rsidP="00CE741D">
      <w:pPr>
        <w:jc w:val="both"/>
        <w:rPr>
          <w:sz w:val="28"/>
          <w:szCs w:val="28"/>
        </w:rPr>
      </w:pPr>
      <w:r w:rsidRPr="00003BE9">
        <w:rPr>
          <w:sz w:val="28"/>
          <w:szCs w:val="28"/>
        </w:rPr>
        <w:t xml:space="preserve">                                      Аэробиосфера</w:t>
      </w:r>
    </w:p>
    <w:p w:rsidR="00CE741D" w:rsidRPr="00003BE9" w:rsidRDefault="00CE741D" w:rsidP="00CE741D">
      <w:pPr>
        <w:ind w:firstLine="567"/>
        <w:jc w:val="both"/>
        <w:rPr>
          <w:sz w:val="28"/>
          <w:szCs w:val="28"/>
        </w:rPr>
      </w:pPr>
    </w:p>
    <w:p w:rsidR="00CE741D" w:rsidRPr="00003BE9" w:rsidRDefault="00CE741D" w:rsidP="00CE741D">
      <w:pPr>
        <w:ind w:firstLine="567"/>
        <w:jc w:val="both"/>
        <w:rPr>
          <w:sz w:val="28"/>
          <w:szCs w:val="28"/>
        </w:rPr>
      </w:pPr>
    </w:p>
    <w:p w:rsidR="00CE741D" w:rsidRPr="00003BE9" w:rsidRDefault="001D5B46" w:rsidP="00CE741D">
      <w:pPr>
        <w:jc w:val="both"/>
        <w:rPr>
          <w:sz w:val="28"/>
          <w:szCs w:val="28"/>
        </w:rPr>
      </w:pPr>
      <w:r>
        <w:rPr>
          <w:noProof/>
          <w:sz w:val="28"/>
          <w:szCs w:val="28"/>
        </w:rPr>
        <w:pict>
          <v:line id="Прямая соединительная линия 244" o:spid="_x0000_s1639" style="position:absolute;left:0;text-align:left;z-index:251791872;visibility:visible" from="30.1pt,4.3pt" to="36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" o:allowincell="f">
            <v:stroke dashstyle="1 1"/>
          </v:line>
        </w:pict>
      </w:r>
      <w:r>
        <w:rPr>
          <w:noProof/>
          <w:sz w:val="28"/>
          <w:szCs w:val="28"/>
        </w:rPr>
        <w:pict>
          <v:shape id="Полилиния 243" o:spid="_x0000_s1618" style="position:absolute;left:0;text-align:left;margin-left:58.9pt;margin-top:4.3pt;width:136.8pt;height:103.2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36,2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" o:allowincell="f" path="m,1728v276,-84,552,-168,720,-432c888,1032,912,288,1008,144,1104,,1224,384,1296,432v72,48,96,-144,144,c1488,576,1440,1080,1584,1296v144,216,576,312,720,432c2448,1848,2376,1968,2448,2016v72,48,240,,288,e">
            <v:path arrowok="t" o:connecttype="custom" o:connectlocs="0,1097280;457200,822960;640080,91440;822960,274320;914400,274320;1005840,822960;1463040,1097280;1554480,1280160;1737360,1280160" o:connectangles="0,0,0,0,0,0,0,0,0"/>
          </v:shape>
        </w:pict>
      </w:r>
      <w:r w:rsidR="00CE741D" w:rsidRPr="00003BE9">
        <w:rPr>
          <w:sz w:val="28"/>
          <w:szCs w:val="28"/>
        </w:rPr>
        <w:t>0,25                                                   Атмосферадағы</w:t>
      </w:r>
    </w:p>
    <w:p w:rsidR="00CE741D" w:rsidRPr="00003BE9" w:rsidRDefault="00CE741D" w:rsidP="00CE741D">
      <w:pPr>
        <w:ind w:firstLine="567"/>
        <w:jc w:val="both"/>
        <w:rPr>
          <w:sz w:val="28"/>
          <w:szCs w:val="28"/>
        </w:rPr>
      </w:pPr>
      <w:r w:rsidRPr="00003BE9">
        <w:rPr>
          <w:sz w:val="28"/>
          <w:szCs w:val="28"/>
        </w:rPr>
        <w:t xml:space="preserve">                                                оң температуралар</w:t>
      </w:r>
    </w:p>
    <w:p w:rsidR="00CE741D" w:rsidRPr="00003BE9" w:rsidRDefault="001D5B46" w:rsidP="00CE741D">
      <w:pPr>
        <w:jc w:val="both"/>
        <w:rPr>
          <w:sz w:val="28"/>
          <w:szCs w:val="28"/>
        </w:rPr>
      </w:pPr>
      <w:r>
        <w:rPr>
          <w:noProof/>
          <w:sz w:val="28"/>
          <w:szCs w:val="28"/>
        </w:rPr>
        <w:pict>
          <v:shape id="Полилиния 242" o:spid="_x0000_s1633" style="position:absolute;left:0;text-align:left;margin-left:46.9pt;margin-top:14.5pt;width:11.6pt;height:3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2,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" o:allowincell="f" path="m,c27,7,59,3,80,20v16,13,11,41,20,60c178,235,110,49,160,200v23,182,72,305,20,500c175,720,139,711,120,720,99,731,81,749,60,760,41,769,,780,,780e">
            <v:path arrowok="t" o:connecttype="custom" o:connectlocs="0,0;50800,12700;63500,50800;101600,127000;114300,444500;76200,457200;38100,482600;0,495300" o:connectangles="0,0,0,0,0,0,0,0"/>
          </v:shape>
        </w:pict>
      </w:r>
      <w:r>
        <w:rPr>
          <w:noProof/>
          <w:sz w:val="28"/>
          <w:szCs w:val="28"/>
        </w:rPr>
        <w:pict>
          <v:shape id="Полилиния 241" o:spid="_x0000_s1620" style="position:absolute;left:0;text-align:left;margin-left:35.9pt;margin-top:13.5pt;width:11pt;height:39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" o:allowincell="f" path="m220,c132,131,107,158,60,300,47,340,33,380,20,420,13,440,,480,,480v7,73,,149,20,220c42,776,141,780,200,780e">
            <v:path arrowok="t" o:connecttype="custom" o:connectlocs="139700,0;38100,190500;12700,266700;0,304800;12700,444500;127000,495300" o:connectangles="0,0,0,0,0,0"/>
          </v:shape>
        </w:pict>
      </w:r>
      <w:r w:rsidR="00CE741D" w:rsidRPr="00003BE9">
        <w:rPr>
          <w:sz w:val="28"/>
          <w:szCs w:val="28"/>
        </w:rPr>
        <w:t xml:space="preserve">                                               фитосфера     қабаты</w:t>
      </w:r>
    </w:p>
    <w:p w:rsidR="00CE741D" w:rsidRPr="00003BE9" w:rsidRDefault="00CE741D" w:rsidP="00CE741D">
      <w:pPr>
        <w:ind w:firstLine="567"/>
        <w:jc w:val="both"/>
        <w:rPr>
          <w:sz w:val="28"/>
          <w:szCs w:val="28"/>
        </w:rPr>
      </w:pPr>
    </w:p>
    <w:p w:rsidR="00CE741D" w:rsidRPr="00003BE9" w:rsidRDefault="00CE741D" w:rsidP="00CE741D">
      <w:pPr>
        <w:ind w:firstLine="567"/>
        <w:jc w:val="both"/>
        <w:rPr>
          <w:sz w:val="28"/>
          <w:szCs w:val="28"/>
        </w:rPr>
      </w:pPr>
    </w:p>
    <w:p w:rsidR="00CE741D" w:rsidRPr="00003BE9" w:rsidRDefault="001D5B46" w:rsidP="00CE741D">
      <w:pPr>
        <w:ind w:firstLine="567"/>
        <w:jc w:val="both"/>
        <w:rPr>
          <w:sz w:val="28"/>
          <w:szCs w:val="28"/>
        </w:rPr>
      </w:pPr>
      <w:r>
        <w:rPr>
          <w:noProof/>
          <w:sz w:val="28"/>
          <w:szCs w:val="28"/>
        </w:rPr>
        <w:pict>
          <v:shape id="Полилиния 240" o:spid="_x0000_s1635" style="position:absolute;left:0;text-align:left;margin-left:46.9pt;margin-top:3.5pt;width:0;height:13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" o:allowincell="f" path="m,hdc,87,,173,,260e" filled="f">
            <v:path arrowok="t" o:connecttype="custom" o:connectlocs="0,0;0,165100" o:connectangles="0,0"/>
          </v:shape>
        </w:pict>
      </w:r>
      <w:r w:rsidR="00CE741D" w:rsidRPr="00003BE9">
        <w:rPr>
          <w:i/>
          <w:sz w:val="28"/>
          <w:szCs w:val="28"/>
        </w:rPr>
        <w:t>өзен,көл</w:t>
      </w:r>
      <w:r w:rsidR="00CE741D" w:rsidRPr="00003BE9">
        <w:rPr>
          <w:sz w:val="28"/>
          <w:szCs w:val="28"/>
        </w:rPr>
        <w:t xml:space="preserve">       Гидробиосфера                  </w:t>
      </w:r>
    </w:p>
    <w:p w:rsidR="00CE741D" w:rsidRPr="00003BE9" w:rsidRDefault="001D5B46" w:rsidP="00CE741D">
      <w:pPr>
        <w:ind w:firstLine="284"/>
        <w:jc w:val="both"/>
        <w:rPr>
          <w:sz w:val="28"/>
          <w:szCs w:val="28"/>
        </w:rPr>
      </w:pPr>
      <w:r>
        <w:rPr>
          <w:noProof/>
          <w:sz w:val="28"/>
          <w:szCs w:val="28"/>
        </w:rPr>
        <w:pict>
          <v:shape id="Полилиния 239" o:spid="_x0000_s1706" style="position:absolute;left:0;text-align:left;margin-left:181.3pt;margin-top:4.8pt;width:129.6pt;height:8.4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92,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" o:allowincell="f" path="m,c96,60,192,120,288,144v96,24,168,,288,c696,144,1032,144,1008,144v-24,,-648,,-576,c504,144,1080,144,1440,144v360,,756,,1152,e">
            <v:path arrowok="t" o:connecttype="custom" o:connectlocs="0,0;182880,91440;365760,91440;640080,91440;274320,91440;914400,91440;1645920,91440" o:connectangles="0,0,0,0,0,0,0"/>
          </v:shape>
        </w:pict>
      </w:r>
      <w:r>
        <w:rPr>
          <w:noProof/>
          <w:sz w:val="28"/>
          <w:szCs w:val="28"/>
        </w:rPr>
        <w:pict>
          <v:line id="Прямая соединительная линия 238" o:spid="_x0000_s1705" style="position:absolute;left:0;text-align:left;z-index:251810304;visibility:visible" from="30.1pt,12pt" to="181.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" o:allowincell="f" strokeweight="1.5pt"/>
        </w:pict>
      </w:r>
      <w:r>
        <w:rPr>
          <w:noProof/>
          <w:sz w:val="28"/>
          <w:szCs w:val="28"/>
        </w:rPr>
        <w:pict>
          <v:shape id="Полилиния 237" o:spid="_x0000_s1699" style="position:absolute;left:0;text-align:left;margin-left:80.5pt;margin-top:14.4pt;width:115.2pt;height:44.4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4,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" o:allowincell="f" path="m,c108,120,216,240,288,288v72,48,96,,144,c480,288,504,264,576,288v72,24,192,48,288,144c960,528,1032,888,1152,864v120,-24,312,-456,432,-576c1704,168,1752,192,1872,144,1992,96,2232,24,2304,e">
            <v:path arrowok="t" o:connecttype="custom" o:connectlocs="0,0;182880,182880;274320,182880;365760,182880;548640,274320;731520,548640;1005840,182880;1188720,91440;1463040,0" o:connectangles="0,0,0,0,0,0,0,0,0"/>
          </v:shape>
        </w:pict>
      </w:r>
      <w:r>
        <w:rPr>
          <w:noProof/>
          <w:sz w:val="28"/>
          <w:szCs w:val="28"/>
        </w:rPr>
        <w:pict>
          <v:shape id="Полилиния 236" o:spid="_x0000_s1649" style="position:absolute;left:0;text-align:left;margin-left:30.1pt;margin-top:0;width:158.4pt;height:14.4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6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" o:allowincell="f" path="m,288c228,240,456,192,576,144,696,96,648,,720,v72,,216,144,288,144c1080,144,1056,,1152,v96,,240,120,432,144c1776,168,2040,120,2304,144v264,24,720,120,864,144e">
            <v:path arrowok="t" o:connecttype="custom" o:connectlocs="0,182880;365760,91440;457200,0;640080,91440;731520,0;1005840,91440;1463040,91440;2011680,182880" o:connectangles="0,0,0,0,0,0,0,0"/>
          </v:shape>
        </w:pict>
      </w:r>
      <w:r>
        <w:rPr>
          <w:noProof/>
          <w:sz w:val="28"/>
          <w:szCs w:val="28"/>
        </w:rPr>
        <w:pict>
          <v:shape id="Полилиния 235" o:spid="_x0000_s1619" style="position:absolute;left:0;text-align:left;margin-left:210.1pt;margin-top:14.4pt;width:158.4pt;height:169.2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68,3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" o:allowincell="f" path="m,c96,48,192,96,288,144v96,48,168,144,288,144c696,288,864,72,1008,144v144,72,264,96,432,576c1608,1200,1728,2664,2016,3024v288,360,936,-120,1152,-144e" filled="f" fillcolor="fuchsia">
            <v:path arrowok="t" o:connecttype="custom" o:connectlocs="0,0;182880,91440;365760,182880;640080,91440;914400,457200;1280160,1920240;2011680,1828800" o:connectangles="0,0,0,0,0,0,0"/>
          </v:shape>
        </w:pict>
      </w:r>
      <w:r>
        <w:rPr>
          <w:noProof/>
          <w:sz w:val="28"/>
          <w:szCs w:val="28"/>
        </w:rPr>
        <w:pict>
          <v:line id="Прямая соединительная линия 234" o:spid="_x0000_s1616" style="position:absolute;left:0;text-align:left;z-index:251779584;visibility:visible" from="30.1pt,14.4pt" to="36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" o:allowincell="f" strokeweight="3pt">
            <v:stroke linestyle="thinThin"/>
          </v:line>
        </w:pict>
      </w:r>
      <w:r w:rsidR="00CE741D" w:rsidRPr="00003BE9">
        <w:rPr>
          <w:sz w:val="28"/>
          <w:szCs w:val="28"/>
        </w:rPr>
        <w:t xml:space="preserve">0                                                          </w:t>
      </w:r>
    </w:p>
    <w:p w:rsidR="00CE741D" w:rsidRPr="00003BE9" w:rsidRDefault="001D5B46" w:rsidP="00CE741D">
      <w:pPr>
        <w:ind w:firstLine="567"/>
        <w:jc w:val="both"/>
        <w:rPr>
          <w:sz w:val="28"/>
          <w:szCs w:val="28"/>
        </w:rPr>
      </w:pPr>
      <w:r>
        <w:rPr>
          <w:noProof/>
          <w:sz w:val="28"/>
          <w:szCs w:val="28"/>
        </w:rPr>
        <w:pict>
          <v:shape id="Полилиния 233" o:spid="_x0000_s1701" style="position:absolute;left:0;text-align:left;margin-left:195.7pt;margin-top:.5pt;width:28.8pt;height:15.6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76,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" o:allowincell="f" path="m,c168,132,336,264,432,288v96,24,120,-60,144,-144e">
            <v:path arrowok="t" o:connecttype="custom" o:connectlocs="0,0;274320,182880;365760,91440" o:connectangles="0,0,0"/>
          </v:shape>
        </w:pict>
      </w:r>
      <w:r w:rsidR="00CE741D" w:rsidRPr="00003BE9">
        <w:rPr>
          <w:i/>
          <w:sz w:val="28"/>
          <w:szCs w:val="28"/>
        </w:rPr>
        <w:t>мұхит</w:t>
      </w:r>
    </w:p>
    <w:p w:rsidR="00CE741D" w:rsidRPr="00003BE9" w:rsidRDefault="00CE741D" w:rsidP="00CE741D">
      <w:pPr>
        <w:jc w:val="both"/>
        <w:rPr>
          <w:sz w:val="28"/>
          <w:szCs w:val="28"/>
        </w:rPr>
      </w:pPr>
      <w:r w:rsidRPr="00003BE9">
        <w:rPr>
          <w:sz w:val="28"/>
          <w:szCs w:val="28"/>
        </w:rPr>
        <w:t xml:space="preserve">  0,2                                                     </w:t>
      </w:r>
    </w:p>
    <w:p w:rsidR="00CE741D" w:rsidRPr="00003BE9" w:rsidRDefault="00CE741D" w:rsidP="00CE741D">
      <w:pPr>
        <w:jc w:val="both"/>
        <w:rPr>
          <w:sz w:val="28"/>
          <w:szCs w:val="28"/>
        </w:rPr>
      </w:pPr>
      <w:r w:rsidRPr="00003BE9">
        <w:rPr>
          <w:sz w:val="28"/>
          <w:szCs w:val="28"/>
        </w:rPr>
        <w:t xml:space="preserve">    1       Литобиосфера    </w:t>
      </w:r>
      <w:smartTag w:uri="urn:schemas-microsoft-com:office:smarttags" w:element="metricconverter">
        <w:smartTagPr>
          <w:attr w:name="ProductID" w:val="1,741 км"/>
        </w:smartTagPr>
        <w:r w:rsidRPr="00003BE9">
          <w:rPr>
            <w:sz w:val="28"/>
            <w:szCs w:val="28"/>
          </w:rPr>
          <w:t>1,741 км</w:t>
        </w:r>
      </w:smartTag>
      <w:r w:rsidRPr="00003BE9">
        <w:rPr>
          <w:sz w:val="28"/>
          <w:szCs w:val="28"/>
        </w:rPr>
        <w:t xml:space="preserve">                          фотосфера </w:t>
      </w:r>
    </w:p>
    <w:p w:rsidR="00CE741D" w:rsidRPr="00003BE9" w:rsidRDefault="001D5B46" w:rsidP="00CE741D">
      <w:pPr>
        <w:ind w:firstLine="567"/>
        <w:jc w:val="both"/>
        <w:rPr>
          <w:sz w:val="28"/>
          <w:szCs w:val="28"/>
        </w:rPr>
      </w:pPr>
      <w:r>
        <w:rPr>
          <w:noProof/>
          <w:sz w:val="28"/>
          <w:szCs w:val="28"/>
        </w:rPr>
        <w:pict>
          <v:line id="Прямая соединительная линия 232" o:spid="_x0000_s1647" style="position:absolute;left:0;text-align:left;flip:x;z-index:251800064;visibility:visible" from="282.1pt,1.45pt" to="36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" o:allowincell="f">
            <v:stroke dashstyle="1 1"/>
          </v:line>
        </w:pict>
      </w:r>
    </w:p>
    <w:p w:rsidR="00CE741D" w:rsidRPr="00003BE9" w:rsidRDefault="00CE741D" w:rsidP="00CE741D">
      <w:pPr>
        <w:jc w:val="both"/>
        <w:rPr>
          <w:sz w:val="28"/>
          <w:szCs w:val="28"/>
        </w:rPr>
      </w:pPr>
      <w:r w:rsidRPr="00003BE9">
        <w:rPr>
          <w:sz w:val="28"/>
          <w:szCs w:val="28"/>
        </w:rPr>
        <w:t xml:space="preserve">дисфотосфера  </w:t>
      </w:r>
    </w:p>
    <w:p w:rsidR="00CE741D" w:rsidRPr="00003BE9" w:rsidRDefault="001D5B46" w:rsidP="00CE741D">
      <w:pPr>
        <w:jc w:val="both"/>
        <w:rPr>
          <w:sz w:val="28"/>
          <w:szCs w:val="28"/>
        </w:rPr>
      </w:pPr>
      <w:r>
        <w:rPr>
          <w:noProof/>
          <w:sz w:val="28"/>
          <w:szCs w:val="28"/>
        </w:rPr>
        <w:pict>
          <v:line id="Прямая соединительная линия 231" o:spid="_x0000_s1708" style="position:absolute;left:0;text-align:left;flip:x;z-index:251813376;visibility:visible" from="281.25pt,3.2pt" to="36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" o:allowincell="f">
            <v:stroke dashstyle="1 1"/>
          </v:line>
        </w:pict>
      </w:r>
      <w:r>
        <w:rPr>
          <w:noProof/>
          <w:sz w:val="28"/>
          <w:szCs w:val="28"/>
        </w:rPr>
        <w:pict>
          <v:line id="Прямая соединительная линия 230" o:spid="_x0000_s1645" style="position:absolute;left:0;text-align:left;flip:x;z-index:251798016;visibility:visible" from="30.1pt,10.8pt" to="296.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" o:allowincell="f">
            <v:stroke dashstyle="1 1"/>
          </v:line>
        </w:pict>
      </w:r>
      <w:r w:rsidR="00CE741D" w:rsidRPr="00003BE9">
        <w:rPr>
          <w:sz w:val="28"/>
          <w:szCs w:val="28"/>
        </w:rPr>
        <w:t xml:space="preserve">   5                                                                                 Афотосфера</w:t>
      </w:r>
    </w:p>
    <w:p w:rsidR="00CE741D" w:rsidRPr="00003BE9" w:rsidRDefault="00CE741D" w:rsidP="00CE741D">
      <w:pPr>
        <w:ind w:firstLine="567"/>
        <w:jc w:val="both"/>
        <w:rPr>
          <w:sz w:val="28"/>
          <w:szCs w:val="28"/>
        </w:rPr>
      </w:pPr>
      <w:r w:rsidRPr="00003BE9">
        <w:rPr>
          <w:sz w:val="28"/>
          <w:szCs w:val="28"/>
        </w:rPr>
        <w:t xml:space="preserve">Литосферадағы тіршіліктің температуралық шегі   </w:t>
      </w:r>
    </w:p>
    <w:p w:rsidR="00CE741D" w:rsidRPr="00003BE9" w:rsidRDefault="00CE741D" w:rsidP="00CE741D">
      <w:pPr>
        <w:ind w:firstLine="567"/>
        <w:jc w:val="both"/>
        <w:rPr>
          <w:sz w:val="28"/>
          <w:szCs w:val="28"/>
        </w:rPr>
      </w:pPr>
    </w:p>
    <w:p w:rsidR="00CE741D" w:rsidRPr="00003BE9" w:rsidRDefault="00CE741D" w:rsidP="00CE741D">
      <w:pPr>
        <w:numPr>
          <w:ilvl w:val="0"/>
          <w:numId w:val="42"/>
        </w:numPr>
        <w:jc w:val="both"/>
        <w:rPr>
          <w:sz w:val="28"/>
          <w:szCs w:val="28"/>
        </w:rPr>
      </w:pPr>
    </w:p>
    <w:p w:rsidR="00CE741D" w:rsidRPr="00003BE9" w:rsidRDefault="00CE741D" w:rsidP="00CE741D">
      <w:pPr>
        <w:numPr>
          <w:ilvl w:val="0"/>
          <w:numId w:val="42"/>
        </w:numPr>
        <w:jc w:val="both"/>
        <w:rPr>
          <w:sz w:val="28"/>
          <w:szCs w:val="28"/>
        </w:rPr>
      </w:pPr>
      <w:smartTag w:uri="urn:schemas-microsoft-com:office:smarttags" w:element="metricconverter">
        <w:smartTagPr>
          <w:attr w:name="ProductID" w:val="10,924 км"/>
        </w:smartTagPr>
        <w:r w:rsidRPr="00003BE9">
          <w:rPr>
            <w:sz w:val="28"/>
            <w:szCs w:val="28"/>
          </w:rPr>
          <w:t>10,924 км</w:t>
        </w:r>
      </w:smartTag>
    </w:p>
    <w:p w:rsidR="00CE741D" w:rsidRPr="00003BE9" w:rsidRDefault="001D5B46" w:rsidP="00CE741D">
      <w:pPr>
        <w:jc w:val="both"/>
        <w:rPr>
          <w:sz w:val="28"/>
          <w:szCs w:val="28"/>
        </w:rPr>
      </w:pPr>
      <w:r>
        <w:rPr>
          <w:noProof/>
          <w:sz w:val="28"/>
          <w:szCs w:val="28"/>
        </w:rPr>
        <w:pict>
          <v:line id="Прямая соединительная линия 229" o:spid="_x0000_s1702" style="position:absolute;left:0;text-align:left;flip:x;z-index:251807232;visibility:visible" from="29.7pt,15.3pt" to="368.1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"/>
        </w:pict>
      </w:r>
      <w:r w:rsidR="00CE741D" w:rsidRPr="00003BE9">
        <w:rPr>
          <w:sz w:val="28"/>
          <w:szCs w:val="28"/>
          <w:u w:val="single"/>
        </w:rPr>
        <w:t>км</w:t>
      </w:r>
    </w:p>
    <w:p w:rsidR="00CE741D" w:rsidRPr="00003BE9" w:rsidRDefault="00003BE9" w:rsidP="00003BE9">
      <w:pPr>
        <w:jc w:val="center"/>
        <w:rPr>
          <w:sz w:val="28"/>
          <w:szCs w:val="28"/>
        </w:rPr>
      </w:pPr>
      <w:r>
        <w:rPr>
          <w:sz w:val="28"/>
          <w:szCs w:val="28"/>
          <w:lang w:val="kk-KZ"/>
        </w:rPr>
        <w:t>3. 1</w:t>
      </w:r>
      <w:r w:rsidR="00CE741D" w:rsidRPr="00003BE9">
        <w:rPr>
          <w:sz w:val="28"/>
          <w:szCs w:val="28"/>
        </w:rPr>
        <w:t>-сурет.    Биосфера құрылымы</w:t>
      </w:r>
    </w:p>
    <w:p w:rsidR="00CE741D" w:rsidRPr="00003BE9" w:rsidRDefault="00CE741D" w:rsidP="00CE741D">
      <w:pPr>
        <w:ind w:firstLine="567"/>
        <w:jc w:val="both"/>
        <w:rPr>
          <w:sz w:val="28"/>
          <w:szCs w:val="28"/>
          <w:lang w:val="kk-KZ"/>
        </w:rPr>
      </w:pPr>
    </w:p>
    <w:p w:rsidR="00CE741D" w:rsidRPr="00003BE9" w:rsidRDefault="00CE741D" w:rsidP="00CE741D">
      <w:pPr>
        <w:pStyle w:val="a5"/>
        <w:ind w:left="0" w:firstLine="708"/>
        <w:jc w:val="both"/>
        <w:rPr>
          <w:sz w:val="28"/>
          <w:szCs w:val="28"/>
          <w:lang w:val="kk-KZ"/>
        </w:rPr>
      </w:pPr>
      <w:r w:rsidRPr="00003BE9">
        <w:rPr>
          <w:sz w:val="28"/>
          <w:szCs w:val="28"/>
          <w:lang w:val="kk-KZ"/>
        </w:rPr>
        <w:t>Бірнеше миллиард жылдар бойы, жаратылыс заңдарына сәйкес өсіп жетілген биосфера, біртіндеп н о о с ф е р а ға, биосфераның жоғары сатысына айналуы тиіс. Бұл мезгілде қоғам мүшелері мен табиғат арақатынасында - адамдардың іс-әрекеті, ақыл-ойы шешуші күшке айналады.</w:t>
      </w:r>
    </w:p>
    <w:p w:rsidR="00CE741D" w:rsidRPr="00003BE9" w:rsidRDefault="00CE741D" w:rsidP="00003BE9">
      <w:pPr>
        <w:pStyle w:val="a5"/>
        <w:ind w:left="0" w:firstLine="360"/>
        <w:jc w:val="both"/>
        <w:rPr>
          <w:sz w:val="28"/>
          <w:szCs w:val="28"/>
          <w:lang w:val="kk-KZ"/>
        </w:rPr>
      </w:pPr>
      <w:r w:rsidRPr="00003BE9">
        <w:rPr>
          <w:sz w:val="28"/>
          <w:szCs w:val="28"/>
          <w:lang w:val="kk-KZ"/>
        </w:rPr>
        <w:t>Биосфера, өзінің миллиардтаған жыл мерзімі ішінде, әртүрлі    даму жолдарын басынан өткерді. Мұны, бір сөзбен</w:t>
      </w:r>
      <w:r w:rsidR="00003BE9">
        <w:rPr>
          <w:sz w:val="28"/>
          <w:szCs w:val="28"/>
          <w:lang w:val="kk-KZ"/>
        </w:rPr>
        <w:t xml:space="preserve"> эвалюция </w:t>
      </w:r>
      <w:r w:rsidRPr="00003BE9">
        <w:rPr>
          <w:sz w:val="28"/>
          <w:szCs w:val="28"/>
          <w:lang w:val="kk-KZ"/>
        </w:rPr>
        <w:t xml:space="preserve">деп атайды. </w:t>
      </w:r>
      <w:r w:rsidRPr="00F107CC">
        <w:rPr>
          <w:sz w:val="28"/>
          <w:szCs w:val="28"/>
          <w:lang w:val="kk-KZ"/>
        </w:rPr>
        <w:t>Эволюцияның алғашқы</w:t>
      </w:r>
      <w:r w:rsidR="00003BE9">
        <w:rPr>
          <w:sz w:val="28"/>
          <w:szCs w:val="28"/>
          <w:lang w:val="kk-KZ"/>
        </w:rPr>
        <w:t xml:space="preserve"> </w:t>
      </w:r>
      <w:r w:rsidRPr="00003BE9">
        <w:rPr>
          <w:sz w:val="28"/>
          <w:szCs w:val="28"/>
          <w:lang w:val="kk-KZ"/>
        </w:rPr>
        <w:t xml:space="preserve">кезеңі тіршіліктің жансыз материядан туындауын қамтиды. Тіршілік пайда болар алдында  бейорганикалық заттар, яғни көміртегі, сутегі, оттегі, азот және т.б. жай заттар мен органикалық қосылыстар түзіледі. Органикалық қосылыстарға, мысалы - су, метан, аммиак т.б. жатады. Күннің ультракүлгін сәулелерінің, вулкан атқылауының нәтижесінде туған жоғарғы температура  және басқа да  жағдайлар, жер бетінде тіршілік құраушылардың - амин қышқылдарының, көмірсулардың, белоктардың пайда </w:t>
      </w:r>
      <w:r w:rsidRPr="00003BE9">
        <w:rPr>
          <w:sz w:val="28"/>
          <w:szCs w:val="28"/>
          <w:lang w:val="kk-KZ"/>
        </w:rPr>
        <w:lastRenderedPageBreak/>
        <w:t>болуына алып келді. Осындай эволюциялық дәуірдің ішінде органикалық заттардың ыдырауы немесе өзара  синтездеу реакциясына түсуі, жаңа қосылыстар түзуі, оның ең маңызды бөлігі болып табылады.</w:t>
      </w:r>
    </w:p>
    <w:p w:rsidR="00CE741D" w:rsidRPr="00003BE9" w:rsidRDefault="00CE741D" w:rsidP="00003BE9">
      <w:pPr>
        <w:jc w:val="both"/>
        <w:rPr>
          <w:sz w:val="28"/>
          <w:szCs w:val="28"/>
          <w:lang w:val="kk-KZ"/>
        </w:rPr>
      </w:pP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r w:rsidRPr="00003BE9">
        <w:rPr>
          <w:sz w:val="28"/>
          <w:szCs w:val="28"/>
          <w:lang w:val="kk-KZ"/>
        </w:rPr>
        <w:tab/>
      </w:r>
    </w:p>
    <w:p w:rsidR="00003BE9" w:rsidRDefault="00003BE9" w:rsidP="00003BE9">
      <w:pPr>
        <w:pStyle w:val="6"/>
        <w:spacing w:before="0" w:after="0"/>
        <w:jc w:val="right"/>
        <w:rPr>
          <w:b w:val="0"/>
          <w:sz w:val="28"/>
          <w:szCs w:val="28"/>
          <w:lang w:val="kk-KZ"/>
        </w:rPr>
      </w:pPr>
      <w:r w:rsidRPr="00003BE9">
        <w:rPr>
          <w:b w:val="0"/>
          <w:sz w:val="28"/>
          <w:szCs w:val="28"/>
          <w:lang w:val="kk-KZ"/>
        </w:rPr>
        <w:t xml:space="preserve">Кесте 3.2. </w:t>
      </w:r>
    </w:p>
    <w:p w:rsidR="00CE741D" w:rsidRPr="00003BE9" w:rsidRDefault="00CE741D" w:rsidP="00003BE9">
      <w:pPr>
        <w:pStyle w:val="6"/>
        <w:spacing w:before="0" w:after="0"/>
        <w:jc w:val="center"/>
        <w:rPr>
          <w:b w:val="0"/>
          <w:sz w:val="28"/>
          <w:szCs w:val="28"/>
          <w:lang w:val="kk-KZ"/>
        </w:rPr>
      </w:pPr>
      <w:r w:rsidRPr="00003BE9">
        <w:rPr>
          <w:b w:val="0"/>
          <w:sz w:val="28"/>
          <w:szCs w:val="28"/>
          <w:lang w:val="kk-KZ"/>
        </w:rPr>
        <w:t>Жер беті мен оның қойнауындағы тірі организмдердің құрғақ    би</w:t>
      </w:r>
      <w:r w:rsidRPr="00003BE9">
        <w:rPr>
          <w:b w:val="0"/>
          <w:sz w:val="28"/>
          <w:szCs w:val="28"/>
          <w:lang w:val="kk-KZ" w:eastAsia="ko-KR"/>
        </w:rPr>
        <w:t>о</w:t>
      </w:r>
      <w:r w:rsidRPr="00003BE9">
        <w:rPr>
          <w:b w:val="0"/>
          <w:sz w:val="28"/>
          <w:szCs w:val="28"/>
          <w:lang w:val="kk-KZ"/>
        </w:rPr>
        <w:t>массасы</w:t>
      </w:r>
    </w:p>
    <w:tbl>
      <w:tblPr>
        <w:tblW w:w="0" w:type="auto"/>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60"/>
        <w:gridCol w:w="1559"/>
        <w:gridCol w:w="1843"/>
        <w:gridCol w:w="1843"/>
      </w:tblGrid>
      <w:tr w:rsidR="00CE741D" w:rsidRPr="00003BE9" w:rsidTr="009E0083">
        <w:trPr>
          <w:trHeight w:val="232"/>
        </w:trPr>
        <w:tc>
          <w:tcPr>
            <w:tcW w:w="3260" w:type="dxa"/>
            <w:vMerge w:val="restart"/>
          </w:tcPr>
          <w:p w:rsidR="00CE741D" w:rsidRPr="00003BE9" w:rsidRDefault="00CE741D" w:rsidP="009E0083">
            <w:pPr>
              <w:pStyle w:val="2"/>
              <w:rPr>
                <w:b w:val="0"/>
                <w:sz w:val="28"/>
                <w:szCs w:val="28"/>
              </w:rPr>
            </w:pPr>
            <w:r w:rsidRPr="00003BE9">
              <w:rPr>
                <w:b w:val="0"/>
                <w:sz w:val="28"/>
                <w:szCs w:val="28"/>
              </w:rPr>
              <w:t>Бөліктер</w:t>
            </w:r>
          </w:p>
        </w:tc>
        <w:tc>
          <w:tcPr>
            <w:tcW w:w="5245" w:type="dxa"/>
            <w:gridSpan w:val="3"/>
          </w:tcPr>
          <w:p w:rsidR="00CE741D" w:rsidRPr="00003BE9" w:rsidRDefault="00CE741D" w:rsidP="009E0083">
            <w:pPr>
              <w:pStyle w:val="2"/>
              <w:rPr>
                <w:b w:val="0"/>
                <w:sz w:val="28"/>
                <w:szCs w:val="28"/>
              </w:rPr>
            </w:pPr>
            <w:r w:rsidRPr="00003BE9">
              <w:rPr>
                <w:b w:val="0"/>
                <w:sz w:val="28"/>
                <w:szCs w:val="28"/>
              </w:rPr>
              <w:t>Бағалаушы  шамалар</w:t>
            </w:r>
          </w:p>
        </w:tc>
      </w:tr>
      <w:tr w:rsidR="00CE741D" w:rsidRPr="00003BE9" w:rsidTr="009E0083">
        <w:tc>
          <w:tcPr>
            <w:tcW w:w="3260" w:type="dxa"/>
            <w:vMerge/>
          </w:tcPr>
          <w:p w:rsidR="00CE741D" w:rsidRPr="00003BE9" w:rsidRDefault="00CE741D" w:rsidP="009E0083">
            <w:pPr>
              <w:jc w:val="both"/>
              <w:rPr>
                <w:sz w:val="28"/>
                <w:szCs w:val="28"/>
              </w:rPr>
            </w:pPr>
          </w:p>
        </w:tc>
        <w:tc>
          <w:tcPr>
            <w:tcW w:w="1559" w:type="dxa"/>
          </w:tcPr>
          <w:p w:rsidR="00CE741D" w:rsidRPr="00003BE9" w:rsidRDefault="00CE741D" w:rsidP="009E0083">
            <w:pPr>
              <w:jc w:val="center"/>
              <w:rPr>
                <w:sz w:val="28"/>
                <w:szCs w:val="28"/>
              </w:rPr>
            </w:pPr>
            <w:r w:rsidRPr="00003BE9">
              <w:rPr>
                <w:sz w:val="28"/>
                <w:szCs w:val="28"/>
              </w:rPr>
              <w:t>Масса</w:t>
            </w:r>
          </w:p>
          <w:p w:rsidR="00CE741D" w:rsidRPr="00003BE9" w:rsidRDefault="00CE741D" w:rsidP="009E0083">
            <w:pPr>
              <w:jc w:val="center"/>
              <w:rPr>
                <w:sz w:val="28"/>
                <w:szCs w:val="28"/>
              </w:rPr>
            </w:pPr>
            <w:r w:rsidRPr="00003BE9">
              <w:rPr>
                <w:sz w:val="28"/>
                <w:szCs w:val="28"/>
              </w:rPr>
              <w:t>1</w:t>
            </w:r>
            <w:r w:rsidRPr="00003BE9">
              <w:rPr>
                <w:sz w:val="28"/>
                <w:szCs w:val="28"/>
              </w:rPr>
              <w:sym w:font="Symbol" w:char="F0B7"/>
            </w:r>
            <w:r w:rsidRPr="00003BE9">
              <w:rPr>
                <w:sz w:val="28"/>
                <w:szCs w:val="28"/>
              </w:rPr>
              <w:t>10</w:t>
            </w:r>
            <w:r w:rsidRPr="00003BE9">
              <w:rPr>
                <w:sz w:val="28"/>
                <w:szCs w:val="28"/>
                <w:vertAlign w:val="superscript"/>
              </w:rPr>
              <w:t>12</w:t>
            </w:r>
            <w:r w:rsidRPr="00003BE9">
              <w:rPr>
                <w:sz w:val="28"/>
                <w:szCs w:val="28"/>
              </w:rPr>
              <w:t xml:space="preserve"> т</w:t>
            </w:r>
          </w:p>
        </w:tc>
        <w:tc>
          <w:tcPr>
            <w:tcW w:w="1843" w:type="dxa"/>
          </w:tcPr>
          <w:p w:rsidR="00CE741D" w:rsidRPr="00003BE9" w:rsidRDefault="00CE741D" w:rsidP="009E0083">
            <w:pPr>
              <w:jc w:val="center"/>
              <w:rPr>
                <w:sz w:val="28"/>
                <w:szCs w:val="28"/>
              </w:rPr>
            </w:pPr>
            <w:r w:rsidRPr="00003BE9">
              <w:rPr>
                <w:sz w:val="28"/>
                <w:szCs w:val="28"/>
              </w:rPr>
              <w:t>масса, %</w:t>
            </w:r>
          </w:p>
        </w:tc>
        <w:tc>
          <w:tcPr>
            <w:tcW w:w="1843" w:type="dxa"/>
          </w:tcPr>
          <w:p w:rsidR="00CE741D" w:rsidRPr="00003BE9" w:rsidRDefault="00CE741D" w:rsidP="009E0083">
            <w:pPr>
              <w:jc w:val="center"/>
              <w:rPr>
                <w:sz w:val="28"/>
                <w:szCs w:val="28"/>
              </w:rPr>
            </w:pPr>
            <w:r w:rsidRPr="00003BE9">
              <w:rPr>
                <w:sz w:val="28"/>
                <w:szCs w:val="28"/>
              </w:rPr>
              <w:t>тұтас массасы, %</w:t>
            </w:r>
          </w:p>
        </w:tc>
      </w:tr>
      <w:tr w:rsidR="00CE741D" w:rsidRPr="00003BE9" w:rsidTr="009E0083">
        <w:tc>
          <w:tcPr>
            <w:tcW w:w="3260" w:type="dxa"/>
          </w:tcPr>
          <w:p w:rsidR="00CE741D" w:rsidRPr="00003BE9" w:rsidRDefault="00CE741D" w:rsidP="009E0083">
            <w:pPr>
              <w:jc w:val="both"/>
              <w:rPr>
                <w:sz w:val="28"/>
                <w:szCs w:val="28"/>
              </w:rPr>
            </w:pPr>
            <w:r w:rsidRPr="00003BE9">
              <w:rPr>
                <w:sz w:val="28"/>
                <w:szCs w:val="28"/>
              </w:rPr>
              <w:t>Құрлық:</w:t>
            </w:r>
          </w:p>
          <w:p w:rsidR="00CE741D" w:rsidRPr="00003BE9" w:rsidRDefault="00CE741D" w:rsidP="009E0083">
            <w:pPr>
              <w:jc w:val="both"/>
              <w:rPr>
                <w:sz w:val="28"/>
                <w:szCs w:val="28"/>
              </w:rPr>
            </w:pPr>
            <w:r w:rsidRPr="00003BE9">
              <w:rPr>
                <w:sz w:val="28"/>
                <w:szCs w:val="28"/>
              </w:rPr>
              <w:t>Өсімдіктер дүниесі</w:t>
            </w:r>
          </w:p>
          <w:p w:rsidR="00CE741D" w:rsidRPr="00003BE9" w:rsidRDefault="00CE741D" w:rsidP="009E0083">
            <w:pPr>
              <w:jc w:val="both"/>
              <w:rPr>
                <w:sz w:val="28"/>
                <w:szCs w:val="28"/>
              </w:rPr>
            </w:pPr>
            <w:r w:rsidRPr="00003BE9">
              <w:rPr>
                <w:sz w:val="28"/>
                <w:szCs w:val="28"/>
              </w:rPr>
              <w:t>Жан-жануарлар мен микрорганизмдер дүниесі</w:t>
            </w:r>
          </w:p>
          <w:p w:rsidR="00CE741D" w:rsidRPr="00003BE9" w:rsidRDefault="00CE741D" w:rsidP="009E0083">
            <w:pPr>
              <w:jc w:val="both"/>
              <w:rPr>
                <w:sz w:val="28"/>
                <w:szCs w:val="28"/>
              </w:rPr>
            </w:pPr>
            <w:r w:rsidRPr="00003BE9">
              <w:rPr>
                <w:sz w:val="28"/>
                <w:szCs w:val="28"/>
              </w:rPr>
              <w:t>Жиынтығы:</w:t>
            </w:r>
          </w:p>
        </w:tc>
        <w:tc>
          <w:tcPr>
            <w:tcW w:w="1559"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2,40</w:t>
            </w: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0,02</w:t>
            </w:r>
          </w:p>
          <w:p w:rsidR="00CE741D" w:rsidRPr="00003BE9" w:rsidRDefault="00CE741D" w:rsidP="009E0083">
            <w:pPr>
              <w:jc w:val="center"/>
              <w:rPr>
                <w:sz w:val="28"/>
                <w:szCs w:val="28"/>
              </w:rPr>
            </w:pPr>
            <w:r w:rsidRPr="00003BE9">
              <w:rPr>
                <w:sz w:val="28"/>
                <w:szCs w:val="28"/>
              </w:rPr>
              <w:t>2,42</w:t>
            </w:r>
          </w:p>
        </w:tc>
        <w:tc>
          <w:tcPr>
            <w:tcW w:w="1843"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99,2</w:t>
            </w: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0,8</w:t>
            </w:r>
          </w:p>
          <w:p w:rsidR="00CE741D" w:rsidRPr="00003BE9" w:rsidRDefault="00CE741D" w:rsidP="009E0083">
            <w:pPr>
              <w:jc w:val="center"/>
              <w:rPr>
                <w:sz w:val="28"/>
                <w:szCs w:val="28"/>
              </w:rPr>
            </w:pPr>
            <w:r w:rsidRPr="00003BE9">
              <w:rPr>
                <w:sz w:val="28"/>
                <w:szCs w:val="28"/>
              </w:rPr>
              <w:t>100,0</w:t>
            </w:r>
          </w:p>
        </w:tc>
        <w:tc>
          <w:tcPr>
            <w:tcW w:w="1843"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99,87</w:t>
            </w:r>
          </w:p>
        </w:tc>
      </w:tr>
      <w:tr w:rsidR="00CE741D" w:rsidRPr="00003BE9" w:rsidTr="009E0083">
        <w:tc>
          <w:tcPr>
            <w:tcW w:w="3260" w:type="dxa"/>
          </w:tcPr>
          <w:p w:rsidR="00CE741D" w:rsidRPr="00003BE9" w:rsidRDefault="00CE741D" w:rsidP="009E0083">
            <w:pPr>
              <w:jc w:val="both"/>
              <w:rPr>
                <w:sz w:val="28"/>
                <w:szCs w:val="28"/>
              </w:rPr>
            </w:pPr>
            <w:r w:rsidRPr="00003BE9">
              <w:rPr>
                <w:sz w:val="28"/>
                <w:szCs w:val="28"/>
              </w:rPr>
              <w:t>Мұхит :</w:t>
            </w:r>
          </w:p>
          <w:p w:rsidR="00CE741D" w:rsidRPr="00003BE9" w:rsidRDefault="00CE741D" w:rsidP="009E0083">
            <w:pPr>
              <w:jc w:val="both"/>
              <w:rPr>
                <w:sz w:val="28"/>
                <w:szCs w:val="28"/>
              </w:rPr>
            </w:pPr>
            <w:r w:rsidRPr="00003BE9">
              <w:rPr>
                <w:sz w:val="28"/>
                <w:szCs w:val="28"/>
              </w:rPr>
              <w:t>Өсімдіктер дүниесі</w:t>
            </w:r>
          </w:p>
          <w:p w:rsidR="00CE741D" w:rsidRPr="00003BE9" w:rsidRDefault="00CE741D" w:rsidP="009E0083">
            <w:pPr>
              <w:jc w:val="both"/>
              <w:rPr>
                <w:sz w:val="28"/>
                <w:szCs w:val="28"/>
              </w:rPr>
            </w:pPr>
            <w:r w:rsidRPr="00003BE9">
              <w:rPr>
                <w:sz w:val="28"/>
                <w:szCs w:val="28"/>
              </w:rPr>
              <w:t>Жан-жануарлар мен микроорганизмдер дүниесі</w:t>
            </w:r>
          </w:p>
          <w:p w:rsidR="00CE741D" w:rsidRPr="00003BE9" w:rsidRDefault="00CE741D" w:rsidP="009E0083">
            <w:pPr>
              <w:jc w:val="both"/>
              <w:rPr>
                <w:sz w:val="28"/>
                <w:szCs w:val="28"/>
              </w:rPr>
            </w:pPr>
            <w:r w:rsidRPr="00003BE9">
              <w:rPr>
                <w:sz w:val="28"/>
                <w:szCs w:val="28"/>
              </w:rPr>
              <w:t>Жиынтығы:</w:t>
            </w:r>
          </w:p>
        </w:tc>
        <w:tc>
          <w:tcPr>
            <w:tcW w:w="1559"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0,0002</w:t>
            </w: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0,003</w:t>
            </w:r>
          </w:p>
          <w:p w:rsidR="00CE741D" w:rsidRPr="00003BE9" w:rsidRDefault="00CE741D" w:rsidP="009E0083">
            <w:pPr>
              <w:jc w:val="center"/>
              <w:rPr>
                <w:sz w:val="28"/>
                <w:szCs w:val="28"/>
              </w:rPr>
            </w:pPr>
            <w:r w:rsidRPr="00003BE9">
              <w:rPr>
                <w:sz w:val="28"/>
                <w:szCs w:val="28"/>
              </w:rPr>
              <w:t>0,0032</w:t>
            </w:r>
          </w:p>
        </w:tc>
        <w:tc>
          <w:tcPr>
            <w:tcW w:w="1843"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6,3</w:t>
            </w: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93,7</w:t>
            </w:r>
          </w:p>
          <w:p w:rsidR="00CE741D" w:rsidRPr="00003BE9" w:rsidRDefault="00CE741D" w:rsidP="009E0083">
            <w:pPr>
              <w:jc w:val="center"/>
              <w:rPr>
                <w:sz w:val="28"/>
                <w:szCs w:val="28"/>
              </w:rPr>
            </w:pPr>
            <w:r w:rsidRPr="00003BE9">
              <w:rPr>
                <w:sz w:val="28"/>
                <w:szCs w:val="28"/>
              </w:rPr>
              <w:t>100,0</w:t>
            </w:r>
          </w:p>
        </w:tc>
        <w:tc>
          <w:tcPr>
            <w:tcW w:w="1843" w:type="dxa"/>
          </w:tcPr>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p>
          <w:p w:rsidR="00CE741D" w:rsidRPr="00003BE9" w:rsidRDefault="00CE741D" w:rsidP="009E0083">
            <w:pPr>
              <w:jc w:val="center"/>
              <w:rPr>
                <w:sz w:val="28"/>
                <w:szCs w:val="28"/>
              </w:rPr>
            </w:pPr>
            <w:r w:rsidRPr="00003BE9">
              <w:rPr>
                <w:sz w:val="28"/>
                <w:szCs w:val="28"/>
              </w:rPr>
              <w:t>0,13</w:t>
            </w:r>
          </w:p>
        </w:tc>
      </w:tr>
      <w:tr w:rsidR="00CE741D" w:rsidRPr="00003BE9" w:rsidTr="009E0083">
        <w:tc>
          <w:tcPr>
            <w:tcW w:w="3260" w:type="dxa"/>
          </w:tcPr>
          <w:p w:rsidR="00CE741D" w:rsidRPr="00003BE9" w:rsidRDefault="00CE741D" w:rsidP="009E0083">
            <w:pPr>
              <w:jc w:val="both"/>
              <w:rPr>
                <w:sz w:val="28"/>
                <w:szCs w:val="28"/>
              </w:rPr>
            </w:pPr>
            <w:r w:rsidRPr="00003BE9">
              <w:rPr>
                <w:sz w:val="28"/>
                <w:szCs w:val="28"/>
              </w:rPr>
              <w:t>Барлығы :</w:t>
            </w:r>
          </w:p>
        </w:tc>
        <w:tc>
          <w:tcPr>
            <w:tcW w:w="1559" w:type="dxa"/>
          </w:tcPr>
          <w:p w:rsidR="00CE741D" w:rsidRPr="00003BE9" w:rsidRDefault="00CE741D" w:rsidP="009E0083">
            <w:pPr>
              <w:jc w:val="center"/>
              <w:rPr>
                <w:sz w:val="28"/>
                <w:szCs w:val="28"/>
              </w:rPr>
            </w:pPr>
            <w:r w:rsidRPr="00003BE9">
              <w:rPr>
                <w:sz w:val="28"/>
                <w:szCs w:val="28"/>
              </w:rPr>
              <w:t>2,4232</w:t>
            </w:r>
          </w:p>
        </w:tc>
        <w:tc>
          <w:tcPr>
            <w:tcW w:w="1843" w:type="dxa"/>
          </w:tcPr>
          <w:p w:rsidR="00CE741D" w:rsidRPr="00003BE9" w:rsidRDefault="00CE741D" w:rsidP="009E0083">
            <w:pPr>
              <w:jc w:val="center"/>
              <w:rPr>
                <w:sz w:val="28"/>
                <w:szCs w:val="28"/>
              </w:rPr>
            </w:pPr>
            <w:r w:rsidRPr="00003BE9">
              <w:rPr>
                <w:sz w:val="28"/>
                <w:szCs w:val="28"/>
              </w:rPr>
              <w:t>-</w:t>
            </w:r>
          </w:p>
        </w:tc>
        <w:tc>
          <w:tcPr>
            <w:tcW w:w="1843" w:type="dxa"/>
          </w:tcPr>
          <w:p w:rsidR="00CE741D" w:rsidRPr="00003BE9" w:rsidRDefault="00CE741D" w:rsidP="009E0083">
            <w:pPr>
              <w:jc w:val="center"/>
              <w:rPr>
                <w:sz w:val="28"/>
                <w:szCs w:val="28"/>
              </w:rPr>
            </w:pPr>
            <w:r w:rsidRPr="00003BE9">
              <w:rPr>
                <w:sz w:val="28"/>
                <w:szCs w:val="28"/>
              </w:rPr>
              <w:t>100</w:t>
            </w:r>
          </w:p>
        </w:tc>
      </w:tr>
    </w:tbl>
    <w:p w:rsidR="00CE741D" w:rsidRPr="00003BE9" w:rsidRDefault="00CE741D" w:rsidP="00CE741D">
      <w:pPr>
        <w:ind w:firstLine="567"/>
        <w:jc w:val="both"/>
        <w:rPr>
          <w:sz w:val="28"/>
          <w:szCs w:val="28"/>
          <w:lang w:val="kk-KZ"/>
        </w:rPr>
      </w:pPr>
    </w:p>
    <w:p w:rsidR="00CE741D" w:rsidRPr="00003BE9" w:rsidRDefault="00CE741D" w:rsidP="00CE741D">
      <w:pPr>
        <w:ind w:firstLine="567"/>
        <w:jc w:val="both"/>
        <w:rPr>
          <w:sz w:val="28"/>
          <w:szCs w:val="28"/>
          <w:lang w:val="kk-KZ"/>
        </w:rPr>
      </w:pPr>
      <w:r w:rsidRPr="00003BE9">
        <w:rPr>
          <w:sz w:val="28"/>
          <w:szCs w:val="28"/>
          <w:lang w:val="kk-KZ"/>
        </w:rPr>
        <w:t xml:space="preserve">Ал, түзілген молекулалар өзге бір қосылыстардың құраушысы болды, яғни органикалық заттардың </w:t>
      </w:r>
      <w:r w:rsidRPr="00003BE9">
        <w:rPr>
          <w:i/>
          <w:sz w:val="28"/>
          <w:szCs w:val="28"/>
          <w:lang w:val="kk-KZ"/>
        </w:rPr>
        <w:t>алғашқы айналымы</w:t>
      </w:r>
      <w:r w:rsidR="00003BE9">
        <w:rPr>
          <w:i/>
          <w:sz w:val="28"/>
          <w:szCs w:val="28"/>
          <w:lang w:val="kk-KZ"/>
        </w:rPr>
        <w:t xml:space="preserve"> </w:t>
      </w:r>
      <w:r w:rsidRPr="00003BE9">
        <w:rPr>
          <w:sz w:val="28"/>
          <w:szCs w:val="28"/>
          <w:lang w:val="kk-KZ"/>
        </w:rPr>
        <w:t xml:space="preserve">пайда болды. Органикалық қосылыстардың су бойында әркелкі таралуы, коллоидты жүйелер мен </w:t>
      </w:r>
      <w:r w:rsidRPr="00003BE9">
        <w:rPr>
          <w:i/>
          <w:sz w:val="28"/>
          <w:szCs w:val="28"/>
          <w:lang w:val="kk-KZ"/>
        </w:rPr>
        <w:t>коацерваттардың</w:t>
      </w:r>
      <w:r w:rsidRPr="00003BE9">
        <w:rPr>
          <w:sz w:val="28"/>
          <w:szCs w:val="28"/>
          <w:lang w:val="kk-KZ"/>
        </w:rPr>
        <w:t xml:space="preserve"> түзілуіне әсер етті. Коацерватты тамшылардың әртүрлі заттарды іріктеп, талғап сіңіру қасиеті ерітіндідегі керек емес  қосылыстардан құтылудың жолы болып табылатындығын еске сала отырып, оның зат және энергия алмасудың яғни информация алмасудың бастамасы екендігін ерекше атаған жөн. Коацерватты тамшылардың талғампаздығы, олардың өз құрылымдарын түзе білуі және әр түрлі болуы, оларды даму барысында, тірі микроорганизмдер пайда болатын  дәрежеге дейін көтерді.</w:t>
      </w:r>
    </w:p>
    <w:p w:rsidR="00CE741D" w:rsidRPr="00003BE9" w:rsidRDefault="00CE741D" w:rsidP="00CE741D">
      <w:pPr>
        <w:ind w:firstLine="567"/>
        <w:jc w:val="both"/>
        <w:rPr>
          <w:sz w:val="28"/>
          <w:szCs w:val="28"/>
          <w:lang w:val="kk-KZ"/>
        </w:rPr>
      </w:pPr>
      <w:r w:rsidRPr="00003BE9">
        <w:rPr>
          <w:sz w:val="28"/>
          <w:szCs w:val="28"/>
          <w:lang w:val="kk-KZ"/>
        </w:rPr>
        <w:t xml:space="preserve">Көпклеткалы организмдер, өздерінің миллиондаған жылдар бойы даму барысында жетіліп, өзара айырмашылықтары айқындала түсті. Органикалық заттар айналымы биологиялық  айналыммен алмасты. </w:t>
      </w:r>
      <w:r w:rsidRPr="00003BE9">
        <w:rPr>
          <w:i/>
          <w:sz w:val="28"/>
          <w:szCs w:val="28"/>
          <w:lang w:val="kk-KZ"/>
        </w:rPr>
        <w:t>Биологиялық айналым</w:t>
      </w:r>
      <w:r w:rsidRPr="00003BE9">
        <w:rPr>
          <w:sz w:val="28"/>
          <w:szCs w:val="28"/>
          <w:lang w:val="kk-KZ"/>
        </w:rPr>
        <w:t xml:space="preserve"> дегеніміз- организм мен қоршаған орта арасындағы үздіксіз зат-энергия алмасуы нәтижесінде организмдердің түзілуі, яғни олардың пайда болуы және жойылуы.</w:t>
      </w:r>
    </w:p>
    <w:p w:rsidR="00CE741D" w:rsidRPr="00003BE9" w:rsidRDefault="00CE741D" w:rsidP="00CE741D">
      <w:pPr>
        <w:ind w:firstLine="567"/>
        <w:jc w:val="both"/>
        <w:rPr>
          <w:sz w:val="28"/>
          <w:szCs w:val="28"/>
          <w:lang w:val="kk-KZ"/>
        </w:rPr>
      </w:pPr>
      <w:r w:rsidRPr="00003BE9">
        <w:rPr>
          <w:sz w:val="28"/>
          <w:szCs w:val="28"/>
          <w:lang w:val="kk-KZ"/>
        </w:rPr>
        <w:t xml:space="preserve">Тіршіліктің жер бетіне - құрлыққа көшуі, әр түрлі физика-химиялық жағдайлар әсерінен туындап, тіршілік иелерінің жаңа жағдайға бейімделуін талап етті. Жаңа жағдайға көндіге алмаған тірі организмдер жойылып, ал көнбістері сол тіршілік жағдайына бейімделе бастады. Яғни, эволюция </w:t>
      </w:r>
      <w:r w:rsidRPr="00003BE9">
        <w:rPr>
          <w:sz w:val="28"/>
          <w:szCs w:val="28"/>
          <w:lang w:val="kk-KZ"/>
        </w:rPr>
        <w:lastRenderedPageBreak/>
        <w:t xml:space="preserve">барысында табиғи іріктеу (отбор, селекция) өз дегенін істетті. Жалпы, жер бетіндегі тіршілік басталғаннан бергі мерзім - 6 эра және 17 кезеңнен (период) тұрады, яғни оның ұзақтығы 3,5 млрд. жылдай. Осының ішінен, тек 1,5 млн. жыл ғана жер бетіндегі тіршілік басталуының үшінші бөлігіне (этап), яғни соңғы кайнозой -  </w:t>
      </w:r>
      <w:r w:rsidRPr="00003BE9">
        <w:rPr>
          <w:i/>
          <w:sz w:val="28"/>
          <w:szCs w:val="28"/>
          <w:lang w:val="kk-KZ"/>
        </w:rPr>
        <w:t>антропоген</w:t>
      </w:r>
      <w:r w:rsidRPr="00003BE9">
        <w:rPr>
          <w:sz w:val="28"/>
          <w:szCs w:val="28"/>
          <w:lang w:val="kk-KZ"/>
        </w:rPr>
        <w:t xml:space="preserve"> эрасынан бергі уақыт үлесіне тиесілі. Антропоген кезеңі - адамзат эволюциясында өте қарқынды даму кезеңі болғандығын айғақтайды. Антропогенездің қозғаушы күші - қоғамдасып еңбек ету болып есептелінеді. Соның нәтижесінде, еңбек ету мүшелері мен өзара байланыс құралы - тіл, ойлау қабілеті жетілді. Міне, осының бәрі, адамзат қоғамының биогенездің бір бөлігі  екендігін дәлелдейді.</w:t>
      </w:r>
    </w:p>
    <w:p w:rsidR="00CE741D" w:rsidRPr="00003BE9" w:rsidRDefault="00CE741D" w:rsidP="00CE741D">
      <w:pPr>
        <w:ind w:firstLine="567"/>
        <w:jc w:val="both"/>
        <w:rPr>
          <w:sz w:val="28"/>
          <w:szCs w:val="28"/>
        </w:rPr>
      </w:pPr>
      <w:r w:rsidRPr="00003BE9">
        <w:rPr>
          <w:sz w:val="28"/>
          <w:szCs w:val="28"/>
          <w:lang w:val="kk-KZ"/>
        </w:rPr>
        <w:t xml:space="preserve">Ал, қазіргі эволюциялық кезеңнің, биогенезден айырмашылығы - ол ақыл-ойдың, сананың жетілуімен ерекшеленеді. </w:t>
      </w:r>
      <w:r w:rsidRPr="00003BE9">
        <w:rPr>
          <w:sz w:val="28"/>
          <w:szCs w:val="28"/>
        </w:rPr>
        <w:t xml:space="preserve">Сондықтан да ол   </w:t>
      </w:r>
      <w:r w:rsidRPr="00003BE9">
        <w:rPr>
          <w:i/>
          <w:sz w:val="28"/>
          <w:szCs w:val="28"/>
        </w:rPr>
        <w:t>н о о г е н е з</w:t>
      </w:r>
      <w:r w:rsidRPr="00003BE9">
        <w:rPr>
          <w:sz w:val="28"/>
          <w:szCs w:val="28"/>
        </w:rPr>
        <w:t xml:space="preserve">   деп аталынады. Осыған сәйкес, біртіндеп биосфера ноосфераға алмасады, яғни оның заңды алмастырушысы болып  табылады. Бұл көзқарас тұрғысынан, ноосфера биосфераның заңды жалғасы және алмастырушысы бола отырып, адамзат қоғамы мен қоршаған табиғи ортаның  өзара саналы қарым-қатынас жасайтын кезеңі болып саналады. Ноогенез дәуірі жаңа ғылым саласын, яғни адамзат қоғамы мен табиғаттың өзара қарым-қатынасын саналы ақыл-оймен басқару жолдарын қарастыратын   </w:t>
      </w:r>
      <w:r w:rsidRPr="00003BE9">
        <w:rPr>
          <w:i/>
          <w:sz w:val="28"/>
          <w:szCs w:val="28"/>
        </w:rPr>
        <w:t>н о о г е н и к а</w:t>
      </w:r>
      <w:r w:rsidRPr="00003BE9">
        <w:rPr>
          <w:sz w:val="28"/>
          <w:szCs w:val="28"/>
        </w:rPr>
        <w:t xml:space="preserve">   ілімін туындатады.</w:t>
      </w:r>
    </w:p>
    <w:p w:rsidR="00CE741D" w:rsidRPr="00003BE9" w:rsidRDefault="00CE741D" w:rsidP="00CE741D">
      <w:pPr>
        <w:jc w:val="both"/>
        <w:rPr>
          <w:sz w:val="28"/>
          <w:szCs w:val="28"/>
          <w:lang w:val="kk-KZ"/>
        </w:rPr>
      </w:pPr>
      <w:r w:rsidRPr="00003BE9">
        <w:rPr>
          <w:sz w:val="28"/>
          <w:szCs w:val="28"/>
          <w:lang w:val="kk-KZ"/>
        </w:rPr>
        <w:tab/>
        <w:t>В. Вернадскийдің ілімі бойынша тірі организмдер күн сәулесінің электромагниттік энергиясын потенциалды химиялық энергияға айналдырады. Химиялық энергия механикалық энергияға өзгеріп, түрлі күрделі биохимиялық процестер биосферада үздіксіз жүріп отырады. Бұл жөнінде жердің жасыл желегі ерекше роль атқарады. Жерге күннен секундына 1,1х 10</w:t>
      </w:r>
      <w:r w:rsidRPr="00003BE9">
        <w:rPr>
          <w:sz w:val="28"/>
          <w:szCs w:val="28"/>
          <w:vertAlign w:val="superscript"/>
          <w:lang w:val="kk-KZ"/>
        </w:rPr>
        <w:t>26</w:t>
      </w:r>
      <w:r w:rsidRPr="00003BE9">
        <w:rPr>
          <w:sz w:val="28"/>
          <w:szCs w:val="28"/>
          <w:lang w:val="kk-KZ"/>
        </w:rPr>
        <w:t xml:space="preserve"> калория энергия келіп сіңеді. Оның 42 % - тін жер әлемдік кеңістікке таратады да, ал қалған 57%  өэз бойында сақтайды. 1% энергия өсімдіктерге жиналады. Бұл энергия жердің жасыл желегінде болатын фотосинтез процесінде жұмсалады. Фотосинтез процесінде бөлініп шыққан оттегі бүкіл адамзат, жан-жануарларға қажет. Жердің жасыл желегі фотосинтез процесі арқылы жылына ауаға 400 млрд. тонна оттегін бөліп шығарады. Биосфераға осындай көлемде оттегі қосылып отырса ғана ауадағы оттегінің мөлшері азаймайды.</w:t>
      </w:r>
    </w:p>
    <w:p w:rsidR="00CE741D" w:rsidRPr="00003BE9" w:rsidRDefault="00CE741D" w:rsidP="00CE741D">
      <w:pPr>
        <w:ind w:firstLine="708"/>
        <w:jc w:val="both"/>
        <w:rPr>
          <w:sz w:val="28"/>
          <w:szCs w:val="28"/>
          <w:lang w:val="kk-KZ"/>
        </w:rPr>
      </w:pPr>
      <w:r w:rsidRPr="00003BE9">
        <w:rPr>
          <w:sz w:val="28"/>
          <w:szCs w:val="28"/>
          <w:lang w:val="kk-KZ"/>
        </w:rPr>
        <w:t>Тірі организмдер жылына 93 млрд. тонна көміртегін сіңіреді. Оның 24 млрд.т. жер бетіндегі организмдер, 69 млрд. т. судағы организмдер қабылдайды. Осы мөлшердегі көміртегі ауадағы көмір қышқыл газынан алынады. Көміртегі өсімдіктерге сіңірілгенімен оның ауадағы мөлшері ешқандайда азаймайды. Себебі, органикалық заттар жерде жатып ширіді де, құрамындағы көміртегін ауаға таратып отырады. Ауадағы көміртегінің мөлшері 2,3 х 10</w:t>
      </w:r>
      <w:r w:rsidRPr="00003BE9">
        <w:rPr>
          <w:sz w:val="28"/>
          <w:szCs w:val="28"/>
          <w:vertAlign w:val="superscript"/>
          <w:lang w:val="kk-KZ"/>
        </w:rPr>
        <w:t>12</w:t>
      </w:r>
      <w:r w:rsidRPr="00003BE9">
        <w:rPr>
          <w:sz w:val="28"/>
          <w:szCs w:val="28"/>
          <w:lang w:val="kk-KZ"/>
        </w:rPr>
        <w:t xml:space="preserve"> тонна. Көмір қышқыл газы ауаға жанартаулардың атқылауынан, ыстық бұлақтардан, адамдар мен жануарлардың дем алуынан, жағылған заттардан жылына ауаға 1 х 10</w:t>
      </w:r>
      <w:r w:rsidRPr="00003BE9">
        <w:rPr>
          <w:sz w:val="28"/>
          <w:szCs w:val="28"/>
          <w:vertAlign w:val="superscript"/>
          <w:lang w:val="kk-KZ"/>
        </w:rPr>
        <w:t>10</w:t>
      </w:r>
      <w:r w:rsidRPr="00003BE9">
        <w:rPr>
          <w:sz w:val="28"/>
          <w:szCs w:val="28"/>
          <w:lang w:val="kk-KZ"/>
        </w:rPr>
        <w:t xml:space="preserve"> тонна көмір қышқыл заты тарайды. Биосферада көмір қышқыл газы 300-500 жылдың ішінде толық айналым жасайды. Мұхиттарда 1,3 х 10</w:t>
      </w:r>
      <w:r w:rsidRPr="00003BE9">
        <w:rPr>
          <w:sz w:val="28"/>
          <w:szCs w:val="28"/>
          <w:vertAlign w:val="superscript"/>
          <w:lang w:val="kk-KZ"/>
        </w:rPr>
        <w:t xml:space="preserve">14 </w:t>
      </w:r>
      <w:r w:rsidRPr="00003BE9">
        <w:rPr>
          <w:sz w:val="28"/>
          <w:szCs w:val="28"/>
          <w:lang w:val="kk-KZ"/>
        </w:rPr>
        <w:t xml:space="preserve"> т. көмір қышқыл газы бар, яғни ол ауадағыдан 60 есе көп. </w:t>
      </w:r>
    </w:p>
    <w:p w:rsidR="00CE741D" w:rsidRPr="00003BE9" w:rsidRDefault="00CE741D" w:rsidP="00CE741D">
      <w:pPr>
        <w:jc w:val="both"/>
        <w:rPr>
          <w:sz w:val="28"/>
          <w:szCs w:val="28"/>
          <w:lang w:val="kk-KZ"/>
        </w:rPr>
      </w:pPr>
      <w:r w:rsidRPr="00003BE9">
        <w:rPr>
          <w:sz w:val="28"/>
          <w:szCs w:val="28"/>
          <w:lang w:val="kk-KZ"/>
        </w:rPr>
        <w:lastRenderedPageBreak/>
        <w:tab/>
        <w:t>Жан-жануарлар және де басқадай тірі организмдердің  бойындағы көміртегі де айналым жасайды. Ол ауадан жерге, жерден ауаға қарай көшіп отырады. Жер бетінде жасыл өсімдік пайда болғаннан бері 10 000 млрд. тонна көміртегінің қоры жасалынды. Өсімдіктер жер бетінде 550 млн. Жыл өсіп келеді.</w:t>
      </w:r>
    </w:p>
    <w:p w:rsidR="00CE741D" w:rsidRPr="00003BE9" w:rsidRDefault="00CE741D" w:rsidP="00003BE9">
      <w:pPr>
        <w:jc w:val="both"/>
        <w:rPr>
          <w:sz w:val="28"/>
          <w:szCs w:val="28"/>
          <w:lang w:val="kk-KZ"/>
        </w:rPr>
      </w:pPr>
      <w:r w:rsidRPr="00003BE9">
        <w:rPr>
          <w:sz w:val="28"/>
          <w:szCs w:val="28"/>
          <w:lang w:val="kk-KZ"/>
        </w:rPr>
        <w:tab/>
        <w:t>Дүние жүзіндегі ең үлкен проблемалардың бірі -  адамның тұрмыс қажетімен байланысты пайда болатын қоқыс пен өндіріс қалдықтарының шамадан тыс болуы бәрімізге жаңалық емес. Әсіресе осы кезде радиоактивтік заттар мен олардың жасанды изотоптарын қауіпсіздендіру аса үлкен проблема. Өйткені олардың зиянды әрекеттері миллиондаған жылдар бойы тоқталмайды. Үнемі қауіпті сәулелер шығарып отырады, тірі организмдерді дертке шалдықтырады. Халық санының өсуі мен өнеркәсіптің шапшаң өркендеуіне байланысты қалдықтардың көлеміде тез ұлғаюда. Қазіргі уақытта биосфераның ыдырату мүмкіндігі оған түсетін қоспалардың көлеміне сай емес. Сондықтан да мыңдаған хиимялық заттар ауаны, суды, топырақты әрі қарай уландыруда. Адам бұл мәселе жөніндегі өзінің көзқарасын өзгертіп, қалдықтарды тазарту мәселесін биосфера міндетіне жүктеуден босаты керек. Кейінгі кездегі күрт өсіп дамыған ғылым мен техниканың күші қазіргі кездегі биосфераның тағдырын басқаша шешті. Кейінгі 100-200 жыл ішінде адамзаттың іс-әрекет нәтижесі биосфера компоненттерінің миллиондаған жылдар бойы  қалыптасқан үрдістерін мүлдем өзгертіп жіберді. Жаппай қырып-жоятын атом , нейтрон қарулары , улы химиялық препараттар концерогенді т.б. тіршілік иелеріне зиянды қосылыстар биосфераның экологиялық тепе-теңдігін бұзып жіберді. Бүгінгі күні жер шарында “озон қабатының жұқаруы” байқалып отыр. Озонның жұқару себептері адамзат өзі қолымен өндіретін химиялық зат – хлорфтор көміртек қосылыстарының түзілуі. Хлорфтор көміртектің негізгі көзі - өндірістерде, автомобильдерде, ракеталарда қондырылатын химиялық қосылыстар. Хлорфтор көміртектің күн сәулесінің ультракүлгін сәулелері арқылы ыдырап, оның құрамындағы хлор бос күйінде бөлініп шығады. Оның бір молекуласы озонның екі мың молекулаларын жойып жіберіп отыратынын ғалымдар дәлелдеп шықты. Осыған байланысты осы кезде озон қабаты жұқара бастады. Озонның жұқаруы адамзат пен биосферадағы барлық тіршілік иелеріне қауіпті екенін түсініп 1987 ж. Монреал  Канада келісімінде 56 мемлекет қол қойды.</w:t>
      </w:r>
    </w:p>
    <w:p w:rsidR="00CE741D" w:rsidRPr="00003BE9" w:rsidRDefault="00CE741D" w:rsidP="00003BE9">
      <w:pPr>
        <w:pStyle w:val="6"/>
        <w:spacing w:before="0" w:after="0"/>
        <w:ind w:firstLine="708"/>
        <w:rPr>
          <w:sz w:val="28"/>
          <w:szCs w:val="28"/>
          <w:u w:val="single"/>
          <w:lang w:val="kk-KZ" w:eastAsia="ko-KR"/>
        </w:rPr>
      </w:pPr>
      <w:r w:rsidRPr="00003BE9">
        <w:rPr>
          <w:sz w:val="28"/>
          <w:szCs w:val="28"/>
          <w:lang w:val="kk-KZ"/>
        </w:rPr>
        <w:t>2.</w:t>
      </w:r>
      <w:r w:rsidRPr="00003BE9">
        <w:rPr>
          <w:sz w:val="28"/>
          <w:szCs w:val="28"/>
          <w:u w:val="single"/>
          <w:lang w:val="kk-KZ" w:eastAsia="ko-KR"/>
        </w:rPr>
        <w:t xml:space="preserve"> Биогеохимиялық айналым</w:t>
      </w:r>
    </w:p>
    <w:p w:rsidR="00CE741D" w:rsidRPr="00003BE9" w:rsidRDefault="00CE741D" w:rsidP="00CE741D">
      <w:pPr>
        <w:ind w:firstLine="708"/>
        <w:jc w:val="both"/>
        <w:rPr>
          <w:sz w:val="28"/>
          <w:szCs w:val="28"/>
          <w:lang w:val="kk-KZ"/>
        </w:rPr>
      </w:pPr>
      <w:r w:rsidRPr="00003BE9">
        <w:rPr>
          <w:sz w:val="28"/>
          <w:szCs w:val="28"/>
          <w:lang w:val="kk-KZ"/>
        </w:rPr>
        <w:t>Биосферадағы  зат айналыс</w:t>
      </w:r>
      <w:r w:rsidRPr="00003BE9">
        <w:rPr>
          <w:sz w:val="28"/>
          <w:szCs w:val="28"/>
          <w:lang w:val="kk-KZ" w:eastAsia="ko-KR"/>
        </w:rPr>
        <w:t xml:space="preserve"> -</w:t>
      </w:r>
      <w:r w:rsidRPr="00003BE9">
        <w:rPr>
          <w:i/>
          <w:sz w:val="28"/>
          <w:szCs w:val="28"/>
          <w:lang w:val="kk-KZ"/>
        </w:rPr>
        <w:t>үлкен (геологиялық)</w:t>
      </w:r>
      <w:r w:rsidRPr="00003BE9">
        <w:rPr>
          <w:sz w:val="28"/>
          <w:szCs w:val="28"/>
          <w:lang w:val="kk-KZ"/>
        </w:rPr>
        <w:t xml:space="preserve"> және </w:t>
      </w:r>
      <w:r w:rsidRPr="00003BE9">
        <w:rPr>
          <w:i/>
          <w:sz w:val="28"/>
          <w:szCs w:val="28"/>
          <w:lang w:val="kk-KZ"/>
        </w:rPr>
        <w:t>кіші (биотикалық)айналыс</w:t>
      </w:r>
      <w:r w:rsidRPr="00003BE9">
        <w:rPr>
          <w:sz w:val="28"/>
          <w:szCs w:val="28"/>
          <w:lang w:val="kk-KZ" w:eastAsia="ko-KR"/>
        </w:rPr>
        <w:t xml:space="preserve">деп </w:t>
      </w:r>
      <w:r w:rsidRPr="00003BE9">
        <w:rPr>
          <w:sz w:val="28"/>
          <w:szCs w:val="28"/>
          <w:lang w:val="kk-KZ"/>
        </w:rPr>
        <w:t>екіге бөлінеді.</w:t>
      </w:r>
    </w:p>
    <w:p w:rsidR="00CE741D" w:rsidRPr="00003BE9" w:rsidRDefault="00CE741D" w:rsidP="00CE741D">
      <w:pPr>
        <w:ind w:firstLine="708"/>
        <w:jc w:val="both"/>
        <w:rPr>
          <w:sz w:val="28"/>
          <w:szCs w:val="28"/>
          <w:lang w:val="kk-KZ"/>
        </w:rPr>
      </w:pPr>
      <w:r w:rsidRPr="00003BE9">
        <w:rPr>
          <w:sz w:val="28"/>
          <w:szCs w:val="28"/>
          <w:lang w:val="kk-KZ"/>
        </w:rPr>
        <w:t>Үлкен зат айналысы мың-миллиондаған жылдар бойы жүреді. Б</w:t>
      </w:r>
      <w:r w:rsidRPr="00003BE9">
        <w:rPr>
          <w:sz w:val="28"/>
          <w:szCs w:val="28"/>
          <w:lang w:val="kk-KZ" w:eastAsia="ko-KR"/>
        </w:rPr>
        <w:t>ұ</w:t>
      </w:r>
      <w:r w:rsidRPr="00003BE9">
        <w:rPr>
          <w:sz w:val="28"/>
          <w:szCs w:val="28"/>
          <w:lang w:val="kk-KZ"/>
        </w:rPr>
        <w:t>л аралықта</w:t>
      </w:r>
      <w:r w:rsidRPr="00003BE9">
        <w:rPr>
          <w:sz w:val="28"/>
          <w:szCs w:val="28"/>
          <w:lang w:val="kk-KZ" w:eastAsia="ko-KR"/>
        </w:rPr>
        <w:t>,</w:t>
      </w:r>
      <w:r w:rsidRPr="00003BE9">
        <w:rPr>
          <w:sz w:val="28"/>
          <w:szCs w:val="28"/>
          <w:lang w:val="kk-KZ"/>
        </w:rPr>
        <w:t xml:space="preserve">  тау жыныстары  үгітіліп, ондағы  с</w:t>
      </w:r>
      <w:r w:rsidRPr="00003BE9">
        <w:rPr>
          <w:sz w:val="28"/>
          <w:szCs w:val="28"/>
          <w:lang w:val="kk-KZ" w:eastAsia="ko-KR"/>
        </w:rPr>
        <w:t>у</w:t>
      </w:r>
      <w:r w:rsidRPr="00003BE9">
        <w:rPr>
          <w:sz w:val="28"/>
          <w:szCs w:val="28"/>
          <w:lang w:val="kk-KZ"/>
        </w:rPr>
        <w:t>мен араласады. Оның еритін бөлігі ерітінді түзіп, әр түрлі өзгерістерге ұшырайды.</w:t>
      </w:r>
    </w:p>
    <w:p w:rsidR="00CE741D" w:rsidRPr="00003BE9" w:rsidRDefault="00CE741D" w:rsidP="00CE741D">
      <w:pPr>
        <w:ind w:firstLine="708"/>
        <w:jc w:val="both"/>
        <w:rPr>
          <w:sz w:val="28"/>
          <w:szCs w:val="28"/>
          <w:lang w:val="kk-KZ"/>
        </w:rPr>
      </w:pPr>
      <w:r w:rsidRPr="00003BE9">
        <w:rPr>
          <w:sz w:val="28"/>
          <w:szCs w:val="28"/>
          <w:lang w:val="kk-KZ"/>
        </w:rPr>
        <w:t>Кіші айналым кезінде</w:t>
      </w:r>
      <w:r w:rsidRPr="00003BE9">
        <w:rPr>
          <w:sz w:val="28"/>
          <w:szCs w:val="28"/>
          <w:lang w:val="kk-KZ" w:eastAsia="ko-KR"/>
        </w:rPr>
        <w:t>,</w:t>
      </w:r>
      <w:r w:rsidRPr="00003BE9">
        <w:rPr>
          <w:sz w:val="28"/>
          <w:szCs w:val="28"/>
          <w:lang w:val="kk-KZ"/>
        </w:rPr>
        <w:t xml:space="preserve">  зат айналысы  биогеоценоз деңгейінде жүреді. Мысалы, топырақ  құрамындағы қоректік заттар, су, көміртегі қосылыстары - өсімдіктер дүниесін құрайды. Ал өсімдіктер</w:t>
      </w:r>
      <w:r w:rsidRPr="00003BE9">
        <w:rPr>
          <w:sz w:val="28"/>
          <w:szCs w:val="28"/>
          <w:lang w:val="kk-KZ" w:eastAsia="ko-KR"/>
        </w:rPr>
        <w:t>,</w:t>
      </w:r>
      <w:r w:rsidRPr="00003BE9">
        <w:rPr>
          <w:sz w:val="28"/>
          <w:szCs w:val="28"/>
          <w:lang w:val="kk-KZ"/>
        </w:rPr>
        <w:t xml:space="preserve"> өзге тіршілік иелерінің  денесін </w:t>
      </w:r>
      <w:r w:rsidRPr="00003BE9">
        <w:rPr>
          <w:sz w:val="28"/>
          <w:szCs w:val="28"/>
          <w:lang w:val="kk-KZ"/>
        </w:rPr>
        <w:lastRenderedPageBreak/>
        <w:t>құрауға қажет. Жан-жануарлар тіршілігі таусылған соң, құрт-құмырсқа, бактериялар нәтижесінде  ыдырап, қайтадан минералды  заттарға айналады. Минералдық заттарды  өсімдіктер дүниесі  қайта пайдаланып, тіршілік сөйтіп жалғаса береді</w:t>
      </w:r>
    </w:p>
    <w:p w:rsidR="00CE741D" w:rsidRPr="00003BE9" w:rsidRDefault="00CE741D" w:rsidP="00CE741D">
      <w:pPr>
        <w:ind w:firstLine="708"/>
        <w:jc w:val="both"/>
        <w:rPr>
          <w:sz w:val="28"/>
          <w:szCs w:val="28"/>
          <w:lang w:val="kk-KZ"/>
        </w:rPr>
      </w:pPr>
      <w:r w:rsidRPr="00003BE9">
        <w:rPr>
          <w:sz w:val="28"/>
          <w:szCs w:val="28"/>
          <w:lang w:val="kk-KZ"/>
        </w:rPr>
        <w:t>Күн сәулесінің энергиясын пайдалану  нәтижесінде</w:t>
      </w:r>
      <w:r w:rsidRPr="00003BE9">
        <w:rPr>
          <w:sz w:val="28"/>
          <w:szCs w:val="28"/>
          <w:lang w:val="kk-KZ" w:eastAsia="ko-KR"/>
        </w:rPr>
        <w:t>,</w:t>
      </w:r>
      <w:r w:rsidRPr="00003BE9">
        <w:rPr>
          <w:sz w:val="28"/>
          <w:szCs w:val="28"/>
          <w:lang w:val="kk-KZ"/>
        </w:rPr>
        <w:t xml:space="preserve"> бейорганикалық заттардың </w:t>
      </w:r>
      <w:r w:rsidRPr="00003BE9">
        <w:rPr>
          <w:sz w:val="28"/>
          <w:szCs w:val="28"/>
          <w:lang w:val="kk-KZ" w:eastAsia="ko-KR"/>
        </w:rPr>
        <w:t xml:space="preserve">- </w:t>
      </w:r>
      <w:r w:rsidRPr="00003BE9">
        <w:rPr>
          <w:sz w:val="28"/>
          <w:szCs w:val="28"/>
          <w:lang w:val="kk-KZ"/>
        </w:rPr>
        <w:t xml:space="preserve">өсімдіктер,  жан-жануарлар дүниесіне  айналып,  қайтадан бейорганикалық заттарға өту барысындағы химиялық  реакциялар тізбегімен жүретін  өзгерістер - </w:t>
      </w:r>
      <w:r w:rsidRPr="00003BE9">
        <w:rPr>
          <w:i/>
          <w:sz w:val="28"/>
          <w:szCs w:val="28"/>
          <w:lang w:val="kk-KZ"/>
        </w:rPr>
        <w:t>биогеохимиялық  цикл</w:t>
      </w:r>
      <w:r w:rsidRPr="00003BE9">
        <w:rPr>
          <w:sz w:val="28"/>
          <w:szCs w:val="28"/>
          <w:lang w:val="kk-KZ"/>
        </w:rPr>
        <w:t xml:space="preserve"> деп аталады.</w:t>
      </w:r>
    </w:p>
    <w:p w:rsidR="00CE741D" w:rsidRPr="00003BE9" w:rsidRDefault="00CE741D" w:rsidP="00CE741D">
      <w:pPr>
        <w:ind w:firstLine="708"/>
        <w:jc w:val="both"/>
        <w:rPr>
          <w:sz w:val="28"/>
          <w:szCs w:val="28"/>
          <w:lang w:val="kk-KZ"/>
        </w:rPr>
      </w:pPr>
      <w:r w:rsidRPr="00003BE9">
        <w:rPr>
          <w:b/>
          <w:sz w:val="28"/>
          <w:szCs w:val="28"/>
          <w:u w:val="single"/>
          <w:lang w:val="kk-KZ"/>
        </w:rPr>
        <w:t>Көміртегі айналымы.</w:t>
      </w:r>
      <w:r w:rsidRPr="00003BE9">
        <w:rPr>
          <w:sz w:val="28"/>
          <w:szCs w:val="28"/>
          <w:lang w:val="kk-KZ"/>
        </w:rPr>
        <w:t xml:space="preserve">   Көміртегінің табиғаттағы  айналымы үлкен  және кіші циклдар  бойынша жүзеге ас</w:t>
      </w:r>
      <w:r w:rsidRPr="00003BE9">
        <w:rPr>
          <w:sz w:val="28"/>
          <w:szCs w:val="28"/>
          <w:lang w:val="kk-KZ" w:eastAsia="ko-KR"/>
        </w:rPr>
        <w:t>ады</w:t>
      </w:r>
      <w:r w:rsidRPr="00003BE9">
        <w:rPr>
          <w:sz w:val="28"/>
          <w:szCs w:val="28"/>
          <w:lang w:val="kk-KZ"/>
        </w:rPr>
        <w:t xml:space="preserve">. </w:t>
      </w:r>
      <w:r w:rsidRPr="00003BE9">
        <w:rPr>
          <w:sz w:val="28"/>
          <w:szCs w:val="28"/>
          <w:lang w:val="kk-KZ" w:eastAsia="ko-KR"/>
        </w:rPr>
        <w:t>К</w:t>
      </w:r>
      <w:r w:rsidRPr="00003BE9">
        <w:rPr>
          <w:sz w:val="28"/>
          <w:szCs w:val="28"/>
          <w:lang w:val="kk-KZ"/>
        </w:rPr>
        <w:t xml:space="preserve">өміртегінің  геологиялық үлкен  цикл бойынша айналымы </w:t>
      </w:r>
      <w:r w:rsidRPr="00003BE9">
        <w:rPr>
          <w:sz w:val="28"/>
          <w:szCs w:val="28"/>
          <w:lang w:val="kk-KZ" w:eastAsia="ko-KR"/>
        </w:rPr>
        <w:t>т</w:t>
      </w:r>
      <w:r w:rsidRPr="00003BE9">
        <w:rPr>
          <w:sz w:val="28"/>
          <w:szCs w:val="28"/>
          <w:lang w:val="kk-KZ"/>
        </w:rPr>
        <w:t>өменде келтірілген.</w:t>
      </w:r>
    </w:p>
    <w:p w:rsidR="00003BE9" w:rsidRDefault="00003BE9" w:rsidP="00003BE9">
      <w:pPr>
        <w:jc w:val="both"/>
        <w:rPr>
          <w:sz w:val="28"/>
          <w:szCs w:val="28"/>
          <w:lang w:val="kk-KZ"/>
        </w:rPr>
      </w:pPr>
    </w:p>
    <w:p w:rsidR="00CE741D" w:rsidRPr="00003BE9" w:rsidRDefault="001D5B46" w:rsidP="00003BE9">
      <w:pPr>
        <w:jc w:val="both"/>
        <w:rPr>
          <w:sz w:val="28"/>
          <w:szCs w:val="28"/>
          <w:lang w:val="kk-KZ"/>
        </w:rPr>
      </w:pPr>
      <w:r>
        <w:rPr>
          <w:noProof/>
          <w:sz w:val="28"/>
          <w:szCs w:val="28"/>
        </w:rPr>
        <w:pict>
          <v:rect id="Прямоугольник 228" o:spid="_x0000_s1709" style="position:absolute;left:0;text-align:left;margin-left:18pt;margin-top:11.9pt;width:180pt;height:43.2pt;z-index:251814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" filled="f" strokeweight="2.25pt"/>
        </w:pict>
      </w:r>
    </w:p>
    <w:p w:rsidR="00CE741D" w:rsidRPr="00003BE9" w:rsidRDefault="00CE741D" w:rsidP="00CE741D">
      <w:pPr>
        <w:ind w:firstLine="567"/>
        <w:jc w:val="both"/>
        <w:rPr>
          <w:b/>
          <w:color w:val="000000"/>
          <w:sz w:val="28"/>
          <w:szCs w:val="28"/>
          <w:lang w:val="kk-KZ"/>
        </w:rPr>
      </w:pPr>
      <w:r w:rsidRPr="00003BE9">
        <w:rPr>
          <w:b/>
          <w:color w:val="000000"/>
          <w:sz w:val="28"/>
          <w:szCs w:val="28"/>
          <w:lang w:val="kk-KZ"/>
        </w:rPr>
        <w:t>Биосфера, литосфера,</w:t>
      </w:r>
    </w:p>
    <w:p w:rsidR="00CE741D" w:rsidRPr="00003BE9" w:rsidRDefault="00CE741D" w:rsidP="00CE741D">
      <w:pPr>
        <w:ind w:firstLine="567"/>
        <w:jc w:val="both"/>
        <w:rPr>
          <w:color w:val="000000"/>
          <w:sz w:val="28"/>
          <w:szCs w:val="28"/>
          <w:lang w:val="kk-KZ"/>
        </w:rPr>
      </w:pPr>
      <w:r w:rsidRPr="00003BE9">
        <w:rPr>
          <w:b/>
          <w:color w:val="000000"/>
          <w:sz w:val="28"/>
          <w:szCs w:val="28"/>
          <w:lang w:val="kk-KZ"/>
        </w:rPr>
        <w:t>атмосферадағы көміртегі</w:t>
      </w:r>
    </w:p>
    <w:p w:rsidR="00CE741D" w:rsidRPr="00003BE9" w:rsidRDefault="001D5B46" w:rsidP="00CE741D">
      <w:pPr>
        <w:ind w:firstLine="567"/>
        <w:jc w:val="both"/>
        <w:rPr>
          <w:color w:val="000000"/>
          <w:sz w:val="28"/>
          <w:szCs w:val="28"/>
          <w:lang w:val="kk-KZ"/>
        </w:rPr>
      </w:pPr>
      <w:r>
        <w:rPr>
          <w:noProof/>
          <w:color w:val="000000"/>
          <w:sz w:val="28"/>
          <w:szCs w:val="28"/>
        </w:rPr>
        <w:pict>
          <v:line id="Прямая соединительная линия 227" o:spid="_x0000_s1727" style="position:absolute;left:0;text-align:left;z-index:251832832;visibility:visible" from="108pt,1.5pt" to="108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"/>
        </w:pict>
      </w:r>
    </w:p>
    <w:p w:rsidR="00CE741D" w:rsidRPr="00003BE9" w:rsidRDefault="00CE741D" w:rsidP="00CE741D">
      <w:pPr>
        <w:ind w:firstLine="567"/>
        <w:jc w:val="both"/>
        <w:rPr>
          <w:b/>
          <w:color w:val="000000"/>
          <w:sz w:val="28"/>
          <w:szCs w:val="28"/>
          <w:lang w:val="kk-KZ"/>
        </w:rPr>
      </w:pPr>
      <w:r w:rsidRPr="00003BE9">
        <w:rPr>
          <w:b/>
          <w:color w:val="000000"/>
          <w:sz w:val="28"/>
          <w:szCs w:val="28"/>
          <w:lang w:val="kk-KZ"/>
        </w:rPr>
        <w:t>Химиялық ұнтақталу</w:t>
      </w:r>
    </w:p>
    <w:p w:rsidR="00CE741D" w:rsidRPr="00003BE9" w:rsidRDefault="001D5B46" w:rsidP="00CE741D">
      <w:pPr>
        <w:ind w:firstLine="567"/>
        <w:jc w:val="both"/>
        <w:rPr>
          <w:color w:val="000000"/>
          <w:sz w:val="28"/>
          <w:szCs w:val="28"/>
          <w:lang w:val="kk-KZ" w:eastAsia="ko-KR"/>
        </w:rPr>
      </w:pPr>
      <w:r>
        <w:rPr>
          <w:b/>
          <w:noProof/>
          <w:color w:val="000000"/>
          <w:sz w:val="28"/>
          <w:szCs w:val="28"/>
        </w:rPr>
        <w:pict>
          <v:line id="Прямая соединительная линия 226" o:spid="_x0000_s1725" style="position:absolute;left:0;text-align:left;z-index:251830784;visibility:visible" from="102.1pt,13.45pt" to="102.1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" o:allowincell="f">
            <v:stroke endarrow="block"/>
          </v:line>
        </w:pict>
      </w:r>
      <w:r w:rsidR="00CE741D" w:rsidRPr="00003BE9">
        <w:rPr>
          <w:b/>
          <w:color w:val="000000"/>
          <w:sz w:val="28"/>
          <w:szCs w:val="28"/>
          <w:lang w:val="kk-KZ"/>
        </w:rPr>
        <w:t>(химическое выветривание)</w:t>
      </w:r>
    </w:p>
    <w:p w:rsidR="00CE741D" w:rsidRPr="00003BE9" w:rsidRDefault="001D5B46" w:rsidP="00CE741D">
      <w:pPr>
        <w:ind w:firstLine="567"/>
        <w:jc w:val="both"/>
        <w:rPr>
          <w:color w:val="000000"/>
          <w:sz w:val="28"/>
          <w:szCs w:val="28"/>
          <w:lang w:val="kk-KZ"/>
        </w:rPr>
      </w:pPr>
      <w:r>
        <w:rPr>
          <w:noProof/>
          <w:color w:val="000000"/>
          <w:sz w:val="28"/>
          <w:szCs w:val="28"/>
        </w:rPr>
        <w:pict>
          <v:rect id="Прямоугольник 225" o:spid="_x0000_s1711" style="position:absolute;left:0;text-align:left;margin-left:22.9pt;margin-top:5.85pt;width:187.2pt;height:42.7pt;z-index:251816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" o:allowincell="f" filled="f" strokeweight="2.25pt"/>
        </w:pict>
      </w:r>
    </w:p>
    <w:p w:rsidR="00CE741D" w:rsidRPr="00003BE9" w:rsidRDefault="001D5B46" w:rsidP="00CE741D">
      <w:pPr>
        <w:ind w:firstLine="567"/>
        <w:jc w:val="both"/>
        <w:rPr>
          <w:color w:val="000000"/>
          <w:sz w:val="28"/>
          <w:szCs w:val="28"/>
          <w:lang w:val="kk-KZ"/>
        </w:rPr>
      </w:pPr>
      <w:r>
        <w:rPr>
          <w:noProof/>
          <w:color w:val="000000"/>
          <w:sz w:val="28"/>
          <w:szCs w:val="28"/>
        </w:rPr>
        <w:pict>
          <v:rect id="Прямоугольник 223" o:spid="_x0000_s1715" style="position:absolute;left:0;text-align:left;margin-left:375.7pt;margin-top:1.25pt;width:93.65pt;height:43.2pt;z-index:251820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" o:allowincell="f" filled="f" strokeweight="2.25pt"/>
        </w:pict>
      </w:r>
      <w:r w:rsidR="00CE741D" w:rsidRPr="00003BE9">
        <w:rPr>
          <w:b/>
          <w:color w:val="000000"/>
          <w:sz w:val="28"/>
          <w:szCs w:val="28"/>
          <w:lang w:val="kk-KZ"/>
        </w:rPr>
        <w:t>Үгітілген жыныстар</w:t>
      </w:r>
      <w:r w:rsidR="00CE741D" w:rsidRPr="00003BE9">
        <w:rPr>
          <w:b/>
          <w:color w:val="000000"/>
          <w:sz w:val="28"/>
          <w:szCs w:val="28"/>
          <w:lang w:val="kk-KZ"/>
        </w:rPr>
        <w:tab/>
      </w:r>
      <w:r w:rsidR="00CE741D" w:rsidRPr="00003BE9">
        <w:rPr>
          <w:b/>
          <w:color w:val="000000"/>
          <w:sz w:val="28"/>
          <w:szCs w:val="28"/>
          <w:lang w:val="kk-KZ" w:eastAsia="ko-KR"/>
        </w:rPr>
        <w:t>мен</w:t>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CE741D" w:rsidRPr="00003BE9">
        <w:rPr>
          <w:b/>
          <w:color w:val="000000"/>
          <w:sz w:val="28"/>
          <w:szCs w:val="28"/>
          <w:lang w:val="kk-KZ"/>
        </w:rPr>
        <w:t>СО</w:t>
      </w:r>
      <w:r w:rsidR="00CE741D" w:rsidRPr="00003BE9">
        <w:rPr>
          <w:b/>
          <w:color w:val="000000"/>
          <w:sz w:val="28"/>
          <w:szCs w:val="28"/>
          <w:vertAlign w:val="subscript"/>
          <w:lang w:val="kk-KZ"/>
        </w:rPr>
        <w:t>2</w:t>
      </w:r>
      <w:r w:rsidR="00CE741D" w:rsidRPr="00003BE9">
        <w:rPr>
          <w:b/>
          <w:color w:val="000000"/>
          <w:sz w:val="28"/>
          <w:szCs w:val="28"/>
          <w:vertAlign w:val="subscript"/>
          <w:lang w:val="kk-KZ"/>
        </w:rPr>
        <w:tab/>
      </w:r>
    </w:p>
    <w:p w:rsidR="00CE741D" w:rsidRPr="00003BE9" w:rsidRDefault="00CE741D" w:rsidP="00CE741D">
      <w:pPr>
        <w:ind w:firstLine="567"/>
        <w:jc w:val="both"/>
        <w:rPr>
          <w:b/>
          <w:color w:val="000000"/>
          <w:sz w:val="28"/>
          <w:szCs w:val="28"/>
          <w:lang w:val="kk-KZ"/>
        </w:rPr>
      </w:pPr>
      <w:r w:rsidRPr="00003BE9">
        <w:rPr>
          <w:color w:val="000000"/>
          <w:sz w:val="28"/>
          <w:szCs w:val="28"/>
          <w:lang w:val="kk-KZ"/>
        </w:rPr>
        <w:t>к</w:t>
      </w:r>
      <w:r w:rsidRPr="00003BE9">
        <w:rPr>
          <w:b/>
          <w:color w:val="000000"/>
          <w:sz w:val="28"/>
          <w:szCs w:val="28"/>
          <w:lang w:val="kk-KZ"/>
        </w:rPr>
        <w:t>арбонаттар</w:t>
      </w:r>
      <w:r w:rsidRPr="00003BE9">
        <w:rPr>
          <w:b/>
          <w:color w:val="000000"/>
          <w:sz w:val="28"/>
          <w:szCs w:val="28"/>
          <w:lang w:val="kk-KZ" w:eastAsia="ko-KR"/>
        </w:rPr>
        <w:t>дағы көміртегі</w:t>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eastAsia="ko-KR"/>
        </w:rPr>
        <w:tab/>
        <w:t xml:space="preserve"> бөлінуі</w:t>
      </w:r>
      <w:r w:rsidRPr="00003BE9">
        <w:rPr>
          <w:b/>
          <w:color w:val="000000"/>
          <w:sz w:val="28"/>
          <w:szCs w:val="28"/>
          <w:lang w:val="kk-KZ"/>
        </w:rPr>
        <w:tab/>
      </w:r>
      <w:r w:rsidRPr="00003BE9">
        <w:rPr>
          <w:b/>
          <w:color w:val="000000"/>
          <w:sz w:val="28"/>
          <w:szCs w:val="28"/>
          <w:lang w:val="kk-KZ"/>
        </w:rPr>
        <w:tab/>
      </w:r>
    </w:p>
    <w:p w:rsidR="00CE741D" w:rsidRPr="00003BE9" w:rsidRDefault="001D5B46" w:rsidP="00CE741D">
      <w:pPr>
        <w:ind w:firstLine="567"/>
        <w:jc w:val="both"/>
        <w:rPr>
          <w:b/>
          <w:color w:val="000000"/>
          <w:sz w:val="28"/>
          <w:szCs w:val="28"/>
          <w:lang w:val="kk-KZ"/>
        </w:rPr>
      </w:pPr>
      <w:r>
        <w:rPr>
          <w:noProof/>
          <w:color w:val="000000"/>
          <w:sz w:val="28"/>
          <w:szCs w:val="28"/>
        </w:rPr>
        <w:pict>
          <v:line id="Прямая соединительная линия 224" o:spid="_x0000_s1726" style="position:absolute;left:0;text-align:left;z-index:251831808;visibility:visible" from="102.1pt,11.65pt" to="102.1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" o:allowincell="f">
            <v:stroke endarrow="block"/>
          </v:line>
        </w:pict>
      </w:r>
      <w:r w:rsidR="00CE741D" w:rsidRPr="00003BE9">
        <w:rPr>
          <w:color w:val="000000"/>
          <w:sz w:val="28"/>
          <w:szCs w:val="28"/>
          <w:lang w:val="kk-KZ"/>
        </w:rPr>
        <w:tab/>
      </w:r>
      <w:r w:rsidR="00CE741D" w:rsidRPr="00003BE9">
        <w:rPr>
          <w:b/>
          <w:color w:val="000000"/>
          <w:sz w:val="28"/>
          <w:szCs w:val="28"/>
          <w:lang w:val="kk-KZ"/>
        </w:rPr>
        <w:t>М</w:t>
      </w:r>
      <w:r w:rsidR="00CE741D" w:rsidRPr="00003BE9">
        <w:rPr>
          <w:b/>
          <w:color w:val="000000"/>
          <w:sz w:val="28"/>
          <w:szCs w:val="28"/>
          <w:lang w:val="kk-KZ" w:eastAsia="ko-KR"/>
        </w:rPr>
        <w:t>ұ</w:t>
      </w:r>
      <w:r w:rsidR="00CE741D" w:rsidRPr="00003BE9">
        <w:rPr>
          <w:b/>
          <w:color w:val="000000"/>
          <w:sz w:val="28"/>
          <w:szCs w:val="28"/>
          <w:lang w:val="kk-KZ"/>
        </w:rPr>
        <w:t>хитқа шайылу</w:t>
      </w:r>
    </w:p>
    <w:p w:rsidR="00CE741D" w:rsidRPr="00003BE9" w:rsidRDefault="00CE741D" w:rsidP="00CE741D">
      <w:pPr>
        <w:ind w:firstLine="567"/>
        <w:jc w:val="both"/>
        <w:rPr>
          <w:color w:val="000000"/>
          <w:sz w:val="28"/>
          <w:szCs w:val="28"/>
          <w:lang w:val="kk-KZ"/>
        </w:rPr>
      </w:pPr>
    </w:p>
    <w:p w:rsidR="00003BE9" w:rsidRDefault="00CE741D" w:rsidP="00003BE9">
      <w:pPr>
        <w:pStyle w:val="a5"/>
        <w:ind w:firstLine="425"/>
        <w:rPr>
          <w:b/>
          <w:color w:val="000000"/>
          <w:sz w:val="28"/>
          <w:szCs w:val="28"/>
          <w:lang w:val="kk-KZ"/>
        </w:rPr>
      </w:pPr>
      <w:r w:rsidRPr="00003BE9">
        <w:rPr>
          <w:b/>
          <w:color w:val="000000"/>
          <w:sz w:val="28"/>
          <w:szCs w:val="28"/>
          <w:lang w:val="kk-KZ"/>
        </w:rPr>
        <w:t xml:space="preserve">Мұхиттер мен теңіздерде                                               </w:t>
      </w:r>
      <w:r w:rsidRPr="00003BE9">
        <w:rPr>
          <w:b/>
          <w:color w:val="000000"/>
          <w:sz w:val="28"/>
          <w:szCs w:val="28"/>
          <w:lang w:val="kk-KZ"/>
        </w:rPr>
        <w:tab/>
      </w:r>
      <w:r w:rsidRPr="00003BE9">
        <w:rPr>
          <w:b/>
          <w:color w:val="000000"/>
          <w:sz w:val="28"/>
          <w:szCs w:val="28"/>
          <w:lang w:val="kk-KZ"/>
        </w:rPr>
        <w:tab/>
      </w:r>
      <w:r w:rsidR="00003BE9">
        <w:rPr>
          <w:b/>
          <w:color w:val="000000"/>
          <w:sz w:val="28"/>
          <w:szCs w:val="28"/>
          <w:lang w:val="kk-KZ"/>
        </w:rPr>
        <w:t xml:space="preserve">Метаморфты </w:t>
      </w:r>
      <w:r w:rsidRPr="00003BE9">
        <w:rPr>
          <w:b/>
          <w:color w:val="000000"/>
          <w:sz w:val="28"/>
          <w:szCs w:val="28"/>
          <w:lang w:val="kk-KZ"/>
        </w:rPr>
        <w:t>карбонаттардың шөгуі</w:t>
      </w:r>
      <w:r w:rsidR="00003BE9">
        <w:rPr>
          <w:b/>
          <w:color w:val="000000"/>
          <w:sz w:val="28"/>
          <w:szCs w:val="28"/>
          <w:lang w:val="kk-KZ"/>
        </w:rPr>
        <w:t xml:space="preserve"> </w:t>
      </w:r>
    </w:p>
    <w:p w:rsidR="00CE741D" w:rsidRDefault="00CE741D" w:rsidP="00003BE9">
      <w:pPr>
        <w:pStyle w:val="a5"/>
        <w:ind w:firstLine="425"/>
        <w:rPr>
          <w:b/>
          <w:color w:val="000000"/>
          <w:sz w:val="28"/>
          <w:szCs w:val="28"/>
          <w:lang w:val="kk-KZ"/>
        </w:rPr>
      </w:pPr>
      <w:r w:rsidRPr="00003BE9">
        <w:rPr>
          <w:b/>
          <w:color w:val="000000"/>
          <w:sz w:val="28"/>
          <w:szCs w:val="28"/>
          <w:lang w:val="kk-KZ"/>
        </w:rPr>
        <w:t>Метаморфоз</w:t>
      </w:r>
      <w:r w:rsidRPr="00003BE9">
        <w:rPr>
          <w:color w:val="000000"/>
          <w:sz w:val="28"/>
          <w:szCs w:val="28"/>
          <w:lang w:val="kk-KZ"/>
        </w:rPr>
        <w:tab/>
      </w:r>
      <w:r w:rsidRPr="00003BE9">
        <w:rPr>
          <w:color w:val="000000"/>
          <w:sz w:val="28"/>
          <w:szCs w:val="28"/>
          <w:lang w:val="kk-KZ"/>
        </w:rPr>
        <w:tab/>
      </w:r>
      <w:r w:rsidRPr="00003BE9">
        <w:rPr>
          <w:b/>
          <w:color w:val="000000"/>
          <w:sz w:val="28"/>
          <w:szCs w:val="28"/>
          <w:lang w:val="kk-KZ"/>
        </w:rPr>
        <w:t>жыныстар</w:t>
      </w:r>
    </w:p>
    <w:p w:rsidR="00003BE9" w:rsidRPr="00003BE9" w:rsidRDefault="00003BE9" w:rsidP="00CE741D">
      <w:pPr>
        <w:pStyle w:val="a5"/>
        <w:ind w:firstLine="425"/>
        <w:rPr>
          <w:color w:val="000000"/>
          <w:sz w:val="28"/>
          <w:szCs w:val="28"/>
          <w:lang w:val="kk-KZ"/>
        </w:rPr>
      </w:pPr>
    </w:p>
    <w:p w:rsidR="00CE741D" w:rsidRPr="00003BE9" w:rsidRDefault="00CE741D" w:rsidP="00CE741D">
      <w:pPr>
        <w:pStyle w:val="a5"/>
        <w:rPr>
          <w:sz w:val="28"/>
          <w:szCs w:val="28"/>
          <w:lang w:val="kk-KZ"/>
        </w:rPr>
      </w:pPr>
      <w:r w:rsidRPr="00003BE9">
        <w:rPr>
          <w:sz w:val="28"/>
          <w:szCs w:val="28"/>
          <w:lang w:val="kk-KZ"/>
        </w:rPr>
        <w:t xml:space="preserve">    Көміртегінің кіші цикл бойынша түрленуі, үлкен циклдің бір көрінісі болып табылады да, оны мынадай өзгеріс схемасы арқылы өрнектеуге болады:</w:t>
      </w:r>
    </w:p>
    <w:p w:rsidR="00CE741D" w:rsidRPr="00003BE9" w:rsidRDefault="001D5B46" w:rsidP="00CE741D">
      <w:pPr>
        <w:ind w:firstLine="567"/>
        <w:jc w:val="both"/>
        <w:rPr>
          <w:color w:val="000000"/>
          <w:sz w:val="28"/>
          <w:szCs w:val="28"/>
          <w:lang w:val="kk-KZ"/>
        </w:rPr>
      </w:pPr>
      <w:r>
        <w:rPr>
          <w:noProof/>
          <w:color w:val="000000"/>
          <w:sz w:val="28"/>
          <w:szCs w:val="28"/>
        </w:rPr>
        <w:pict>
          <v:rect id="Прямоугольник 222" o:spid="_x0000_s1716" style="position:absolute;left:0;text-align:left;margin-left:130.9pt;margin-top:8.15pt;width:136.9pt;height:28.85pt;z-index:251821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" o:allowincell="f" filled="f" strokeweight="2.25pt"/>
        </w:pict>
      </w:r>
    </w:p>
    <w:p w:rsidR="00CE741D" w:rsidRPr="00003BE9" w:rsidRDefault="001D5B46" w:rsidP="00CE741D">
      <w:pPr>
        <w:ind w:firstLine="567"/>
        <w:jc w:val="both"/>
        <w:rPr>
          <w:b/>
          <w:color w:val="000000"/>
          <w:sz w:val="28"/>
          <w:szCs w:val="28"/>
          <w:lang w:val="kk-KZ"/>
        </w:rPr>
      </w:pPr>
      <w:r>
        <w:rPr>
          <w:noProof/>
          <w:color w:val="000000"/>
          <w:sz w:val="28"/>
          <w:szCs w:val="28"/>
        </w:rPr>
        <w:pict>
          <v:line id="Прямая соединительная линия 221" o:spid="_x0000_s1732" style="position:absolute;left:0;text-align:left;z-index:251837952;visibility:visible" from="250.3pt,6.7pt" to="351.1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" o:allowincell="f">
            <v:stroke endarrow="block"/>
          </v:line>
        </w:pict>
      </w:r>
      <w:r>
        <w:rPr>
          <w:noProof/>
          <w:color w:val="000000"/>
          <w:sz w:val="28"/>
          <w:szCs w:val="28"/>
        </w:rPr>
        <w:pict>
          <v:line id="Прямая соединительная линия 220" o:spid="_x0000_s1720" style="position:absolute;left:0;text-align:left;flip:y;z-index:251825664;visibility:visible" from="51.7pt,6.7pt" to="138.05pt,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" o:allowincell="f">
            <v:stroke startarrowwidth="narrow" startarrowlength="short" endarrow="block" endarrowwidth="narrow" endarrowlength="short"/>
          </v:line>
        </w:pict>
      </w:r>
      <w:r>
        <w:rPr>
          <w:noProof/>
          <w:color w:val="000000"/>
          <w:sz w:val="28"/>
          <w:szCs w:val="28"/>
        </w:rPr>
        <w:pict>
          <v:line id="Прямая соединительная линия 219" o:spid="_x0000_s1721" style="position:absolute;left:0;text-align:left;flip:x;z-index:251826688;visibility:visible" from="58.9pt,7.8pt" to="145.2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" o:allowincell="f">
            <v:stroke startarrowwidth="narrow" startarrowlength="short" endarrow="block" endarrowwidth="narrow" endarrowlength="short"/>
          </v:line>
        </w:pict>
      </w:r>
      <w:r w:rsidR="00CE741D" w:rsidRPr="00003BE9">
        <w:rPr>
          <w:color w:val="000000"/>
          <w:sz w:val="28"/>
          <w:szCs w:val="28"/>
          <w:lang w:val="kk-KZ"/>
        </w:rPr>
        <w:tab/>
      </w:r>
      <w:r w:rsidR="00CE741D" w:rsidRPr="00003BE9">
        <w:rPr>
          <w:color w:val="000000"/>
          <w:sz w:val="28"/>
          <w:szCs w:val="28"/>
          <w:lang w:val="kk-KZ"/>
        </w:rPr>
        <w:tab/>
      </w:r>
      <w:r w:rsidR="00CE741D" w:rsidRPr="00003BE9">
        <w:rPr>
          <w:color w:val="000000"/>
          <w:sz w:val="28"/>
          <w:szCs w:val="28"/>
          <w:lang w:val="kk-KZ"/>
        </w:rPr>
        <w:tab/>
      </w:r>
      <w:r w:rsidR="00003BE9">
        <w:rPr>
          <w:color w:val="000000"/>
          <w:sz w:val="28"/>
          <w:szCs w:val="28"/>
          <w:lang w:val="kk-KZ"/>
        </w:rPr>
        <w:t xml:space="preserve">        </w:t>
      </w:r>
      <w:r w:rsidR="00CE741D" w:rsidRPr="00003BE9">
        <w:rPr>
          <w:b/>
          <w:color w:val="000000"/>
          <w:sz w:val="28"/>
          <w:szCs w:val="28"/>
          <w:lang w:val="kk-KZ"/>
        </w:rPr>
        <w:t>Өсімдіктер дүниесі</w:t>
      </w:r>
    </w:p>
    <w:p w:rsidR="00CE741D" w:rsidRPr="00003BE9" w:rsidRDefault="001D5B46" w:rsidP="00CE741D">
      <w:pPr>
        <w:ind w:firstLine="567"/>
        <w:jc w:val="both"/>
        <w:rPr>
          <w:color w:val="000000"/>
          <w:sz w:val="28"/>
          <w:szCs w:val="28"/>
          <w:lang w:val="kk-KZ"/>
        </w:rPr>
      </w:pPr>
      <w:r>
        <w:rPr>
          <w:noProof/>
          <w:color w:val="000000"/>
          <w:sz w:val="28"/>
          <w:szCs w:val="28"/>
        </w:rPr>
        <w:pict>
          <v:line id="Прямая соединительная линия 218" o:spid="_x0000_s1731" style="position:absolute;left:0;text-align:left;z-index:251836928;visibility:visible" from="210.1pt,4.8pt" to="210.1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" o:allowincell="f">
            <v:stroke endarrow="block"/>
          </v:line>
        </w:pict>
      </w:r>
    </w:p>
    <w:p w:rsidR="00CE741D" w:rsidRPr="00003BE9" w:rsidRDefault="00CE741D" w:rsidP="00CE741D">
      <w:pPr>
        <w:ind w:firstLine="567"/>
        <w:jc w:val="both"/>
        <w:rPr>
          <w:color w:val="000000"/>
          <w:sz w:val="28"/>
          <w:szCs w:val="28"/>
          <w:lang w:val="kk-KZ"/>
        </w:rPr>
      </w:pPr>
    </w:p>
    <w:p w:rsidR="00CE741D" w:rsidRPr="00003BE9" w:rsidRDefault="001D5B46" w:rsidP="00CE741D">
      <w:pPr>
        <w:ind w:firstLine="567"/>
        <w:jc w:val="both"/>
        <w:rPr>
          <w:color w:val="000000"/>
          <w:sz w:val="28"/>
          <w:szCs w:val="28"/>
          <w:lang w:val="kk-KZ"/>
        </w:rPr>
      </w:pPr>
      <w:r>
        <w:rPr>
          <w:noProof/>
          <w:color w:val="000000"/>
          <w:sz w:val="28"/>
          <w:szCs w:val="28"/>
        </w:rPr>
        <w:pict>
          <v:rect id="Прямоугольник 217" o:spid="_x0000_s1718" style="position:absolute;left:0;text-align:left;margin-left:22.8pt;margin-top:13.25pt;width:108.1pt;height:38.1pt;z-index:251823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" o:allowincell="f" filled="f" strokeweight="2.25pt"/>
        </w:pict>
      </w:r>
    </w:p>
    <w:p w:rsidR="00CE741D" w:rsidRPr="00003BE9" w:rsidRDefault="001D5B46" w:rsidP="00CE741D">
      <w:pPr>
        <w:ind w:firstLine="567"/>
        <w:jc w:val="both"/>
        <w:rPr>
          <w:b/>
          <w:color w:val="000000"/>
          <w:sz w:val="28"/>
          <w:szCs w:val="28"/>
          <w:lang w:val="kk-KZ"/>
        </w:rPr>
      </w:pPr>
      <w:r>
        <w:rPr>
          <w:noProof/>
          <w:color w:val="000000"/>
          <w:sz w:val="28"/>
          <w:szCs w:val="28"/>
        </w:rPr>
        <w:pict>
          <v:rect id="Прямоугольник 216" o:spid="_x0000_s1719" style="position:absolute;left:0;text-align:left;margin-left:274.9pt;margin-top:-.1pt;width:122.35pt;height:36.05pt;z-index:251824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" o:allowincell="f" filled="f" strokeweight="2.25pt"/>
        </w:pict>
      </w:r>
      <w:r w:rsidR="00CE741D" w:rsidRPr="00003BE9">
        <w:rPr>
          <w:b/>
          <w:color w:val="000000"/>
          <w:sz w:val="28"/>
          <w:szCs w:val="28"/>
          <w:lang w:val="kk-KZ"/>
        </w:rPr>
        <w:t>Атмосфера,</w:t>
      </w:r>
      <w:r w:rsidR="00CE741D" w:rsidRPr="00003BE9">
        <w:rPr>
          <w:b/>
          <w:color w:val="000000"/>
          <w:sz w:val="28"/>
          <w:szCs w:val="28"/>
          <w:lang w:val="kk-KZ"/>
        </w:rPr>
        <w:tab/>
      </w:r>
      <w:r w:rsidR="00CE741D" w:rsidRPr="00003BE9">
        <w:rPr>
          <w:b/>
          <w:color w:val="000000"/>
          <w:sz w:val="28"/>
          <w:szCs w:val="28"/>
          <w:lang w:val="kk-KZ"/>
        </w:rPr>
        <w:tab/>
      </w:r>
      <w:r w:rsidR="00CE741D" w:rsidRPr="00003BE9">
        <w:rPr>
          <w:b/>
          <w:color w:val="000000"/>
          <w:sz w:val="28"/>
          <w:szCs w:val="28"/>
          <w:lang w:val="kk-KZ"/>
        </w:rPr>
        <w:tab/>
      </w:r>
      <w:r w:rsidR="00CE741D" w:rsidRPr="00003BE9">
        <w:rPr>
          <w:b/>
          <w:color w:val="000000"/>
          <w:sz w:val="28"/>
          <w:szCs w:val="28"/>
          <w:lang w:val="kk-KZ"/>
        </w:rPr>
        <w:tab/>
      </w:r>
      <w:r w:rsidR="00CE741D" w:rsidRPr="00003BE9">
        <w:rPr>
          <w:b/>
          <w:color w:val="000000"/>
          <w:sz w:val="28"/>
          <w:szCs w:val="28"/>
          <w:lang w:val="kk-KZ" w:eastAsia="ko-KR"/>
        </w:rPr>
        <w:tab/>
      </w:r>
      <w:r w:rsidR="00CE741D" w:rsidRPr="00003BE9">
        <w:rPr>
          <w:b/>
          <w:color w:val="000000"/>
          <w:sz w:val="28"/>
          <w:szCs w:val="28"/>
          <w:lang w:val="kk-KZ" w:eastAsia="ko-KR"/>
        </w:rPr>
        <w:tab/>
      </w:r>
      <w:r w:rsidR="00CE741D" w:rsidRPr="00003BE9">
        <w:rPr>
          <w:b/>
          <w:color w:val="000000"/>
          <w:sz w:val="28"/>
          <w:szCs w:val="28"/>
          <w:lang w:val="kk-KZ"/>
        </w:rPr>
        <w:t xml:space="preserve"> Жан-жануарлар</w:t>
      </w:r>
    </w:p>
    <w:p w:rsidR="00CE741D" w:rsidRPr="00003BE9" w:rsidRDefault="00CE741D" w:rsidP="00CE741D">
      <w:pPr>
        <w:ind w:firstLine="567"/>
        <w:jc w:val="both"/>
        <w:rPr>
          <w:b/>
          <w:color w:val="000000"/>
          <w:sz w:val="28"/>
          <w:szCs w:val="28"/>
          <w:lang w:val="kk-KZ"/>
        </w:rPr>
      </w:pPr>
      <w:r w:rsidRPr="00003BE9">
        <w:rPr>
          <w:b/>
          <w:color w:val="000000"/>
          <w:sz w:val="28"/>
          <w:szCs w:val="28"/>
          <w:lang w:val="kk-KZ"/>
        </w:rPr>
        <w:t xml:space="preserve">гидросфера </w:t>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r>
      <w:r w:rsidRPr="00003BE9">
        <w:rPr>
          <w:b/>
          <w:color w:val="000000"/>
          <w:sz w:val="28"/>
          <w:szCs w:val="28"/>
          <w:lang w:val="kk-KZ"/>
        </w:rPr>
        <w:tab/>
        <w:t>дүниесі</w:t>
      </w:r>
    </w:p>
    <w:p w:rsidR="00CE741D" w:rsidRPr="00003BE9" w:rsidRDefault="001D5B46" w:rsidP="00CE741D">
      <w:pPr>
        <w:ind w:firstLine="567"/>
        <w:jc w:val="both"/>
        <w:rPr>
          <w:b/>
          <w:color w:val="000000"/>
          <w:sz w:val="28"/>
          <w:szCs w:val="28"/>
          <w:lang w:val="kk-KZ"/>
        </w:rPr>
      </w:pPr>
      <w:r>
        <w:rPr>
          <w:b/>
          <w:noProof/>
          <w:color w:val="000000"/>
          <w:sz w:val="28"/>
          <w:szCs w:val="28"/>
        </w:rPr>
        <w:pict>
          <v:line id="Прямая соединительная линия 215" o:spid="_x0000_s1730" style="position:absolute;left:0;text-align:left;flip:x;z-index:251835904;visibility:visible" from="274.9pt,2.4pt" to="375.7pt,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" o:allowincell="f" strokeweight="1.5pt">
            <v:stroke endarrow="block"/>
          </v:line>
        </w:pict>
      </w:r>
      <w:r>
        <w:rPr>
          <w:b/>
          <w:noProof/>
          <w:color w:val="000000"/>
          <w:sz w:val="28"/>
          <w:szCs w:val="28"/>
        </w:rPr>
        <w:pict>
          <v:line id="Прямая соединительная линия 214" o:spid="_x0000_s1728" style="position:absolute;left:0;text-align:left;z-index:251833856;visibility:visible" from="60.9pt,3.4pt" to="147.3pt,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" o:allowincell="f">
            <v:stroke endarrow="block"/>
          </v:line>
        </w:pict>
      </w:r>
      <w:r>
        <w:rPr>
          <w:b/>
          <w:noProof/>
          <w:color w:val="000000"/>
          <w:sz w:val="28"/>
          <w:szCs w:val="28"/>
        </w:rPr>
        <w:pict>
          <v:line id="Прямая соединительная линия 213" o:spid="_x0000_s1729" style="position:absolute;left:0;text-align:left;z-index:251834880;visibility:visible" from="50.5pt,3.4pt" to="144.1pt,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" o:allowincell="f">
            <v:stroke startarrow="block"/>
          </v:line>
        </w:pict>
      </w:r>
    </w:p>
    <w:p w:rsidR="00CE741D" w:rsidRPr="00003BE9" w:rsidRDefault="00CE741D" w:rsidP="00CE741D">
      <w:pPr>
        <w:ind w:firstLine="567"/>
        <w:jc w:val="both"/>
        <w:rPr>
          <w:color w:val="000000"/>
          <w:sz w:val="28"/>
          <w:szCs w:val="28"/>
          <w:lang w:val="kk-KZ"/>
        </w:rPr>
      </w:pPr>
    </w:p>
    <w:p w:rsidR="00CE741D" w:rsidRPr="00003BE9" w:rsidRDefault="00CE741D" w:rsidP="00CE741D">
      <w:pPr>
        <w:ind w:firstLine="567"/>
        <w:jc w:val="both"/>
        <w:rPr>
          <w:color w:val="000000"/>
          <w:sz w:val="28"/>
          <w:szCs w:val="28"/>
          <w:lang w:val="kk-KZ"/>
        </w:rPr>
      </w:pPr>
    </w:p>
    <w:p w:rsidR="00CE741D" w:rsidRPr="00003BE9" w:rsidRDefault="001D5B46" w:rsidP="00CE741D">
      <w:pPr>
        <w:ind w:firstLine="567"/>
        <w:jc w:val="both"/>
        <w:rPr>
          <w:color w:val="000000"/>
          <w:sz w:val="28"/>
          <w:szCs w:val="28"/>
          <w:lang w:val="kk-KZ"/>
        </w:rPr>
      </w:pPr>
      <w:r>
        <w:rPr>
          <w:noProof/>
          <w:color w:val="000000"/>
          <w:sz w:val="28"/>
          <w:szCs w:val="28"/>
        </w:rPr>
        <w:pict>
          <v:rect id="Прямоугольник 212" o:spid="_x0000_s1717" style="position:absolute;left:0;text-align:left;margin-left:144.1pt;margin-top:8.8pt;width:129.65pt;height:28.85pt;z-index:251822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" o:allowincell="f" filled="f" strokeweight="2.25pt"/>
        </w:pict>
      </w:r>
    </w:p>
    <w:p w:rsidR="00CE741D" w:rsidRPr="00003BE9" w:rsidRDefault="00CE741D" w:rsidP="00CE741D">
      <w:pPr>
        <w:ind w:firstLine="567"/>
        <w:jc w:val="both"/>
        <w:rPr>
          <w:b/>
          <w:color w:val="000000"/>
          <w:sz w:val="28"/>
          <w:szCs w:val="28"/>
          <w:lang w:val="kk-KZ"/>
        </w:rPr>
      </w:pPr>
      <w:r w:rsidRPr="00003BE9">
        <w:rPr>
          <w:color w:val="000000"/>
          <w:sz w:val="28"/>
          <w:szCs w:val="28"/>
          <w:lang w:val="kk-KZ"/>
        </w:rPr>
        <w:tab/>
      </w:r>
      <w:r w:rsidRPr="00003BE9">
        <w:rPr>
          <w:color w:val="000000"/>
          <w:sz w:val="28"/>
          <w:szCs w:val="28"/>
          <w:lang w:val="kk-KZ"/>
        </w:rPr>
        <w:tab/>
      </w:r>
      <w:r w:rsidRPr="00003BE9">
        <w:rPr>
          <w:color w:val="000000"/>
          <w:sz w:val="28"/>
          <w:szCs w:val="28"/>
          <w:lang w:val="kk-KZ"/>
        </w:rPr>
        <w:tab/>
      </w:r>
      <w:r w:rsidR="00003BE9">
        <w:rPr>
          <w:color w:val="000000"/>
          <w:sz w:val="28"/>
          <w:szCs w:val="28"/>
          <w:lang w:val="kk-KZ"/>
        </w:rPr>
        <w:t xml:space="preserve">          </w:t>
      </w:r>
      <w:r w:rsidRPr="00003BE9">
        <w:rPr>
          <w:b/>
          <w:color w:val="000000"/>
          <w:sz w:val="28"/>
          <w:szCs w:val="28"/>
          <w:lang w:val="kk-KZ"/>
        </w:rPr>
        <w:t>Минералды заттар</w:t>
      </w:r>
    </w:p>
    <w:p w:rsidR="00CE741D" w:rsidRPr="00003BE9" w:rsidRDefault="00CE741D" w:rsidP="00CE741D">
      <w:pPr>
        <w:ind w:firstLine="567"/>
        <w:jc w:val="both"/>
        <w:rPr>
          <w:sz w:val="28"/>
          <w:szCs w:val="28"/>
          <w:lang w:val="kk-KZ"/>
        </w:rPr>
      </w:pPr>
    </w:p>
    <w:p w:rsidR="00CE741D" w:rsidRDefault="00CE741D" w:rsidP="00CE741D">
      <w:pPr>
        <w:ind w:firstLine="567"/>
        <w:jc w:val="both"/>
        <w:rPr>
          <w:sz w:val="28"/>
          <w:szCs w:val="28"/>
          <w:lang w:val="kk-KZ"/>
        </w:rPr>
      </w:pPr>
      <w:r w:rsidRPr="00003BE9">
        <w:rPr>
          <w:sz w:val="28"/>
          <w:szCs w:val="28"/>
          <w:lang w:val="kk-KZ"/>
        </w:rPr>
        <w:t xml:space="preserve">Кіші айналымнан шығатын көмір қышқыл газындағы  көміртегі </w:t>
      </w:r>
      <w:r w:rsidRPr="00003BE9">
        <w:rPr>
          <w:sz w:val="28"/>
          <w:szCs w:val="28"/>
        </w:rPr>
        <w:sym w:font="Symbol" w:char="F02D"/>
      </w:r>
      <w:r w:rsidRPr="00003BE9">
        <w:rPr>
          <w:sz w:val="28"/>
          <w:szCs w:val="28"/>
          <w:lang w:val="kk-KZ"/>
        </w:rPr>
        <w:t xml:space="preserve"> көміртегінің  минералдық қосылыстарына  айналуына бағытталған. Адамзат баласы тіршілік ету барысында </w:t>
      </w:r>
      <w:r w:rsidRPr="00003BE9">
        <w:rPr>
          <w:sz w:val="28"/>
          <w:szCs w:val="28"/>
          <w:lang w:val="kk-KZ" w:eastAsia="ko-KR"/>
        </w:rPr>
        <w:t>-</w:t>
      </w:r>
      <w:r w:rsidRPr="00003BE9">
        <w:rPr>
          <w:sz w:val="28"/>
          <w:szCs w:val="28"/>
          <w:lang w:val="kk-KZ"/>
        </w:rPr>
        <w:t xml:space="preserve"> табиғи газды, көмірді, жанар майларды, органикалық заттарды  жандыру  барысында</w:t>
      </w:r>
      <w:r w:rsidRPr="00003BE9">
        <w:rPr>
          <w:sz w:val="28"/>
          <w:szCs w:val="28"/>
          <w:lang w:val="kk-KZ" w:eastAsia="ko-KR"/>
        </w:rPr>
        <w:t>,</w:t>
      </w:r>
      <w:r w:rsidRPr="00003BE9">
        <w:rPr>
          <w:sz w:val="28"/>
          <w:szCs w:val="28"/>
          <w:lang w:val="kk-KZ"/>
        </w:rPr>
        <w:t xml:space="preserve"> атмосферада көмір қышқыл газының артуына себепші  болады. Былайша айтқанда,  адамзат іс-қарекеті мен табиғи  цикл арасында өзара қарама-қарсылық пайда болады.</w:t>
      </w:r>
    </w:p>
    <w:p w:rsidR="00EE03EB" w:rsidRPr="00003BE9" w:rsidRDefault="00EE03EB" w:rsidP="00CE741D">
      <w:pPr>
        <w:ind w:firstLine="567"/>
        <w:jc w:val="both"/>
        <w:rPr>
          <w:sz w:val="28"/>
          <w:szCs w:val="28"/>
          <w:lang w:val="kk-KZ"/>
        </w:rPr>
      </w:pPr>
    </w:p>
    <w:p w:rsidR="00EE03EB" w:rsidRPr="00EE03EB" w:rsidRDefault="00CE741D" w:rsidP="00EE03EB">
      <w:pPr>
        <w:ind w:firstLine="567"/>
        <w:jc w:val="both"/>
        <w:rPr>
          <w:b/>
          <w:color w:val="000000"/>
          <w:sz w:val="28"/>
          <w:szCs w:val="28"/>
          <w:lang w:val="kk-KZ"/>
        </w:rPr>
      </w:pPr>
      <w:r w:rsidRPr="00003BE9">
        <w:rPr>
          <w:color w:val="000000"/>
          <w:sz w:val="28"/>
          <w:szCs w:val="28"/>
          <w:lang w:val="kk-KZ"/>
        </w:rPr>
        <w:tab/>
      </w:r>
      <w:r w:rsidRPr="00003BE9">
        <w:rPr>
          <w:color w:val="000000"/>
          <w:sz w:val="28"/>
          <w:szCs w:val="28"/>
          <w:lang w:val="kk-KZ"/>
        </w:rPr>
        <w:tab/>
      </w:r>
      <w:r w:rsidRPr="00003BE9">
        <w:rPr>
          <w:color w:val="000000"/>
          <w:sz w:val="28"/>
          <w:szCs w:val="28"/>
          <w:lang w:val="kk-KZ"/>
        </w:rPr>
        <w:tab/>
      </w:r>
      <w:r w:rsidR="00EE03EB">
        <w:rPr>
          <w:color w:val="000000"/>
          <w:sz w:val="28"/>
          <w:szCs w:val="28"/>
          <w:lang w:val="kk-KZ"/>
        </w:rPr>
        <w:t xml:space="preserve">               </w:t>
      </w:r>
      <w:r w:rsidRPr="00003BE9">
        <w:rPr>
          <w:b/>
          <w:color w:val="000000"/>
          <w:sz w:val="28"/>
          <w:szCs w:val="28"/>
        </w:rPr>
        <w:t>Табиғи цикл</w:t>
      </w:r>
      <w:r w:rsidRPr="00003BE9">
        <w:rPr>
          <w:b/>
          <w:color w:val="000000"/>
          <w:sz w:val="28"/>
          <w:szCs w:val="28"/>
        </w:rPr>
        <w:tab/>
      </w:r>
    </w:p>
    <w:p w:rsidR="00EE03EB" w:rsidRPr="00EE03EB" w:rsidRDefault="001D5B46" w:rsidP="00CE741D">
      <w:pPr>
        <w:ind w:firstLine="567"/>
        <w:jc w:val="both"/>
        <w:rPr>
          <w:b/>
          <w:color w:val="000000"/>
          <w:sz w:val="28"/>
          <w:szCs w:val="28"/>
          <w:lang w:val="kk-KZ"/>
        </w:rPr>
      </w:pPr>
      <w:r>
        <w:rPr>
          <w:noProof/>
          <w:sz w:val="28"/>
          <w:szCs w:val="28"/>
        </w:rPr>
        <w:pict>
          <v:rect id="Прямоугольник 210" o:spid="_x0000_s1723" style="position:absolute;left:0;text-align:left;margin-left:310.8pt;margin-top:12.25pt;width:129.7pt;height:36.05pt;z-index:251828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" o:allowincell="f" filled="f" strokeweight="2.25pt"/>
        </w:pict>
      </w:r>
      <w:r>
        <w:rPr>
          <w:noProof/>
          <w:sz w:val="28"/>
          <w:szCs w:val="28"/>
        </w:rPr>
        <w:pict>
          <v:rect id="Прямоугольник 211" o:spid="_x0000_s1722" style="position:absolute;left:0;text-align:left;margin-left:15.65pt;margin-top:12.25pt;width:93.6pt;height:28.85pt;z-index:251827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" o:allowincell="f" filled="f" strokeweight="2.25pt"/>
        </w:pict>
      </w:r>
    </w:p>
    <w:p w:rsidR="00EE03EB" w:rsidRDefault="001D5B46" w:rsidP="00CE741D">
      <w:pPr>
        <w:ind w:firstLine="426"/>
        <w:jc w:val="both"/>
        <w:rPr>
          <w:b/>
          <w:color w:val="000000"/>
          <w:sz w:val="28"/>
          <w:szCs w:val="28"/>
          <w:lang w:val="kk-KZ"/>
        </w:rPr>
      </w:pPr>
      <w:r>
        <w:rPr>
          <w:noProof/>
          <w:color w:val="000000"/>
          <w:sz w:val="28"/>
          <w:szCs w:val="28"/>
        </w:rPr>
        <w:pict>
          <v:line id="Прямая соединительная линия 209" o:spid="_x0000_s1724" style="position:absolute;left:0;text-align:left;flip:x;z-index:251829760;visibility:visible" from="116.35pt,11.15pt" to="310.8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" o:allowincell="f" strokeweight="2.25pt">
            <v:stroke startarrow="block" endarrow="block"/>
          </v:line>
        </w:pict>
      </w:r>
      <w:r w:rsidR="00CE741D" w:rsidRPr="00003BE9">
        <w:rPr>
          <w:b/>
          <w:color w:val="000000"/>
          <w:sz w:val="28"/>
          <w:szCs w:val="28"/>
        </w:rPr>
        <w:t>СО</w:t>
      </w:r>
      <w:r w:rsidR="00CE741D" w:rsidRPr="00003BE9">
        <w:rPr>
          <w:b/>
          <w:color w:val="000000"/>
          <w:sz w:val="28"/>
          <w:szCs w:val="28"/>
          <w:vertAlign w:val="subscript"/>
        </w:rPr>
        <w:t>2</w:t>
      </w:r>
      <w:r w:rsidR="00CE741D" w:rsidRPr="00003BE9">
        <w:rPr>
          <w:b/>
          <w:color w:val="000000"/>
          <w:sz w:val="28"/>
          <w:szCs w:val="28"/>
        </w:rPr>
        <w:t xml:space="preserve"> -дегі С</w:t>
      </w:r>
      <w:r w:rsidR="00CE741D" w:rsidRPr="00003BE9">
        <w:rPr>
          <w:b/>
          <w:color w:val="000000"/>
          <w:sz w:val="28"/>
          <w:szCs w:val="28"/>
        </w:rPr>
        <w:tab/>
      </w:r>
      <w:r w:rsidR="00CE741D" w:rsidRPr="00003BE9">
        <w:rPr>
          <w:color w:val="000000"/>
          <w:sz w:val="28"/>
          <w:szCs w:val="28"/>
        </w:rPr>
        <w:tab/>
      </w:r>
      <w:r w:rsidR="00CE741D" w:rsidRPr="00003BE9">
        <w:rPr>
          <w:color w:val="000000"/>
          <w:sz w:val="28"/>
          <w:szCs w:val="28"/>
        </w:rPr>
        <w:tab/>
      </w:r>
      <w:r w:rsidR="00CE741D" w:rsidRPr="00003BE9">
        <w:rPr>
          <w:color w:val="000000"/>
          <w:sz w:val="28"/>
          <w:szCs w:val="28"/>
        </w:rPr>
        <w:tab/>
      </w:r>
      <w:r w:rsidR="00CE741D" w:rsidRPr="00003BE9">
        <w:rPr>
          <w:color w:val="000000"/>
          <w:sz w:val="28"/>
          <w:szCs w:val="28"/>
        </w:rPr>
        <w:tab/>
      </w:r>
      <w:r w:rsidR="00CE741D" w:rsidRPr="00003BE9">
        <w:rPr>
          <w:color w:val="000000"/>
          <w:sz w:val="28"/>
          <w:szCs w:val="28"/>
        </w:rPr>
        <w:tab/>
      </w:r>
      <w:r w:rsidR="00CE741D" w:rsidRPr="00003BE9">
        <w:rPr>
          <w:color w:val="000000"/>
          <w:sz w:val="28"/>
          <w:szCs w:val="28"/>
        </w:rPr>
        <w:tab/>
      </w:r>
      <w:r w:rsidR="00EE03EB">
        <w:rPr>
          <w:b/>
          <w:color w:val="000000"/>
          <w:sz w:val="28"/>
          <w:szCs w:val="28"/>
        </w:rPr>
        <w:t>Минералды зат</w:t>
      </w:r>
      <w:r w:rsidR="00EE03EB" w:rsidRPr="00EE03EB">
        <w:rPr>
          <w:b/>
          <w:color w:val="000000"/>
          <w:sz w:val="28"/>
          <w:szCs w:val="28"/>
          <w:lang w:val="kk-KZ"/>
        </w:rPr>
        <w:t xml:space="preserve"> </w:t>
      </w:r>
    </w:p>
    <w:p w:rsidR="00CE741D" w:rsidRDefault="00EE03EB" w:rsidP="00CE741D">
      <w:pPr>
        <w:ind w:firstLine="426"/>
        <w:jc w:val="both"/>
        <w:rPr>
          <w:b/>
          <w:color w:val="000000"/>
          <w:sz w:val="28"/>
          <w:szCs w:val="28"/>
          <w:lang w:val="kk-KZ"/>
        </w:rPr>
      </w:pPr>
      <w:r>
        <w:rPr>
          <w:b/>
          <w:color w:val="000000"/>
          <w:sz w:val="28"/>
          <w:szCs w:val="28"/>
          <w:lang w:val="kk-KZ"/>
        </w:rPr>
        <w:t xml:space="preserve">                                                                          </w:t>
      </w:r>
      <w:r w:rsidR="00303696">
        <w:rPr>
          <w:b/>
          <w:color w:val="000000"/>
          <w:sz w:val="28"/>
          <w:szCs w:val="28"/>
          <w:lang w:val="kk-KZ"/>
        </w:rPr>
        <w:t xml:space="preserve">           </w:t>
      </w:r>
      <w:r>
        <w:rPr>
          <w:b/>
          <w:color w:val="000000"/>
          <w:sz w:val="28"/>
          <w:szCs w:val="28"/>
          <w:lang w:val="kk-KZ"/>
        </w:rPr>
        <w:t>тардағы</w:t>
      </w:r>
      <w:r w:rsidRPr="00EE03EB">
        <w:rPr>
          <w:b/>
          <w:color w:val="000000"/>
          <w:sz w:val="28"/>
          <w:szCs w:val="28"/>
          <w:lang w:val="kk-KZ"/>
        </w:rPr>
        <w:t>- С</w:t>
      </w:r>
    </w:p>
    <w:p w:rsidR="00EE03EB" w:rsidRDefault="00EE03EB" w:rsidP="00EE03EB">
      <w:pPr>
        <w:jc w:val="both"/>
        <w:rPr>
          <w:b/>
          <w:color w:val="000000"/>
          <w:sz w:val="28"/>
          <w:szCs w:val="28"/>
          <w:lang w:val="kk-KZ"/>
        </w:rPr>
      </w:pPr>
    </w:p>
    <w:p w:rsidR="00CE741D" w:rsidRPr="00EE03EB" w:rsidRDefault="00CE741D" w:rsidP="00EE03EB">
      <w:pPr>
        <w:ind w:firstLine="567"/>
        <w:jc w:val="both"/>
        <w:rPr>
          <w:color w:val="000000"/>
          <w:sz w:val="28"/>
          <w:szCs w:val="28"/>
          <w:lang w:val="kk-KZ"/>
        </w:rPr>
      </w:pPr>
      <w:r w:rsidRPr="00EE03EB">
        <w:rPr>
          <w:b/>
          <w:color w:val="000000"/>
          <w:sz w:val="28"/>
          <w:szCs w:val="28"/>
          <w:lang w:val="kk-KZ"/>
        </w:rPr>
        <w:t>Адамзат іс-қарекетінің</w:t>
      </w:r>
      <w:r w:rsidRPr="00EE03EB">
        <w:rPr>
          <w:b/>
          <w:color w:val="000000"/>
          <w:sz w:val="28"/>
          <w:szCs w:val="28"/>
          <w:lang w:val="kk-KZ"/>
        </w:rPr>
        <w:tab/>
      </w:r>
      <w:r w:rsidR="00EE03EB">
        <w:rPr>
          <w:color w:val="000000"/>
          <w:sz w:val="28"/>
          <w:szCs w:val="28"/>
          <w:lang w:val="kk-KZ" w:eastAsia="ko-KR"/>
        </w:rPr>
        <w:t xml:space="preserve">  </w:t>
      </w:r>
      <w:r w:rsidRPr="00EE03EB">
        <w:rPr>
          <w:b/>
          <w:color w:val="000000"/>
          <w:sz w:val="28"/>
          <w:szCs w:val="28"/>
          <w:lang w:val="kk-KZ"/>
        </w:rPr>
        <w:t>нәтижесіндегі  өзгеріс бағыты</w:t>
      </w:r>
    </w:p>
    <w:p w:rsidR="00CE741D" w:rsidRPr="00003BE9" w:rsidRDefault="00CE741D" w:rsidP="00CE741D">
      <w:pPr>
        <w:ind w:firstLine="567"/>
        <w:jc w:val="both"/>
        <w:rPr>
          <w:b/>
          <w:sz w:val="28"/>
          <w:szCs w:val="28"/>
          <w:u w:val="single"/>
          <w:lang w:val="kk-KZ"/>
        </w:rPr>
      </w:pPr>
    </w:p>
    <w:p w:rsidR="00CE741D" w:rsidRPr="00EE03EB" w:rsidRDefault="00CE741D" w:rsidP="00CE741D">
      <w:pPr>
        <w:ind w:firstLine="567"/>
        <w:jc w:val="both"/>
        <w:rPr>
          <w:sz w:val="28"/>
          <w:szCs w:val="28"/>
          <w:lang w:val="kk-KZ" w:eastAsia="ko-KR"/>
        </w:rPr>
      </w:pPr>
      <w:r w:rsidRPr="00EE03EB">
        <w:rPr>
          <w:b/>
          <w:sz w:val="28"/>
          <w:szCs w:val="28"/>
          <w:u w:val="single"/>
          <w:lang w:val="kk-KZ"/>
        </w:rPr>
        <w:t>Күкірт айналымы</w:t>
      </w:r>
      <w:r w:rsidRPr="00EE03EB">
        <w:rPr>
          <w:b/>
          <w:sz w:val="28"/>
          <w:szCs w:val="28"/>
          <w:lang w:val="kk-KZ"/>
        </w:rPr>
        <w:t>.</w:t>
      </w:r>
      <w:r w:rsidRPr="00EE03EB">
        <w:rPr>
          <w:sz w:val="28"/>
          <w:szCs w:val="28"/>
          <w:lang w:val="kk-KZ"/>
        </w:rPr>
        <w:t xml:space="preserve"> Табиғаттағы  күкірт  айналымы  барысында</w:t>
      </w:r>
      <w:r w:rsidRPr="00EE03EB">
        <w:rPr>
          <w:sz w:val="28"/>
          <w:szCs w:val="28"/>
          <w:lang w:val="kk-KZ" w:eastAsia="ko-KR"/>
        </w:rPr>
        <w:t>,</w:t>
      </w:r>
      <w:r w:rsidRPr="00EE03EB">
        <w:rPr>
          <w:sz w:val="28"/>
          <w:szCs w:val="28"/>
          <w:lang w:val="kk-KZ"/>
        </w:rPr>
        <w:t xml:space="preserve"> төмендегідей химиялық реакциялар орын алады:</w:t>
      </w:r>
    </w:p>
    <w:p w:rsidR="00CE741D" w:rsidRPr="00003BE9" w:rsidRDefault="00CE741D" w:rsidP="00CE741D">
      <w:pPr>
        <w:ind w:firstLine="567"/>
        <w:jc w:val="both"/>
        <w:rPr>
          <w:sz w:val="28"/>
          <w:szCs w:val="28"/>
          <w:lang w:val="en-US" w:eastAsia="ko-KR"/>
        </w:rPr>
      </w:pPr>
      <w:r w:rsidRPr="00EE03EB">
        <w:rPr>
          <w:sz w:val="28"/>
          <w:szCs w:val="28"/>
          <w:lang w:val="kk-KZ"/>
        </w:rPr>
        <w:t>CaS + CO</w:t>
      </w:r>
      <w:r w:rsidRPr="00EE03EB">
        <w:rPr>
          <w:sz w:val="28"/>
          <w:szCs w:val="28"/>
          <w:vertAlign w:val="subscript"/>
          <w:lang w:val="kk-KZ"/>
        </w:rPr>
        <w:t>2</w:t>
      </w:r>
      <w:r w:rsidRPr="00EE03EB">
        <w:rPr>
          <w:sz w:val="28"/>
          <w:szCs w:val="28"/>
          <w:lang w:val="kk-KZ"/>
        </w:rPr>
        <w:t xml:space="preserve"> + H</w:t>
      </w:r>
      <w:r w:rsidRPr="00EE03EB">
        <w:rPr>
          <w:sz w:val="28"/>
          <w:szCs w:val="28"/>
          <w:vertAlign w:val="subscript"/>
          <w:lang w:val="kk-KZ"/>
        </w:rPr>
        <w:t>2</w:t>
      </w:r>
      <w:r w:rsidRPr="00EE03EB">
        <w:rPr>
          <w:sz w:val="28"/>
          <w:szCs w:val="28"/>
          <w:lang w:val="kk-KZ"/>
        </w:rPr>
        <w:t>O = CaCO</w:t>
      </w:r>
      <w:r w:rsidRPr="00EE03EB">
        <w:rPr>
          <w:sz w:val="28"/>
          <w:szCs w:val="28"/>
          <w:vertAlign w:val="subscript"/>
          <w:lang w:val="kk-KZ"/>
        </w:rPr>
        <w:t>3</w:t>
      </w:r>
      <w:r w:rsidRPr="00EE03EB">
        <w:rPr>
          <w:sz w:val="28"/>
          <w:szCs w:val="28"/>
          <w:lang w:val="kk-KZ"/>
        </w:rPr>
        <w:t xml:space="preserve"> </w:t>
      </w:r>
      <w:r w:rsidRPr="00003BE9">
        <w:rPr>
          <w:sz w:val="28"/>
          <w:szCs w:val="28"/>
          <w:lang w:val="en-US"/>
        </w:rPr>
        <w:t>+ H</w:t>
      </w:r>
      <w:r w:rsidRPr="00003BE9">
        <w:rPr>
          <w:sz w:val="28"/>
          <w:szCs w:val="28"/>
          <w:vertAlign w:val="subscript"/>
          <w:lang w:val="en-US"/>
        </w:rPr>
        <w:t>2</w:t>
      </w:r>
      <w:r w:rsidRPr="00003BE9">
        <w:rPr>
          <w:sz w:val="28"/>
          <w:szCs w:val="28"/>
          <w:lang w:val="en-US"/>
        </w:rPr>
        <w:t>S</w:t>
      </w:r>
    </w:p>
    <w:p w:rsidR="00CE741D" w:rsidRPr="00003BE9" w:rsidRDefault="00CE741D" w:rsidP="00CE741D">
      <w:pPr>
        <w:ind w:firstLine="567"/>
        <w:jc w:val="both"/>
        <w:rPr>
          <w:sz w:val="28"/>
          <w:szCs w:val="28"/>
          <w:lang w:val="en-US"/>
        </w:rPr>
      </w:pPr>
      <w:r w:rsidRPr="00003BE9">
        <w:rPr>
          <w:sz w:val="28"/>
          <w:szCs w:val="28"/>
          <w:lang w:val="en-US"/>
        </w:rPr>
        <w:t>2H</w:t>
      </w:r>
      <w:r w:rsidRPr="00003BE9">
        <w:rPr>
          <w:sz w:val="28"/>
          <w:szCs w:val="28"/>
          <w:vertAlign w:val="subscript"/>
          <w:lang w:val="en-US"/>
        </w:rPr>
        <w:t>2</w:t>
      </w:r>
      <w:r w:rsidRPr="00003BE9">
        <w:rPr>
          <w:sz w:val="28"/>
          <w:szCs w:val="28"/>
          <w:lang w:val="en-US"/>
        </w:rPr>
        <w:t>S + O</w:t>
      </w:r>
      <w:r w:rsidRPr="00003BE9">
        <w:rPr>
          <w:sz w:val="28"/>
          <w:szCs w:val="28"/>
          <w:vertAlign w:val="subscript"/>
          <w:lang w:val="en-US"/>
        </w:rPr>
        <w:t>2</w:t>
      </w:r>
      <w:r w:rsidRPr="00003BE9">
        <w:rPr>
          <w:sz w:val="28"/>
          <w:szCs w:val="28"/>
          <w:lang w:val="en-US"/>
        </w:rPr>
        <w:t xml:space="preserve"> = 2 H</w:t>
      </w:r>
      <w:r w:rsidRPr="00003BE9">
        <w:rPr>
          <w:sz w:val="28"/>
          <w:szCs w:val="28"/>
          <w:vertAlign w:val="subscript"/>
          <w:lang w:val="en-US"/>
        </w:rPr>
        <w:t>2</w:t>
      </w:r>
      <w:r w:rsidRPr="00003BE9">
        <w:rPr>
          <w:sz w:val="28"/>
          <w:szCs w:val="28"/>
          <w:lang w:val="en-US"/>
        </w:rPr>
        <w:t xml:space="preserve">O + 2S                                                </w:t>
      </w:r>
    </w:p>
    <w:p w:rsidR="00CE741D" w:rsidRPr="00003BE9" w:rsidRDefault="00CE741D" w:rsidP="00CE741D">
      <w:pPr>
        <w:ind w:firstLine="567"/>
        <w:jc w:val="both"/>
        <w:rPr>
          <w:sz w:val="28"/>
          <w:szCs w:val="28"/>
          <w:lang w:val="it-IT"/>
        </w:rPr>
      </w:pPr>
      <w:r w:rsidRPr="00003BE9">
        <w:rPr>
          <w:sz w:val="28"/>
          <w:szCs w:val="28"/>
          <w:lang w:val="it-IT"/>
        </w:rPr>
        <w:t>2S + 3O</w:t>
      </w:r>
      <w:r w:rsidRPr="00003BE9">
        <w:rPr>
          <w:sz w:val="28"/>
          <w:szCs w:val="28"/>
          <w:vertAlign w:val="subscript"/>
          <w:lang w:val="it-IT"/>
        </w:rPr>
        <w:t>2</w:t>
      </w:r>
      <w:r w:rsidRPr="00003BE9">
        <w:rPr>
          <w:sz w:val="28"/>
          <w:szCs w:val="28"/>
          <w:lang w:val="it-IT"/>
        </w:rPr>
        <w:t xml:space="preserve"> + 2H</w:t>
      </w:r>
      <w:r w:rsidRPr="00003BE9">
        <w:rPr>
          <w:sz w:val="28"/>
          <w:szCs w:val="28"/>
          <w:vertAlign w:val="subscript"/>
          <w:lang w:val="it-IT"/>
        </w:rPr>
        <w:t>2</w:t>
      </w:r>
      <w:r w:rsidRPr="00003BE9">
        <w:rPr>
          <w:sz w:val="28"/>
          <w:szCs w:val="28"/>
          <w:lang w:val="it-IT"/>
        </w:rPr>
        <w:t>O= 2 H</w:t>
      </w:r>
      <w:r w:rsidRPr="00003BE9">
        <w:rPr>
          <w:sz w:val="28"/>
          <w:szCs w:val="28"/>
          <w:vertAlign w:val="subscript"/>
          <w:lang w:val="it-IT"/>
        </w:rPr>
        <w:t>2</w:t>
      </w:r>
      <w:r w:rsidRPr="00003BE9">
        <w:rPr>
          <w:sz w:val="28"/>
          <w:szCs w:val="28"/>
          <w:lang w:val="it-IT"/>
        </w:rPr>
        <w:t>SO</w:t>
      </w:r>
      <w:r w:rsidRPr="00003BE9">
        <w:rPr>
          <w:sz w:val="28"/>
          <w:szCs w:val="28"/>
          <w:vertAlign w:val="subscript"/>
          <w:lang w:val="it-IT"/>
        </w:rPr>
        <w:t xml:space="preserve">4                                                                      </w:t>
      </w:r>
    </w:p>
    <w:p w:rsidR="00CE741D" w:rsidRPr="00003BE9" w:rsidRDefault="00CE741D" w:rsidP="00CE741D">
      <w:pPr>
        <w:ind w:firstLine="567"/>
        <w:jc w:val="both"/>
        <w:rPr>
          <w:sz w:val="28"/>
          <w:szCs w:val="28"/>
          <w:lang w:val="it-IT"/>
        </w:rPr>
      </w:pPr>
      <w:r w:rsidRPr="00003BE9">
        <w:rPr>
          <w:sz w:val="28"/>
          <w:szCs w:val="28"/>
          <w:lang w:val="it-IT"/>
        </w:rPr>
        <w:t>CaCO</w:t>
      </w:r>
      <w:r w:rsidRPr="00003BE9">
        <w:rPr>
          <w:sz w:val="28"/>
          <w:szCs w:val="28"/>
          <w:vertAlign w:val="subscript"/>
          <w:lang w:val="it-IT"/>
        </w:rPr>
        <w:t>3</w:t>
      </w:r>
      <w:r w:rsidRPr="00003BE9">
        <w:rPr>
          <w:sz w:val="28"/>
          <w:szCs w:val="28"/>
          <w:lang w:val="it-IT"/>
        </w:rPr>
        <w:t xml:space="preserve"> + H</w:t>
      </w:r>
      <w:r w:rsidRPr="00003BE9">
        <w:rPr>
          <w:sz w:val="28"/>
          <w:szCs w:val="28"/>
          <w:vertAlign w:val="subscript"/>
          <w:lang w:val="it-IT"/>
        </w:rPr>
        <w:t>2</w:t>
      </w:r>
      <w:r w:rsidRPr="00003BE9">
        <w:rPr>
          <w:sz w:val="28"/>
          <w:szCs w:val="28"/>
          <w:lang w:val="it-IT"/>
        </w:rPr>
        <w:t>SO</w:t>
      </w:r>
      <w:r w:rsidRPr="00003BE9">
        <w:rPr>
          <w:sz w:val="28"/>
          <w:szCs w:val="28"/>
          <w:vertAlign w:val="subscript"/>
          <w:lang w:val="it-IT"/>
        </w:rPr>
        <w:t>4</w:t>
      </w:r>
      <w:r w:rsidRPr="00003BE9">
        <w:rPr>
          <w:sz w:val="28"/>
          <w:szCs w:val="28"/>
          <w:lang w:val="it-IT"/>
        </w:rPr>
        <w:t xml:space="preserve"> = CaSO</w:t>
      </w:r>
      <w:r w:rsidRPr="00003BE9">
        <w:rPr>
          <w:sz w:val="28"/>
          <w:szCs w:val="28"/>
          <w:vertAlign w:val="subscript"/>
          <w:lang w:val="it-IT"/>
        </w:rPr>
        <w:t>4</w:t>
      </w:r>
      <w:r w:rsidRPr="00003BE9">
        <w:rPr>
          <w:sz w:val="28"/>
          <w:szCs w:val="28"/>
          <w:lang w:val="it-IT"/>
        </w:rPr>
        <w:t xml:space="preserve"> + CO</w:t>
      </w:r>
      <w:r w:rsidRPr="00003BE9">
        <w:rPr>
          <w:sz w:val="28"/>
          <w:szCs w:val="28"/>
          <w:vertAlign w:val="subscript"/>
          <w:lang w:val="it-IT"/>
        </w:rPr>
        <w:t>2</w:t>
      </w:r>
      <w:r w:rsidRPr="00003BE9">
        <w:rPr>
          <w:sz w:val="28"/>
          <w:szCs w:val="28"/>
          <w:lang w:val="it-IT"/>
        </w:rPr>
        <w:t xml:space="preserve"> + H</w:t>
      </w:r>
      <w:r w:rsidRPr="00003BE9">
        <w:rPr>
          <w:sz w:val="28"/>
          <w:szCs w:val="28"/>
          <w:vertAlign w:val="subscript"/>
          <w:lang w:val="it-IT"/>
        </w:rPr>
        <w:t>2</w:t>
      </w:r>
      <w:r w:rsidRPr="00003BE9">
        <w:rPr>
          <w:sz w:val="28"/>
          <w:szCs w:val="28"/>
          <w:lang w:val="it-IT"/>
        </w:rPr>
        <w:t xml:space="preserve">O                            </w:t>
      </w:r>
    </w:p>
    <w:p w:rsidR="00CE741D" w:rsidRPr="00003BE9" w:rsidRDefault="00CE741D" w:rsidP="00CE741D">
      <w:pPr>
        <w:ind w:firstLine="567"/>
        <w:jc w:val="both"/>
        <w:rPr>
          <w:sz w:val="28"/>
          <w:szCs w:val="28"/>
          <w:lang w:val="it-IT"/>
        </w:rPr>
      </w:pPr>
      <w:r w:rsidRPr="00003BE9">
        <w:rPr>
          <w:sz w:val="28"/>
          <w:szCs w:val="28"/>
          <w:lang w:val="it-IT"/>
        </w:rPr>
        <w:t>CaSO</w:t>
      </w:r>
      <w:r w:rsidRPr="00003BE9">
        <w:rPr>
          <w:sz w:val="28"/>
          <w:szCs w:val="28"/>
          <w:vertAlign w:val="subscript"/>
          <w:lang w:val="it-IT"/>
        </w:rPr>
        <w:t xml:space="preserve">4 </w:t>
      </w:r>
      <w:r w:rsidRPr="00003BE9">
        <w:rPr>
          <w:sz w:val="28"/>
          <w:szCs w:val="28"/>
          <w:lang w:val="it-IT"/>
        </w:rPr>
        <w:t>+ CH</w:t>
      </w:r>
      <w:r w:rsidRPr="00003BE9">
        <w:rPr>
          <w:sz w:val="28"/>
          <w:szCs w:val="28"/>
          <w:vertAlign w:val="subscript"/>
          <w:lang w:val="it-IT"/>
        </w:rPr>
        <w:t>4</w:t>
      </w:r>
      <w:r w:rsidRPr="00003BE9">
        <w:rPr>
          <w:sz w:val="28"/>
          <w:szCs w:val="28"/>
          <w:lang w:val="it-IT"/>
        </w:rPr>
        <w:t xml:space="preserve"> = CaS + CO</w:t>
      </w:r>
      <w:r w:rsidRPr="00003BE9">
        <w:rPr>
          <w:sz w:val="28"/>
          <w:szCs w:val="28"/>
          <w:vertAlign w:val="subscript"/>
          <w:lang w:val="it-IT"/>
        </w:rPr>
        <w:t xml:space="preserve">2 </w:t>
      </w:r>
      <w:r w:rsidRPr="00003BE9">
        <w:rPr>
          <w:sz w:val="28"/>
          <w:szCs w:val="28"/>
          <w:lang w:val="it-IT"/>
        </w:rPr>
        <w:t>+ 2H</w:t>
      </w:r>
      <w:r w:rsidRPr="00003BE9">
        <w:rPr>
          <w:sz w:val="28"/>
          <w:szCs w:val="28"/>
          <w:vertAlign w:val="subscript"/>
          <w:lang w:val="it-IT"/>
        </w:rPr>
        <w:t>2</w:t>
      </w:r>
      <w:r w:rsidRPr="00003BE9">
        <w:rPr>
          <w:sz w:val="28"/>
          <w:szCs w:val="28"/>
          <w:lang w:val="it-IT"/>
        </w:rPr>
        <w:t xml:space="preserve">O </w:t>
      </w:r>
      <w:r w:rsidRPr="00003BE9">
        <w:rPr>
          <w:sz w:val="28"/>
          <w:szCs w:val="28"/>
        </w:rPr>
        <w:sym w:font="Symbol" w:char="F0AE"/>
      </w:r>
      <w:r w:rsidRPr="00003BE9">
        <w:rPr>
          <w:sz w:val="28"/>
          <w:szCs w:val="28"/>
          <w:lang w:val="it-IT"/>
        </w:rPr>
        <w:t xml:space="preserve"> CaCO</w:t>
      </w:r>
      <w:r w:rsidRPr="00003BE9">
        <w:rPr>
          <w:sz w:val="28"/>
          <w:szCs w:val="28"/>
          <w:vertAlign w:val="subscript"/>
          <w:lang w:val="it-IT"/>
        </w:rPr>
        <w:t>3</w:t>
      </w:r>
      <w:r w:rsidRPr="00003BE9">
        <w:rPr>
          <w:sz w:val="28"/>
          <w:szCs w:val="28"/>
          <w:lang w:val="it-IT"/>
        </w:rPr>
        <w:t xml:space="preserve"> + H</w:t>
      </w:r>
      <w:r w:rsidRPr="00003BE9">
        <w:rPr>
          <w:sz w:val="28"/>
          <w:szCs w:val="28"/>
          <w:vertAlign w:val="subscript"/>
          <w:lang w:val="it-IT"/>
        </w:rPr>
        <w:t>2</w:t>
      </w:r>
      <w:r w:rsidRPr="00003BE9">
        <w:rPr>
          <w:sz w:val="28"/>
          <w:szCs w:val="28"/>
          <w:lang w:val="it-IT"/>
        </w:rPr>
        <w:t>S + H</w:t>
      </w:r>
      <w:r w:rsidRPr="00003BE9">
        <w:rPr>
          <w:sz w:val="28"/>
          <w:szCs w:val="28"/>
          <w:vertAlign w:val="subscript"/>
          <w:lang w:val="it-IT"/>
        </w:rPr>
        <w:t>2</w:t>
      </w:r>
      <w:r w:rsidRPr="00003BE9">
        <w:rPr>
          <w:sz w:val="28"/>
          <w:szCs w:val="28"/>
          <w:lang w:val="it-IT"/>
        </w:rPr>
        <w:t>O</w:t>
      </w:r>
    </w:p>
    <w:p w:rsidR="00CE741D" w:rsidRPr="00003BE9" w:rsidRDefault="00CE741D" w:rsidP="00CE741D">
      <w:pPr>
        <w:ind w:firstLine="567"/>
        <w:jc w:val="both"/>
        <w:rPr>
          <w:color w:val="000000"/>
          <w:sz w:val="28"/>
          <w:szCs w:val="28"/>
          <w:lang w:val="it-IT"/>
        </w:rPr>
      </w:pPr>
      <w:r w:rsidRPr="00003BE9">
        <w:rPr>
          <w:sz w:val="28"/>
          <w:szCs w:val="28"/>
        </w:rPr>
        <w:t>Биосферадағыкүкіртайналымының</w:t>
      </w:r>
      <w:r w:rsidRPr="00003BE9">
        <w:rPr>
          <w:sz w:val="28"/>
          <w:szCs w:val="28"/>
          <w:lang w:eastAsia="ko-KR"/>
        </w:rPr>
        <w:t>схемасын</w:t>
      </w:r>
      <w:r w:rsidRPr="00003BE9">
        <w:rPr>
          <w:sz w:val="28"/>
          <w:szCs w:val="28"/>
          <w:lang w:val="it-IT" w:eastAsia="ko-KR"/>
        </w:rPr>
        <w:t>,</w:t>
      </w:r>
      <w:r w:rsidRPr="00003BE9">
        <w:rPr>
          <w:sz w:val="28"/>
          <w:szCs w:val="28"/>
        </w:rPr>
        <w:t>төмендегітүрдебейнелеугеболады</w:t>
      </w:r>
      <w:r w:rsidRPr="00003BE9">
        <w:rPr>
          <w:sz w:val="28"/>
          <w:szCs w:val="28"/>
          <w:lang w:val="it-IT"/>
        </w:rPr>
        <w:t>:</w:t>
      </w:r>
    </w:p>
    <w:p w:rsidR="00CE741D" w:rsidRPr="00003BE9" w:rsidRDefault="001D5B46" w:rsidP="00CE741D">
      <w:pPr>
        <w:ind w:firstLine="567"/>
        <w:jc w:val="both"/>
        <w:rPr>
          <w:b/>
          <w:color w:val="000000"/>
          <w:sz w:val="28"/>
          <w:szCs w:val="28"/>
          <w:lang w:val="it-IT"/>
        </w:rPr>
      </w:pPr>
      <w:r>
        <w:rPr>
          <w:noProof/>
          <w:color w:val="000000"/>
          <w:sz w:val="28"/>
          <w:szCs w:val="28"/>
        </w:rPr>
        <w:pict>
          <v:rect id="Прямоугольник 208" o:spid="_x0000_s1710" style="position:absolute;left:0;text-align:left;margin-left:173.25pt;margin-top:2.65pt;width:86.4pt;height:36.05pt;z-index:251815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" o:allowincell="f" filled="f"/>
        </w:pict>
      </w:r>
      <w:r>
        <w:rPr>
          <w:noProof/>
          <w:color w:val="000000"/>
          <w:sz w:val="28"/>
          <w:szCs w:val="28"/>
        </w:rPr>
        <w:pict>
          <v:line id="Прямая соединительная линия 207" o:spid="_x0000_s1736" style="position:absolute;left:0;text-align:left;flip:x y;z-index:251842048;visibility:visible" from="260.5pt,9.3pt" to="346.9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" o:allowincell="f">
            <v:stroke startarrow="block"/>
          </v:line>
        </w:pict>
      </w:r>
      <w:r>
        <w:rPr>
          <w:noProof/>
          <w:color w:val="000000"/>
          <w:sz w:val="28"/>
          <w:szCs w:val="28"/>
        </w:rPr>
        <w:pict>
          <v:line id="Прямая соединительная линия 206" o:spid="_x0000_s1733" style="position:absolute;left:0;text-align:left;flip:y;z-index:251838976;visibility:visible" from="87.7pt,9.5pt" to="174.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" o:allowincell="f">
            <v:stroke endarrow="block"/>
          </v:line>
        </w:pict>
      </w:r>
      <w:r w:rsidR="00CE741D" w:rsidRPr="00003BE9">
        <w:rPr>
          <w:color w:val="000000"/>
          <w:sz w:val="28"/>
          <w:szCs w:val="28"/>
          <w:lang w:val="it-IT"/>
        </w:rPr>
        <w:tab/>
      </w:r>
      <w:r w:rsidR="00CE741D" w:rsidRPr="00003BE9">
        <w:rPr>
          <w:color w:val="000000"/>
          <w:sz w:val="28"/>
          <w:szCs w:val="28"/>
          <w:lang w:val="it-IT"/>
        </w:rPr>
        <w:tab/>
      </w:r>
      <w:r w:rsidR="00CE741D" w:rsidRPr="00003BE9">
        <w:rPr>
          <w:color w:val="000000"/>
          <w:sz w:val="28"/>
          <w:szCs w:val="28"/>
          <w:lang w:val="it-IT"/>
        </w:rPr>
        <w:tab/>
      </w:r>
      <w:r w:rsidR="00CE741D" w:rsidRPr="00003BE9">
        <w:rPr>
          <w:color w:val="000000"/>
          <w:sz w:val="28"/>
          <w:szCs w:val="28"/>
          <w:lang w:val="it-IT"/>
        </w:rPr>
        <w:tab/>
      </w:r>
      <w:r w:rsidR="00CE741D" w:rsidRPr="00003BE9">
        <w:rPr>
          <w:color w:val="000000"/>
          <w:sz w:val="28"/>
          <w:szCs w:val="28"/>
          <w:lang w:val="it-IT"/>
        </w:rPr>
        <w:tab/>
      </w:r>
      <w:r w:rsidR="00CE741D" w:rsidRPr="00003BE9">
        <w:rPr>
          <w:b/>
          <w:color w:val="000000"/>
          <w:sz w:val="28"/>
          <w:szCs w:val="28"/>
        </w:rPr>
        <w:t>Н</w:t>
      </w:r>
      <w:r w:rsidR="00CE741D" w:rsidRPr="00003BE9">
        <w:rPr>
          <w:b/>
          <w:color w:val="000000"/>
          <w:sz w:val="28"/>
          <w:szCs w:val="28"/>
          <w:vertAlign w:val="subscript"/>
          <w:lang w:val="it-IT"/>
        </w:rPr>
        <w:t>2</w:t>
      </w:r>
      <w:r w:rsidR="00CE741D" w:rsidRPr="00003BE9">
        <w:rPr>
          <w:b/>
          <w:color w:val="000000"/>
          <w:sz w:val="28"/>
          <w:szCs w:val="28"/>
          <w:lang w:val="it-IT"/>
        </w:rPr>
        <w:t>SO</w:t>
      </w:r>
      <w:r w:rsidR="00CE741D" w:rsidRPr="00003BE9">
        <w:rPr>
          <w:b/>
          <w:color w:val="000000"/>
          <w:sz w:val="28"/>
          <w:szCs w:val="28"/>
          <w:vertAlign w:val="subscript"/>
          <w:lang w:val="it-IT"/>
        </w:rPr>
        <w:t>4</w:t>
      </w:r>
    </w:p>
    <w:p w:rsidR="00CE741D" w:rsidRPr="00003BE9" w:rsidRDefault="00CE741D" w:rsidP="00CE741D">
      <w:pPr>
        <w:ind w:firstLine="567"/>
        <w:jc w:val="both"/>
        <w:rPr>
          <w:b/>
          <w:color w:val="000000"/>
          <w:sz w:val="28"/>
          <w:szCs w:val="28"/>
          <w:lang w:val="it-IT"/>
        </w:rPr>
      </w:pPr>
      <w:r w:rsidRPr="00003BE9">
        <w:rPr>
          <w:b/>
          <w:color w:val="000000"/>
          <w:sz w:val="28"/>
          <w:szCs w:val="28"/>
          <w:lang w:val="it-IT"/>
        </w:rPr>
        <w:tab/>
      </w:r>
      <w:r w:rsidRPr="00003BE9">
        <w:rPr>
          <w:b/>
          <w:color w:val="000000"/>
          <w:sz w:val="28"/>
          <w:szCs w:val="28"/>
          <w:lang w:val="it-IT"/>
        </w:rPr>
        <w:tab/>
      </w:r>
      <w:r w:rsidRPr="00003BE9">
        <w:rPr>
          <w:b/>
          <w:color w:val="000000"/>
          <w:sz w:val="28"/>
          <w:szCs w:val="28"/>
          <w:lang w:val="it-IT"/>
        </w:rPr>
        <w:tab/>
      </w:r>
      <w:r w:rsidRPr="00003BE9">
        <w:rPr>
          <w:b/>
          <w:color w:val="000000"/>
          <w:sz w:val="28"/>
          <w:szCs w:val="28"/>
          <w:lang w:val="it-IT"/>
        </w:rPr>
        <w:tab/>
      </w:r>
      <w:r w:rsidRPr="00003BE9">
        <w:rPr>
          <w:b/>
          <w:color w:val="000000"/>
          <w:sz w:val="28"/>
          <w:szCs w:val="28"/>
          <w:lang w:val="it-IT"/>
        </w:rPr>
        <w:tab/>
      </w:r>
      <w:r w:rsidRPr="00003BE9">
        <w:rPr>
          <w:b/>
          <w:color w:val="000000"/>
          <w:sz w:val="28"/>
          <w:szCs w:val="28"/>
        </w:rPr>
        <w:t>Сульфаттар</w:t>
      </w:r>
    </w:p>
    <w:p w:rsidR="00CE741D" w:rsidRPr="00003BE9" w:rsidRDefault="001D5B46" w:rsidP="00CE741D">
      <w:pPr>
        <w:ind w:firstLine="567"/>
        <w:jc w:val="both"/>
        <w:rPr>
          <w:b/>
          <w:color w:val="000000"/>
          <w:sz w:val="28"/>
          <w:szCs w:val="28"/>
          <w:lang w:val="it-IT"/>
        </w:rPr>
      </w:pPr>
      <w:r>
        <w:rPr>
          <w:b/>
          <w:noProof/>
          <w:color w:val="000000"/>
          <w:sz w:val="28"/>
          <w:szCs w:val="28"/>
        </w:rPr>
        <w:pict>
          <v:line id="Прямая соединительная линия 205" o:spid="_x0000_s1737" style="position:absolute;left:0;text-align:left;flip:x;z-index:251843072;visibility:visible" from="214.75pt,1.45pt" to="215.6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" o:allowincell="f">
            <v:stroke endarrow="block"/>
          </v:line>
        </w:pict>
      </w:r>
      <w:r>
        <w:rPr>
          <w:b/>
          <w:noProof/>
          <w:color w:val="000000"/>
          <w:sz w:val="28"/>
          <w:szCs w:val="28"/>
        </w:rPr>
        <w:pict>
          <v:rect id="Прямоугольник 204" o:spid="_x0000_s1713" style="position:absolute;left:0;text-align:left;margin-left:325.2pt;margin-top:12.8pt;width:43.25pt;height:28.85pt;z-index:251818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" o:allowincell="f" filled="f"/>
        </w:pict>
      </w:r>
      <w:r>
        <w:rPr>
          <w:b/>
          <w:noProof/>
          <w:color w:val="000000"/>
          <w:sz w:val="28"/>
          <w:szCs w:val="28"/>
        </w:rPr>
        <w:pict>
          <v:rect id="Прямоугольник 203" o:spid="_x0000_s1712" style="position:absolute;left:0;text-align:left;margin-left:66pt;margin-top:13.8pt;width:43.25pt;height:28.85pt;z-index:251817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" o:allowincell="f" filled="f"/>
        </w:pict>
      </w:r>
    </w:p>
    <w:p w:rsidR="00CE741D" w:rsidRPr="00003BE9" w:rsidRDefault="001D5B46" w:rsidP="00CE741D">
      <w:pPr>
        <w:ind w:firstLine="567"/>
        <w:jc w:val="both"/>
        <w:rPr>
          <w:b/>
          <w:color w:val="000000"/>
          <w:sz w:val="28"/>
          <w:szCs w:val="28"/>
          <w:lang w:val="it-IT"/>
        </w:rPr>
      </w:pPr>
      <w:r>
        <w:rPr>
          <w:b/>
          <w:noProof/>
          <w:color w:val="000000"/>
          <w:sz w:val="28"/>
          <w:szCs w:val="28"/>
        </w:rPr>
        <w:pict>
          <v:line id="Прямая соединительная линия 202" o:spid="_x0000_s1735" style="position:absolute;left:0;text-align:left;flip:x;z-index:251841024;visibility:visible" from="260.5pt,25.3pt" to="346.9pt,7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" o:allowincell="f">
            <v:stroke endarrow="block"/>
          </v:line>
        </w:pict>
      </w:r>
      <w:r>
        <w:rPr>
          <w:b/>
          <w:noProof/>
          <w:color w:val="000000"/>
          <w:sz w:val="28"/>
          <w:szCs w:val="28"/>
        </w:rPr>
        <w:pict>
          <v:line id="Прямая соединительная линия 201" o:spid="_x0000_s1734" style="position:absolute;left:0;text-align:left;z-index:251840000;visibility:visible" from="87.7pt,28.3pt" to="174.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" o:allowincell="f">
            <v:stroke startarrow="block"/>
          </v:line>
        </w:pict>
      </w:r>
      <w:r w:rsidR="00EE03EB">
        <w:rPr>
          <w:b/>
          <w:color w:val="000000"/>
          <w:sz w:val="28"/>
          <w:szCs w:val="28"/>
          <w:lang w:val="kk-KZ"/>
        </w:rPr>
        <w:t xml:space="preserve">       </w:t>
      </w:r>
      <w:r w:rsidR="00CE741D" w:rsidRPr="00003BE9">
        <w:rPr>
          <w:b/>
          <w:color w:val="000000"/>
          <w:sz w:val="28"/>
          <w:szCs w:val="28"/>
          <w:lang w:val="kk-KZ"/>
        </w:rPr>
        <w:tab/>
      </w:r>
      <w:r w:rsidR="00CE741D" w:rsidRPr="00003BE9">
        <w:rPr>
          <w:b/>
          <w:color w:val="000000"/>
          <w:sz w:val="28"/>
          <w:szCs w:val="28"/>
          <w:lang w:val="it-IT"/>
        </w:rPr>
        <w:t>S</w:t>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kk-KZ"/>
        </w:rPr>
        <w:tab/>
      </w:r>
      <w:r w:rsidR="00EE03EB">
        <w:rPr>
          <w:b/>
          <w:color w:val="000000"/>
          <w:sz w:val="28"/>
          <w:szCs w:val="28"/>
          <w:lang w:val="kk-KZ"/>
        </w:rPr>
        <w:t xml:space="preserve">                              </w:t>
      </w:r>
      <w:r w:rsidR="00CE741D" w:rsidRPr="00003BE9">
        <w:rPr>
          <w:b/>
          <w:color w:val="000000"/>
          <w:sz w:val="28"/>
          <w:szCs w:val="28"/>
        </w:rPr>
        <w:t>Белок</w:t>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p>
    <w:p w:rsidR="00CE741D" w:rsidRPr="00003BE9" w:rsidRDefault="00CE741D" w:rsidP="00CE741D">
      <w:pPr>
        <w:ind w:firstLine="567"/>
        <w:jc w:val="both"/>
        <w:rPr>
          <w:b/>
          <w:color w:val="000000"/>
          <w:sz w:val="28"/>
          <w:szCs w:val="28"/>
          <w:lang w:val="it-IT"/>
        </w:rPr>
      </w:pPr>
    </w:p>
    <w:p w:rsidR="00CE741D" w:rsidRPr="00003BE9" w:rsidRDefault="001D5B46" w:rsidP="00CE741D">
      <w:pPr>
        <w:ind w:firstLine="567"/>
        <w:jc w:val="both"/>
        <w:rPr>
          <w:b/>
          <w:color w:val="000000"/>
          <w:sz w:val="28"/>
          <w:szCs w:val="28"/>
          <w:lang w:val="kk-KZ"/>
        </w:rPr>
      </w:pPr>
      <w:r>
        <w:rPr>
          <w:b/>
          <w:noProof/>
          <w:color w:val="000000"/>
          <w:sz w:val="28"/>
          <w:szCs w:val="28"/>
        </w:rPr>
        <w:pict>
          <v:rect id="Прямоугольник 200" o:spid="_x0000_s1714" style="position:absolute;left:0;text-align:left;margin-left:173.15pt;margin-top:7.45pt;width:86.5pt;height:36.05pt;z-index:251819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" o:allowincell="f" filled="f"/>
        </w:pict>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r w:rsidR="00CE741D" w:rsidRPr="00003BE9">
        <w:rPr>
          <w:b/>
          <w:color w:val="000000"/>
          <w:sz w:val="28"/>
          <w:szCs w:val="28"/>
          <w:lang w:val="it-IT"/>
        </w:rPr>
        <w:tab/>
      </w:r>
    </w:p>
    <w:p w:rsidR="00CE741D" w:rsidRPr="00003BE9" w:rsidRDefault="00EE03EB" w:rsidP="00CE741D">
      <w:pPr>
        <w:ind w:left="2832" w:firstLine="708"/>
        <w:jc w:val="both"/>
        <w:rPr>
          <w:b/>
          <w:color w:val="000000"/>
          <w:sz w:val="28"/>
          <w:szCs w:val="28"/>
          <w:lang w:val="kk-KZ"/>
        </w:rPr>
      </w:pPr>
      <w:r>
        <w:rPr>
          <w:b/>
          <w:color w:val="000000"/>
          <w:sz w:val="28"/>
          <w:szCs w:val="28"/>
          <w:lang w:val="kk-KZ"/>
        </w:rPr>
        <w:t>Сульфиттер</w:t>
      </w:r>
      <w:r>
        <w:rPr>
          <w:b/>
          <w:color w:val="000000"/>
          <w:sz w:val="28"/>
          <w:szCs w:val="28"/>
          <w:lang w:val="kk-KZ"/>
        </w:rPr>
        <w:tab/>
      </w:r>
      <w:r>
        <w:rPr>
          <w:b/>
          <w:color w:val="000000"/>
          <w:sz w:val="28"/>
          <w:szCs w:val="28"/>
          <w:lang w:val="kk-KZ"/>
        </w:rPr>
        <w:tab/>
      </w:r>
      <w:r>
        <w:rPr>
          <w:b/>
          <w:color w:val="000000"/>
          <w:sz w:val="28"/>
          <w:szCs w:val="28"/>
          <w:lang w:val="kk-KZ"/>
        </w:rPr>
        <w:tab/>
      </w:r>
      <w:r>
        <w:rPr>
          <w:b/>
          <w:color w:val="000000"/>
          <w:sz w:val="28"/>
          <w:szCs w:val="28"/>
          <w:lang w:val="kk-KZ"/>
        </w:rPr>
        <w:tab/>
      </w:r>
      <w:r>
        <w:rPr>
          <w:b/>
          <w:color w:val="000000"/>
          <w:sz w:val="28"/>
          <w:szCs w:val="28"/>
          <w:lang w:val="kk-KZ"/>
        </w:rPr>
        <w:tab/>
      </w:r>
      <w:r>
        <w:rPr>
          <w:b/>
          <w:color w:val="000000"/>
          <w:sz w:val="28"/>
          <w:szCs w:val="28"/>
          <w:lang w:val="kk-KZ"/>
        </w:rPr>
        <w:tab/>
      </w:r>
    </w:p>
    <w:p w:rsidR="00CE741D" w:rsidRPr="00003BE9" w:rsidRDefault="00CE741D" w:rsidP="00CE741D">
      <w:pPr>
        <w:ind w:left="2832" w:firstLine="708"/>
        <w:jc w:val="both"/>
        <w:rPr>
          <w:b/>
          <w:color w:val="000000"/>
          <w:sz w:val="28"/>
          <w:szCs w:val="28"/>
          <w:lang w:val="kk-KZ"/>
        </w:rPr>
      </w:pPr>
      <w:r w:rsidRPr="00003BE9">
        <w:rPr>
          <w:b/>
          <w:color w:val="000000"/>
          <w:sz w:val="28"/>
          <w:szCs w:val="28"/>
          <w:lang w:val="kk-KZ"/>
        </w:rPr>
        <w:t xml:space="preserve">  H</w:t>
      </w:r>
      <w:r w:rsidRPr="00003BE9">
        <w:rPr>
          <w:b/>
          <w:color w:val="000000"/>
          <w:sz w:val="28"/>
          <w:szCs w:val="28"/>
          <w:vertAlign w:val="subscript"/>
          <w:lang w:val="kk-KZ"/>
        </w:rPr>
        <w:t>2</w:t>
      </w:r>
      <w:r w:rsidRPr="00003BE9">
        <w:rPr>
          <w:b/>
          <w:color w:val="000000"/>
          <w:sz w:val="28"/>
          <w:szCs w:val="28"/>
          <w:lang w:val="kk-KZ"/>
        </w:rPr>
        <w:t>S</w:t>
      </w:r>
    </w:p>
    <w:p w:rsidR="00CE741D" w:rsidRPr="00003BE9" w:rsidRDefault="00CE741D" w:rsidP="00CE741D">
      <w:pPr>
        <w:ind w:firstLine="567"/>
        <w:jc w:val="both"/>
        <w:rPr>
          <w:color w:val="000000"/>
          <w:sz w:val="28"/>
          <w:szCs w:val="28"/>
          <w:lang w:val="kk-KZ"/>
        </w:rPr>
      </w:pPr>
    </w:p>
    <w:p w:rsidR="00924B3E" w:rsidRPr="00003BE9" w:rsidRDefault="00CE741D" w:rsidP="00EE03EB">
      <w:pPr>
        <w:ind w:firstLine="708"/>
        <w:jc w:val="both"/>
        <w:rPr>
          <w:color w:val="000000"/>
          <w:sz w:val="28"/>
          <w:szCs w:val="28"/>
          <w:lang w:val="kk-KZ" w:eastAsia="ko-KR"/>
        </w:rPr>
      </w:pPr>
      <w:r w:rsidRPr="00003BE9">
        <w:rPr>
          <w:b/>
          <w:color w:val="000000"/>
          <w:sz w:val="28"/>
          <w:szCs w:val="28"/>
          <w:u w:val="single"/>
          <w:lang w:val="kk-KZ"/>
        </w:rPr>
        <w:t>Фосфор  айналымы</w:t>
      </w:r>
      <w:r w:rsidRPr="00003BE9">
        <w:rPr>
          <w:b/>
          <w:color w:val="000000"/>
          <w:sz w:val="28"/>
          <w:szCs w:val="28"/>
          <w:lang w:val="kk-KZ"/>
        </w:rPr>
        <w:t>.</w:t>
      </w:r>
      <w:r w:rsidRPr="00003BE9">
        <w:rPr>
          <w:color w:val="000000"/>
          <w:sz w:val="28"/>
          <w:szCs w:val="28"/>
          <w:lang w:val="kk-KZ"/>
        </w:rPr>
        <w:t xml:space="preserve">  Фосфор</w:t>
      </w:r>
      <w:r w:rsidRPr="00003BE9">
        <w:rPr>
          <w:color w:val="000000"/>
          <w:sz w:val="28"/>
          <w:szCs w:val="28"/>
          <w:lang w:val="kk-KZ" w:eastAsia="ko-KR"/>
        </w:rPr>
        <w:t>,</w:t>
      </w:r>
      <w:r w:rsidRPr="00003BE9">
        <w:rPr>
          <w:color w:val="000000"/>
          <w:sz w:val="28"/>
          <w:szCs w:val="28"/>
          <w:lang w:val="kk-KZ"/>
        </w:rPr>
        <w:t xml:space="preserve">  қосылысқа  түсуге  өте </w:t>
      </w:r>
      <w:r w:rsidRPr="00003BE9">
        <w:rPr>
          <w:color w:val="000000"/>
          <w:sz w:val="28"/>
          <w:szCs w:val="28"/>
          <w:lang w:val="kk-KZ" w:eastAsia="ko-KR"/>
        </w:rPr>
        <w:t>б</w:t>
      </w:r>
      <w:r w:rsidRPr="00003BE9">
        <w:rPr>
          <w:color w:val="000000"/>
          <w:sz w:val="28"/>
          <w:szCs w:val="28"/>
          <w:lang w:val="kk-KZ"/>
        </w:rPr>
        <w:t>ейім болғандықтан, оның айналымы көптеген факторларға  байланысты. Мысалы,  кір жуғанда  кір жуғыш  заттарды</w:t>
      </w:r>
      <w:r w:rsidRPr="00003BE9">
        <w:rPr>
          <w:color w:val="000000"/>
          <w:sz w:val="28"/>
          <w:szCs w:val="28"/>
          <w:lang w:val="kk-KZ" w:eastAsia="ko-KR"/>
        </w:rPr>
        <w:t>ң</w:t>
      </w:r>
      <w:r w:rsidRPr="00003BE9">
        <w:rPr>
          <w:color w:val="000000"/>
          <w:sz w:val="28"/>
          <w:szCs w:val="28"/>
          <w:lang w:val="kk-KZ"/>
        </w:rPr>
        <w:t xml:space="preserve"> құрамындағы фосфордың үлкен  бөлігі</w:t>
      </w:r>
      <w:r w:rsidRPr="00003BE9">
        <w:rPr>
          <w:color w:val="000000"/>
          <w:sz w:val="28"/>
          <w:szCs w:val="28"/>
          <w:lang w:val="kk-KZ" w:eastAsia="ko-KR"/>
        </w:rPr>
        <w:t>,</w:t>
      </w:r>
      <w:r w:rsidRPr="00003BE9">
        <w:rPr>
          <w:color w:val="000000"/>
          <w:sz w:val="28"/>
          <w:szCs w:val="28"/>
          <w:lang w:val="kk-KZ"/>
        </w:rPr>
        <w:t xml:space="preserve">  сарқынды  сулар  арқылы  қоршаған ортаға түседі. Немесе</w:t>
      </w:r>
      <w:r w:rsidRPr="00003BE9">
        <w:rPr>
          <w:color w:val="000000"/>
          <w:sz w:val="28"/>
          <w:szCs w:val="28"/>
          <w:lang w:val="kk-KZ" w:eastAsia="ko-KR"/>
        </w:rPr>
        <w:t>,</w:t>
      </w:r>
      <w:r w:rsidRPr="00003BE9">
        <w:rPr>
          <w:color w:val="000000"/>
          <w:sz w:val="28"/>
          <w:szCs w:val="28"/>
          <w:lang w:val="kk-KZ"/>
        </w:rPr>
        <w:t xml:space="preserve">  дақылдарды  суғару барысында  фосфор  тыңайтқыштарының  біршама бөлігі  жуылып, сарқынды сулармен (ақаба) қоршаған  ортаға  келіп қосылады. </w:t>
      </w:r>
      <w:r w:rsidRPr="00003BE9">
        <w:rPr>
          <w:color w:val="000000"/>
          <w:sz w:val="28"/>
          <w:szCs w:val="28"/>
          <w:lang w:val="kk-KZ" w:eastAsia="ko-KR"/>
        </w:rPr>
        <w:t xml:space="preserve">Фосфордың биогеохимиялық циклының ерекшелігі – редуценттердің, фосфорды органикалық формасынан бейорганикалық формасына тотықтырмай көшіретіндігінде. Нәтижесінде, элементтің бір бөлігі терең шөгінді қабаттарына </w:t>
      </w:r>
      <w:r w:rsidRPr="00003BE9">
        <w:rPr>
          <w:color w:val="000000"/>
          <w:sz w:val="28"/>
          <w:szCs w:val="28"/>
          <w:lang w:val="kk-KZ" w:eastAsia="ko-KR"/>
        </w:rPr>
        <w:lastRenderedPageBreak/>
        <w:t xml:space="preserve">кетіп қалатындықтан, фосфордың циклы азоттың циклына қарағанда, кемірек жетілген болып есептеледі. Келтірілген мысалдарды талдау, биогеохимиялық циклдардың кризистік сәттері – физикалық ортадан заттарды қамту (продуценттер деңгейі) және ортаға қайтарып беру (консументтер деңгейі) екенін көрсетеді. Бұл сәттер тотықсыздану және тотығу реакцияларымен байланысты. Химиялық заттардың тотықсыздануы, түптеп келгенде, күн сәулесі энергиясының есебінен іске асырылады. Энергия тасымалының әр сатысында, орын алатын оның шашырауы - редуценттер деңгейінде аяқталады, олар элементтерді продуценттер қамти алатын күйге дейін тотықтырады. Бүкіл алмасу қоры деңгейіндегі биогеохимиялық айналымды, әр сатысында, тотығу процесінің тиесілі бір бөлігі жүзеге асырылатын </w:t>
      </w:r>
      <w:r w:rsidR="00EE03EB">
        <w:rPr>
          <w:color w:val="000000"/>
          <w:sz w:val="28"/>
          <w:szCs w:val="28"/>
          <w:lang w:val="kk-KZ" w:eastAsia="ko-KR"/>
        </w:rPr>
        <w:t>жүйе ретінде қарастыруға болады.</w:t>
      </w:r>
    </w:p>
    <w:p w:rsidR="00924B3E" w:rsidRPr="00003BE9" w:rsidRDefault="00924B3E" w:rsidP="00CE741D">
      <w:pPr>
        <w:ind w:firstLine="708"/>
        <w:jc w:val="both"/>
        <w:rPr>
          <w:color w:val="000000"/>
          <w:sz w:val="28"/>
          <w:szCs w:val="28"/>
          <w:lang w:val="kk-KZ" w:eastAsia="ko-KR"/>
        </w:rPr>
      </w:pPr>
    </w:p>
    <w:p w:rsidR="00924B3E" w:rsidRPr="00003BE9" w:rsidRDefault="00924B3E" w:rsidP="00CE741D">
      <w:pPr>
        <w:ind w:firstLine="708"/>
        <w:jc w:val="both"/>
        <w:rPr>
          <w:b/>
          <w:color w:val="000000"/>
          <w:sz w:val="28"/>
          <w:szCs w:val="28"/>
          <w:lang w:val="kk-KZ" w:eastAsia="ko-KR"/>
        </w:rPr>
      </w:pPr>
    </w:p>
    <w:p w:rsidR="00CE741D" w:rsidRPr="00003BE9" w:rsidRDefault="00CE741D" w:rsidP="00CE741D">
      <w:pPr>
        <w:ind w:firstLine="567"/>
        <w:jc w:val="both"/>
        <w:rPr>
          <w:color w:val="000000"/>
          <w:sz w:val="28"/>
          <w:szCs w:val="28"/>
          <w:lang w:val="kk-KZ" w:eastAsia="ko-KR"/>
        </w:rPr>
      </w:pPr>
      <w:r w:rsidRPr="00003BE9">
        <w:rPr>
          <w:b/>
          <w:color w:val="000000"/>
          <w:sz w:val="28"/>
          <w:szCs w:val="28"/>
          <w:lang w:val="kk-KZ" w:eastAsia="ko-KR"/>
        </w:rPr>
        <w:t xml:space="preserve">                                     Қышқылдықтың артуы</w:t>
      </w:r>
    </w:p>
    <w:p w:rsidR="00CE741D" w:rsidRPr="00003BE9" w:rsidRDefault="001D5B46" w:rsidP="00CE741D">
      <w:pPr>
        <w:ind w:firstLine="567"/>
        <w:jc w:val="both"/>
        <w:rPr>
          <w:color w:val="000000"/>
          <w:sz w:val="28"/>
          <w:szCs w:val="28"/>
          <w:lang w:val="kk-KZ" w:eastAsia="ko-KR"/>
        </w:rPr>
      </w:pPr>
      <w:r>
        <w:rPr>
          <w:noProof/>
          <w:color w:val="000000"/>
          <w:sz w:val="28"/>
          <w:szCs w:val="28"/>
        </w:rPr>
        <w:pict>
          <v:line id="Прямая соединительная линия 199" o:spid="_x0000_s1741" style="position:absolute;left:0;text-align:left;z-index:251847168;visibility:visible" from="110.1pt,4.9pt" to="405.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" o:allowincell="f" strokeweight="1.5pt">
            <v:stroke endarrow="block"/>
          </v:line>
        </w:pict>
      </w:r>
    </w:p>
    <w:p w:rsidR="00CE741D" w:rsidRPr="00003BE9" w:rsidRDefault="00CE741D" w:rsidP="00CE741D">
      <w:pPr>
        <w:ind w:firstLine="567"/>
        <w:jc w:val="both"/>
        <w:rPr>
          <w:color w:val="000000"/>
          <w:sz w:val="28"/>
          <w:szCs w:val="28"/>
          <w:lang w:val="kk-KZ" w:eastAsia="ko-KR"/>
        </w:rPr>
      </w:pPr>
      <w:r w:rsidRPr="00003BE9">
        <w:rPr>
          <w:color w:val="000000"/>
          <w:sz w:val="28"/>
          <w:szCs w:val="28"/>
          <w:lang w:val="kk-KZ"/>
        </w:rPr>
        <w:t>И</w:t>
      </w:r>
      <w:r w:rsidRPr="00003BE9">
        <w:rPr>
          <w:color w:val="000000"/>
          <w:sz w:val="28"/>
          <w:szCs w:val="28"/>
          <w:lang w:val="kk-KZ" w:eastAsia="ko-KR"/>
        </w:rPr>
        <w:t>ондық       PO</w:t>
      </w:r>
      <w:r w:rsidRPr="00003BE9">
        <w:rPr>
          <w:color w:val="000000"/>
          <w:sz w:val="28"/>
          <w:szCs w:val="28"/>
          <w:vertAlign w:val="subscript"/>
          <w:lang w:val="kk-KZ" w:eastAsia="ko-KR"/>
        </w:rPr>
        <w:t>4</w:t>
      </w:r>
      <w:r w:rsidRPr="00003BE9">
        <w:rPr>
          <w:color w:val="000000"/>
          <w:sz w:val="28"/>
          <w:szCs w:val="28"/>
          <w:vertAlign w:val="superscript"/>
          <w:lang w:val="kk-KZ" w:eastAsia="ko-KR"/>
        </w:rPr>
        <w:t xml:space="preserve">3-    </w:t>
      </w:r>
      <w:r w:rsidRPr="00003BE9">
        <w:rPr>
          <w:color w:val="000000"/>
          <w:sz w:val="28"/>
          <w:szCs w:val="28"/>
          <w:lang w:val="kk-KZ" w:eastAsia="ko-KR"/>
        </w:rPr>
        <w:t xml:space="preserve">       HPO</w:t>
      </w:r>
      <w:r w:rsidRPr="00003BE9">
        <w:rPr>
          <w:color w:val="000000"/>
          <w:sz w:val="28"/>
          <w:szCs w:val="28"/>
          <w:vertAlign w:val="subscript"/>
          <w:lang w:val="kk-KZ" w:eastAsia="ko-KR"/>
        </w:rPr>
        <w:t>4</w:t>
      </w:r>
      <w:r w:rsidRPr="00003BE9">
        <w:rPr>
          <w:color w:val="000000"/>
          <w:sz w:val="28"/>
          <w:szCs w:val="28"/>
          <w:vertAlign w:val="superscript"/>
          <w:lang w:val="kk-KZ" w:eastAsia="ko-KR"/>
        </w:rPr>
        <w:t xml:space="preserve">2-             </w:t>
      </w:r>
      <w:r w:rsidRPr="00003BE9">
        <w:rPr>
          <w:color w:val="000000"/>
          <w:sz w:val="28"/>
          <w:szCs w:val="28"/>
          <w:lang w:val="kk-KZ" w:eastAsia="ko-KR"/>
        </w:rPr>
        <w:t xml:space="preserve">  H</w:t>
      </w:r>
      <w:r w:rsidRPr="00003BE9">
        <w:rPr>
          <w:color w:val="000000"/>
          <w:sz w:val="28"/>
          <w:szCs w:val="28"/>
          <w:vertAlign w:val="subscript"/>
          <w:lang w:val="kk-KZ" w:eastAsia="ko-KR"/>
        </w:rPr>
        <w:t>2</w:t>
      </w:r>
      <w:r w:rsidRPr="00003BE9">
        <w:rPr>
          <w:color w:val="000000"/>
          <w:sz w:val="28"/>
          <w:szCs w:val="28"/>
          <w:lang w:val="kk-KZ" w:eastAsia="ko-KR"/>
        </w:rPr>
        <w:t>PO</w:t>
      </w:r>
      <w:r w:rsidRPr="00003BE9">
        <w:rPr>
          <w:color w:val="000000"/>
          <w:sz w:val="28"/>
          <w:szCs w:val="28"/>
          <w:vertAlign w:val="subscript"/>
          <w:lang w:val="kk-KZ" w:eastAsia="ko-KR"/>
        </w:rPr>
        <w:t>4</w:t>
      </w:r>
      <w:r w:rsidRPr="00003BE9">
        <w:rPr>
          <w:color w:val="000000"/>
          <w:sz w:val="28"/>
          <w:szCs w:val="28"/>
          <w:vertAlign w:val="superscript"/>
          <w:lang w:val="kk-KZ" w:eastAsia="ko-KR"/>
        </w:rPr>
        <w:t xml:space="preserve">-           </w:t>
      </w:r>
      <w:r w:rsidRPr="00003BE9">
        <w:rPr>
          <w:color w:val="000000"/>
          <w:sz w:val="28"/>
          <w:szCs w:val="28"/>
          <w:lang w:val="kk-KZ" w:eastAsia="ko-KR"/>
        </w:rPr>
        <w:t xml:space="preserve">  H</w:t>
      </w:r>
      <w:r w:rsidRPr="00003BE9">
        <w:rPr>
          <w:color w:val="000000"/>
          <w:sz w:val="28"/>
          <w:szCs w:val="28"/>
          <w:vertAlign w:val="subscript"/>
          <w:lang w:val="kk-KZ" w:eastAsia="ko-KR"/>
        </w:rPr>
        <w:t>3</w:t>
      </w:r>
      <w:r w:rsidRPr="00003BE9">
        <w:rPr>
          <w:color w:val="000000"/>
          <w:sz w:val="28"/>
          <w:szCs w:val="28"/>
          <w:lang w:val="kk-KZ" w:eastAsia="ko-KR"/>
        </w:rPr>
        <w:t>PO</w:t>
      </w:r>
      <w:r w:rsidRPr="00003BE9">
        <w:rPr>
          <w:color w:val="000000"/>
          <w:sz w:val="28"/>
          <w:szCs w:val="28"/>
          <w:vertAlign w:val="subscript"/>
          <w:lang w:val="kk-KZ" w:eastAsia="ko-KR"/>
        </w:rPr>
        <w:t>4</w:t>
      </w:r>
    </w:p>
    <w:p w:rsidR="00CE741D" w:rsidRPr="00003BE9" w:rsidRDefault="001D5B46" w:rsidP="00CE741D">
      <w:pPr>
        <w:ind w:firstLine="567"/>
        <w:jc w:val="both"/>
        <w:rPr>
          <w:color w:val="000000"/>
          <w:sz w:val="28"/>
          <w:szCs w:val="28"/>
          <w:lang w:val="kk-KZ" w:eastAsia="ko-KR"/>
        </w:rPr>
      </w:pPr>
      <w:r>
        <w:rPr>
          <w:noProof/>
          <w:color w:val="000000"/>
          <w:sz w:val="28"/>
          <w:szCs w:val="28"/>
        </w:rPr>
        <w:pict>
          <v:line id="Прямая соединительная линия 198" o:spid="_x0000_s1740" style="position:absolute;left:0;text-align:left;z-index:251846144;visibility:visible" from="310.9pt,7.75pt" to="310.9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" o:allowincell="f">
            <v:stroke endarrow="block"/>
          </v:line>
        </w:pict>
      </w:r>
      <w:r>
        <w:rPr>
          <w:noProof/>
          <w:color w:val="000000"/>
          <w:sz w:val="28"/>
          <w:szCs w:val="28"/>
        </w:rPr>
        <w:pict>
          <v:line id="Прямая соединительная линия 197" o:spid="_x0000_s1739" style="position:absolute;left:0;text-align:left;z-index:251845120;visibility:visible" from="217.3pt,5.75pt" to="217.3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" o:allowincell="f">
            <v:stroke endarrow="block"/>
          </v:line>
        </w:pict>
      </w:r>
      <w:r>
        <w:rPr>
          <w:noProof/>
          <w:color w:val="000000"/>
          <w:sz w:val="28"/>
          <w:szCs w:val="28"/>
        </w:rPr>
        <w:pict>
          <v:line id="Прямая соединительная линия 196" o:spid="_x0000_s1738" style="position:absolute;left:0;text-align:left;z-index:251844096;visibility:visible" from="138.1pt,5.75pt" to="138.1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" o:allowincell="f">
            <v:stroke endarrow="block"/>
          </v:line>
        </w:pict>
      </w:r>
      <w:r w:rsidR="00CE741D" w:rsidRPr="00003BE9">
        <w:rPr>
          <w:color w:val="000000"/>
          <w:sz w:val="28"/>
          <w:szCs w:val="28"/>
          <w:lang w:val="kk-KZ" w:eastAsia="ko-KR"/>
        </w:rPr>
        <w:t xml:space="preserve">  түрі</w:t>
      </w:r>
    </w:p>
    <w:p w:rsidR="00CE741D" w:rsidRPr="00003BE9" w:rsidRDefault="00CE741D" w:rsidP="00CE741D">
      <w:pPr>
        <w:ind w:firstLine="567"/>
        <w:jc w:val="both"/>
        <w:rPr>
          <w:color w:val="000000"/>
          <w:sz w:val="28"/>
          <w:szCs w:val="28"/>
          <w:lang w:val="kk-KZ" w:eastAsia="ko-KR"/>
        </w:rPr>
      </w:pPr>
    </w:p>
    <w:p w:rsidR="00CE741D" w:rsidRPr="00003BE9" w:rsidRDefault="00CE741D" w:rsidP="00CE741D">
      <w:pPr>
        <w:ind w:firstLine="567"/>
        <w:jc w:val="both"/>
        <w:rPr>
          <w:color w:val="000000"/>
          <w:sz w:val="28"/>
          <w:szCs w:val="28"/>
          <w:vertAlign w:val="subscript"/>
          <w:lang w:val="kk-KZ" w:eastAsia="ko-KR"/>
        </w:rPr>
      </w:pPr>
      <w:r w:rsidRPr="00003BE9">
        <w:rPr>
          <w:color w:val="000000"/>
          <w:sz w:val="28"/>
          <w:szCs w:val="28"/>
          <w:lang w:val="kk-KZ" w:eastAsia="ko-KR"/>
        </w:rPr>
        <w:t>Тұздар       Na</w:t>
      </w:r>
      <w:r w:rsidRPr="00003BE9">
        <w:rPr>
          <w:color w:val="000000"/>
          <w:sz w:val="28"/>
          <w:szCs w:val="28"/>
          <w:vertAlign w:val="subscript"/>
          <w:lang w:val="kk-KZ" w:eastAsia="ko-KR"/>
        </w:rPr>
        <w:t>3</w:t>
      </w:r>
      <w:r w:rsidRPr="00003BE9">
        <w:rPr>
          <w:color w:val="000000"/>
          <w:sz w:val="28"/>
          <w:szCs w:val="28"/>
          <w:lang w:val="kk-KZ" w:eastAsia="ko-KR"/>
        </w:rPr>
        <w:t>PO</w:t>
      </w:r>
      <w:r w:rsidRPr="00003BE9">
        <w:rPr>
          <w:color w:val="000000"/>
          <w:sz w:val="28"/>
          <w:szCs w:val="28"/>
          <w:vertAlign w:val="subscript"/>
          <w:lang w:val="kk-KZ" w:eastAsia="ko-KR"/>
        </w:rPr>
        <w:t>4</w:t>
      </w:r>
      <w:r w:rsidRPr="00003BE9">
        <w:rPr>
          <w:color w:val="000000"/>
          <w:sz w:val="28"/>
          <w:szCs w:val="28"/>
          <w:lang w:val="kk-KZ" w:eastAsia="ko-KR"/>
        </w:rPr>
        <w:t xml:space="preserve">      CaHPO</w:t>
      </w:r>
      <w:r w:rsidRPr="00003BE9">
        <w:rPr>
          <w:color w:val="000000"/>
          <w:sz w:val="28"/>
          <w:szCs w:val="28"/>
          <w:vertAlign w:val="subscript"/>
          <w:lang w:val="kk-KZ" w:eastAsia="ko-KR"/>
        </w:rPr>
        <w:t xml:space="preserve">4          </w:t>
      </w:r>
      <w:r w:rsidRPr="00003BE9">
        <w:rPr>
          <w:color w:val="000000"/>
          <w:sz w:val="28"/>
          <w:szCs w:val="28"/>
          <w:lang w:val="kk-KZ" w:eastAsia="ko-KR"/>
        </w:rPr>
        <w:t xml:space="preserve"> Na</w:t>
      </w:r>
      <w:r w:rsidRPr="00003BE9">
        <w:rPr>
          <w:color w:val="000000"/>
          <w:sz w:val="28"/>
          <w:szCs w:val="28"/>
          <w:vertAlign w:val="subscript"/>
          <w:lang w:val="kk-KZ" w:eastAsia="ko-KR"/>
        </w:rPr>
        <w:t>2</w:t>
      </w:r>
      <w:r w:rsidRPr="00003BE9">
        <w:rPr>
          <w:color w:val="000000"/>
          <w:sz w:val="28"/>
          <w:szCs w:val="28"/>
          <w:lang w:val="kk-KZ" w:eastAsia="ko-KR"/>
        </w:rPr>
        <w:t>HPO</w:t>
      </w:r>
      <w:r w:rsidRPr="00003BE9">
        <w:rPr>
          <w:color w:val="000000"/>
          <w:sz w:val="28"/>
          <w:szCs w:val="28"/>
          <w:vertAlign w:val="subscript"/>
          <w:lang w:val="kk-KZ" w:eastAsia="ko-KR"/>
        </w:rPr>
        <w:t>4</w:t>
      </w:r>
    </w:p>
    <w:p w:rsidR="00CE741D" w:rsidRPr="00003BE9" w:rsidRDefault="00CE741D" w:rsidP="00CE741D">
      <w:pPr>
        <w:ind w:firstLine="567"/>
        <w:jc w:val="both"/>
        <w:rPr>
          <w:color w:val="000000"/>
          <w:sz w:val="28"/>
          <w:szCs w:val="28"/>
          <w:lang w:val="kk-KZ" w:eastAsia="ko-KR"/>
        </w:rPr>
      </w:pPr>
      <w:r w:rsidRPr="00003BE9">
        <w:rPr>
          <w:color w:val="000000"/>
          <w:sz w:val="28"/>
          <w:szCs w:val="28"/>
          <w:lang w:val="kk-KZ" w:eastAsia="ko-KR"/>
        </w:rPr>
        <w:t>Ерігіштік   аз ериді        ерімейді         жақсы ериді     өте жақсы  ериді</w:t>
      </w:r>
    </w:p>
    <w:p w:rsidR="00CE741D" w:rsidRPr="00003BE9" w:rsidRDefault="00CE741D" w:rsidP="00CE741D">
      <w:pPr>
        <w:ind w:firstLine="567"/>
        <w:jc w:val="both"/>
        <w:rPr>
          <w:color w:val="000000"/>
          <w:sz w:val="28"/>
          <w:szCs w:val="28"/>
          <w:lang w:val="kk-KZ" w:eastAsia="ko-KR"/>
        </w:rPr>
      </w:pPr>
    </w:p>
    <w:p w:rsidR="00CE741D" w:rsidRPr="00003BE9" w:rsidRDefault="00CE741D" w:rsidP="00CE741D">
      <w:pPr>
        <w:ind w:firstLine="567"/>
        <w:jc w:val="both"/>
        <w:rPr>
          <w:color w:val="000000"/>
          <w:sz w:val="28"/>
          <w:szCs w:val="28"/>
          <w:lang w:val="kk-KZ" w:eastAsia="ko-KR"/>
        </w:rPr>
      </w:pPr>
      <w:r w:rsidRPr="00003BE9">
        <w:rPr>
          <w:color w:val="000000"/>
          <w:sz w:val="28"/>
          <w:szCs w:val="28"/>
          <w:lang w:val="kk-KZ" w:eastAsia="ko-KR"/>
        </w:rPr>
        <w:t xml:space="preserve"> </w:t>
      </w:r>
      <w:r w:rsidR="00EE03EB">
        <w:rPr>
          <w:color w:val="000000"/>
          <w:sz w:val="28"/>
          <w:szCs w:val="28"/>
          <w:lang w:val="kk-KZ" w:eastAsia="ko-KR"/>
        </w:rPr>
        <w:t>3.</w:t>
      </w:r>
      <w:r w:rsidRPr="00003BE9">
        <w:rPr>
          <w:color w:val="000000"/>
          <w:sz w:val="28"/>
          <w:szCs w:val="28"/>
          <w:lang w:val="kk-KZ" w:eastAsia="ko-KR"/>
        </w:rPr>
        <w:t>2-сурет.    Фосфор қосылыстарының түзілуіне  қышқылдықтың әсері.</w:t>
      </w:r>
    </w:p>
    <w:p w:rsidR="00CE741D" w:rsidRPr="00003BE9" w:rsidRDefault="00CE741D" w:rsidP="00CE741D">
      <w:pPr>
        <w:jc w:val="both"/>
        <w:rPr>
          <w:b/>
          <w:sz w:val="28"/>
          <w:szCs w:val="28"/>
          <w:lang w:val="kk-KZ" w:eastAsia="ko-KR"/>
        </w:rPr>
      </w:pPr>
    </w:p>
    <w:p w:rsidR="00CE741D" w:rsidRPr="00003BE9" w:rsidRDefault="00CE741D" w:rsidP="00CE741D">
      <w:pPr>
        <w:ind w:firstLine="709"/>
        <w:jc w:val="both"/>
        <w:rPr>
          <w:sz w:val="28"/>
          <w:szCs w:val="28"/>
          <w:lang w:val="kk-KZ"/>
        </w:rPr>
      </w:pPr>
      <w:r w:rsidRPr="00003BE9">
        <w:rPr>
          <w:sz w:val="28"/>
          <w:szCs w:val="28"/>
          <w:lang w:val="kk-KZ"/>
        </w:rPr>
        <w:t>Қоршаған ортаны қорғау мәселесін шешу табиғат көмпоненттерін және оларға әсер етушілерді жіктеумен тікелей байланысты, себебі қоршаған ортаны қорғау бойынша ең тиімді ұйымдастыру, технологиялық және конструкциялық шешімдерді әсер ету көздері мен олардың жекелеген компоненттерге әсері арасындағы дұрыс байланысты анықтау жағдайында жүзеге асыруға болады.</w:t>
      </w:r>
    </w:p>
    <w:p w:rsidR="00CE741D" w:rsidRPr="00003BE9" w:rsidRDefault="00CE741D" w:rsidP="00CE741D">
      <w:pPr>
        <w:ind w:firstLine="709"/>
        <w:jc w:val="both"/>
        <w:rPr>
          <w:sz w:val="28"/>
          <w:szCs w:val="28"/>
          <w:lang w:val="kk-KZ"/>
        </w:rPr>
      </w:pPr>
      <w:r w:rsidRPr="00003BE9">
        <w:rPr>
          <w:sz w:val="28"/>
          <w:szCs w:val="28"/>
          <w:lang w:val="kk-KZ"/>
        </w:rPr>
        <w:t xml:space="preserve">Табиғи ғылыми көзқарастан табиғи ортаны биосфераға, гидросфераға, атмосфераға және литосфераға жіктеуге болады. Осы нысандар арасында нақты шекара жоқ, олар өзара органикалық байланыста жұмыс жасайды.  Биосфера атмосфера, гидросфера және литосфераны құрайды. Гидросфераны құрайтын су атмосфера және литосфераның құрамында да кездеседі. </w:t>
      </w:r>
    </w:p>
    <w:p w:rsidR="00CE741D" w:rsidRPr="00003BE9" w:rsidRDefault="00CE741D" w:rsidP="00CE741D">
      <w:pPr>
        <w:ind w:firstLine="709"/>
        <w:jc w:val="both"/>
        <w:rPr>
          <w:sz w:val="28"/>
          <w:szCs w:val="28"/>
          <w:lang w:val="kk-KZ"/>
        </w:rPr>
      </w:pPr>
      <w:r w:rsidRPr="00003BE9">
        <w:rPr>
          <w:sz w:val="28"/>
          <w:szCs w:val="28"/>
          <w:lang w:val="kk-KZ"/>
        </w:rPr>
        <w:t xml:space="preserve">Биосфераның негізгі құраушылары – жануар және өсімдіктер әлемі. </w:t>
      </w:r>
    </w:p>
    <w:p w:rsidR="00CE741D" w:rsidRPr="00003BE9" w:rsidRDefault="00CE741D" w:rsidP="00CE741D">
      <w:pPr>
        <w:ind w:firstLine="709"/>
        <w:jc w:val="both"/>
        <w:rPr>
          <w:sz w:val="28"/>
          <w:szCs w:val="28"/>
          <w:lang w:val="kk-KZ"/>
        </w:rPr>
      </w:pPr>
      <w:r w:rsidRPr="00003BE9">
        <w:rPr>
          <w:sz w:val="28"/>
          <w:szCs w:val="28"/>
          <w:lang w:val="kk-KZ"/>
        </w:rPr>
        <w:t>Гидросфера деп Жердің су қабатын түсінеміз – мұхит, теңіз, континентті су мен мұз жабындысының жиынтығы.</w:t>
      </w:r>
    </w:p>
    <w:p w:rsidR="00CE741D" w:rsidRPr="00003BE9" w:rsidRDefault="00CE741D" w:rsidP="00CE741D">
      <w:pPr>
        <w:ind w:firstLine="709"/>
        <w:jc w:val="both"/>
        <w:rPr>
          <w:sz w:val="28"/>
          <w:szCs w:val="28"/>
          <w:lang w:val="kk-KZ"/>
        </w:rPr>
      </w:pPr>
      <w:r w:rsidRPr="00003BE9">
        <w:rPr>
          <w:sz w:val="28"/>
          <w:szCs w:val="28"/>
          <w:lang w:val="kk-KZ"/>
        </w:rPr>
        <w:t xml:space="preserve">Атмосфера тірі ағзалардың тыныс алуының физиологиялық үрдістерін қамтамасыз ететін және жинақталатын атмосфералық ылғалды, күн радиациясы сипаты мен қарқындылығын реттейтін Жердің газ тәрізді қабатынан тұрады. Атмосфералық ауа газдардың азот, оттегі, аргон, көмірқышқыл газы және басқа да газдардың көп емес мөлшерінің қоспасынан тұратын атмосфераның маңызды элементі.  </w:t>
      </w:r>
    </w:p>
    <w:p w:rsidR="00CE741D" w:rsidRPr="00003BE9" w:rsidRDefault="00CE741D" w:rsidP="00CE741D">
      <w:pPr>
        <w:ind w:firstLine="709"/>
        <w:jc w:val="both"/>
        <w:rPr>
          <w:sz w:val="28"/>
          <w:szCs w:val="28"/>
          <w:lang w:val="kk-KZ"/>
        </w:rPr>
      </w:pPr>
      <w:r w:rsidRPr="00003BE9">
        <w:rPr>
          <w:sz w:val="28"/>
          <w:szCs w:val="28"/>
          <w:lang w:val="kk-KZ"/>
        </w:rPr>
        <w:lastRenderedPageBreak/>
        <w:t xml:space="preserve">Литосфера – Жердің қатты қабаты, оның жоғарғы шекарасы атмосфера және гидросфера, төменгі шекарасы Жердің ядросымен жанасатын – мантия. </w:t>
      </w:r>
    </w:p>
    <w:p w:rsidR="00CE741D" w:rsidRPr="00003BE9" w:rsidRDefault="00CE741D" w:rsidP="00CE741D">
      <w:pPr>
        <w:ind w:firstLine="709"/>
        <w:jc w:val="both"/>
        <w:rPr>
          <w:sz w:val="28"/>
          <w:szCs w:val="28"/>
          <w:lang w:val="kk-KZ"/>
        </w:rPr>
      </w:pPr>
      <w:r w:rsidRPr="00003BE9">
        <w:rPr>
          <w:sz w:val="28"/>
          <w:szCs w:val="28"/>
          <w:lang w:val="kk-KZ"/>
        </w:rPr>
        <w:t xml:space="preserve">Берілген жіктеме адамзат қоғамы мен табиғаттың өзара әрекеттесуіндегі әлемдік мәселелерді шешуде қажет. Осымен бірге оның негізіндегі табиғи ортаны бөлу принципін құбыр жүйелерін салу және пайдалану мәселелерін шешкен кезде қолданған жөн. </w:t>
      </w:r>
    </w:p>
    <w:p w:rsidR="00CE741D" w:rsidRPr="00003BE9" w:rsidRDefault="00CE741D" w:rsidP="00CE741D">
      <w:pPr>
        <w:ind w:firstLine="709"/>
        <w:jc w:val="both"/>
        <w:rPr>
          <w:sz w:val="28"/>
          <w:szCs w:val="28"/>
          <w:lang w:val="kk-KZ"/>
        </w:rPr>
      </w:pPr>
      <w:r w:rsidRPr="00003BE9">
        <w:rPr>
          <w:sz w:val="28"/>
          <w:szCs w:val="28"/>
          <w:lang w:val="kk-KZ"/>
        </w:rPr>
        <w:t>Қоршаған ортаны ластаушылардың бірі мұнай газ саласы кәсіпорыны болып табылады. Мұнай және газ саласы жоғары қарқынмен дамуда. Мұнай мен газды өндіру мен тұтынудың өсіміне қарай жаңа кен орындарын игеруде, мұнай, газ және мұнай өнімдерінің магистральды тораптары да өсуде. Мұнай газ саласы кәсіпорыны қоршаған ортаның барлық құраушыларына кері әсерін көрсетеді.</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Табиғат қорғау мәселелері адамның кез келген қызметімен және соның ішінде мұнайды өндіру сияқты ресурс сыйымдылықты жұмыстармен қатар жүреді. Сондықтан да соңғы жылдары өндірісті экологизациялаудың қазіргі тенденцияларымен толықтай ақталған мұнай компаниясы қызметінің экологиялық құраушыларына ерекше көңіл бөлінуде.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Мұнайды өндіруде экологиялық мәселелердің өткірленуі бірінші кезекте мұнай кен орнын игеру қарқындылығымен байланысты. Жерді қорғау бойынша талаптарды ескерусіз ұңғымалардың кең көлемін салу нәтижесінде айтарлықтай ауыл шаруашылық жерлердің бұзылуы жүрді. Ілеспе газды өңдеу бойынша қуаттың болмауы атмосфераға ластаушы заттың айтарлықтай көлемінің тастандысымен сай келгенде, оны жоюдың қажеттілігіне әкеліп соқтырды. Кері экологиялық эффект кейбір техникалық және технологиялық шешімдерде де бар, мысалы жеңілдетілген цемент қолдану ұңғыма кесіндісінде тек өнімдік интервалды бекіту және т.б. нәтижесінде ауданда атмосфераның ластануы және жер беті және жер асты суларының сапасының масштабтық өзгеруі жүрді. Бұдан басқа тұщы жер беті суларының көп көлемі қабат қысымын ұстап тұру жүйесінде қолданыла бастады, бұл тек республикамыздың су потенциалын төмендетуге емес, сонымен қатар көптеген су ағындарының жойылуына әкеліп соқтырды. Оттегімен байытылған тұщы жер беті суын айдау өнімдік қабатта күкіртсутек концентрациясының өсімін тудырды. Бұл өндірілетін қоспаның агрессивті қасиетінде көрінді.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Осы </w:t>
      </w:r>
      <w:r w:rsidR="00303696">
        <w:rPr>
          <w:sz w:val="28"/>
          <w:szCs w:val="28"/>
          <w:lang w:val="kk-KZ"/>
        </w:rPr>
        <w:t>мәселелердің</w:t>
      </w:r>
      <w:r w:rsidRPr="00003BE9">
        <w:rPr>
          <w:sz w:val="28"/>
          <w:szCs w:val="28"/>
          <w:lang w:val="kk-KZ"/>
        </w:rPr>
        <w:t xml:space="preserve"> пайда болуы табиғат қорғау шараларымен технологиясын жасауға ықпал жасады. Мысал ретінде ілеспе мұнай газын жинау және өңдеу бойынша қуатты кеңейтуді келтіруге болады. Бұл факелдің негізгі бөлігін жоюға және атмосфераның ластануын айтарлықтай қысқартуға мүмкіндік береді. Сонымен қатар мұнай кәсіптік нысандар жабдығын салуға ауылшаруашылық жерлер бөлу қысқарды. </w:t>
      </w:r>
    </w:p>
    <w:p w:rsidR="00CE741D" w:rsidRPr="00003BE9" w:rsidRDefault="00CE741D" w:rsidP="00CE741D">
      <w:pPr>
        <w:tabs>
          <w:tab w:val="left" w:pos="6000"/>
        </w:tabs>
        <w:ind w:firstLine="709"/>
        <w:jc w:val="both"/>
        <w:rPr>
          <w:sz w:val="28"/>
          <w:szCs w:val="28"/>
          <w:lang w:val="kk-KZ"/>
        </w:rPr>
      </w:pPr>
      <w:r w:rsidRPr="00003BE9">
        <w:rPr>
          <w:sz w:val="28"/>
          <w:szCs w:val="28"/>
          <w:lang w:val="kk-KZ"/>
        </w:rPr>
        <w:t xml:space="preserve">Мұнай мен газды өндіруде қоршаған ортаға техногенді әсерін тиімді төмендету бүгін де табиғи орта компоненттерінің жәй-күйін бағалаусыз мүмкін емес. Сондықтан да қоршаған ортаға әсерін төмендету бойынша табиғат қорғау шаралары мен ұсыныстарына өндірістік экологиялық мониторинг </w:t>
      </w:r>
      <w:r w:rsidRPr="00003BE9">
        <w:rPr>
          <w:sz w:val="28"/>
          <w:szCs w:val="28"/>
          <w:lang w:val="kk-KZ"/>
        </w:rPr>
        <w:lastRenderedPageBreak/>
        <w:t>ұйымдастыруға көп көңіл бөлген жөн. Табиғи жүйелердің әсерге тұрақтылық көрсеткішін ұстап тұру үшін тек геологиялық емес, сонымен қатар қоршаған ортаға ластағыштың тастанды нормативін есепке алумен мұнай өндіру көлеміне экологиялық негізделген шектеу қалыптастыру керек. Бірақ осы уақытқа дейін бұндай шектеулер іс жүзінде енбеген. Бұл көбінесе мұнай өндірудің қоршаған ортаға әсерін сандық бағалаудың әдістемесінің жоқтығымен және де кәсіпорынның табиғатқа әкелген экологиялық және экономикалық зиянның бағаланбауымен байланысты.</w:t>
      </w:r>
    </w:p>
    <w:p w:rsidR="00CE741D" w:rsidRPr="00003BE9" w:rsidRDefault="00CE741D" w:rsidP="00CE741D">
      <w:pPr>
        <w:ind w:firstLine="709"/>
        <w:jc w:val="both"/>
        <w:rPr>
          <w:b/>
          <w:sz w:val="28"/>
          <w:szCs w:val="28"/>
          <w:lang w:val="kk-KZ" w:eastAsia="ko-KR"/>
        </w:rPr>
      </w:pPr>
    </w:p>
    <w:p w:rsidR="00314FC9" w:rsidRPr="00003BE9" w:rsidRDefault="00314FC9" w:rsidP="00314FC9">
      <w:pPr>
        <w:ind w:firstLine="567"/>
        <w:jc w:val="both"/>
        <w:rPr>
          <w:sz w:val="28"/>
          <w:szCs w:val="28"/>
          <w:lang w:val="kk-KZ"/>
        </w:rPr>
      </w:pPr>
      <w:r w:rsidRPr="00003BE9">
        <w:rPr>
          <w:b/>
          <w:sz w:val="28"/>
          <w:szCs w:val="28"/>
          <w:lang w:val="kk-KZ"/>
        </w:rPr>
        <w:t>Ұсынылатын әдебиет:</w:t>
      </w:r>
      <w:r w:rsidRPr="00003BE9">
        <w:rPr>
          <w:sz w:val="28"/>
          <w:szCs w:val="28"/>
          <w:lang w:val="kk-KZ"/>
        </w:rPr>
        <w:t xml:space="preserve"> Нег. 2[20-40], Нег. 4</w:t>
      </w:r>
    </w:p>
    <w:p w:rsidR="00314FC9" w:rsidRPr="00003BE9" w:rsidRDefault="00314FC9" w:rsidP="00CE741D">
      <w:pPr>
        <w:ind w:firstLine="567"/>
        <w:jc w:val="both"/>
        <w:rPr>
          <w:b/>
          <w:sz w:val="28"/>
          <w:szCs w:val="28"/>
          <w:lang w:val="kk-KZ" w:eastAsia="ko-KR"/>
        </w:rPr>
      </w:pPr>
    </w:p>
    <w:p w:rsidR="00CE741D" w:rsidRPr="00003BE9" w:rsidRDefault="00CE741D" w:rsidP="00CE741D">
      <w:pPr>
        <w:ind w:firstLine="567"/>
        <w:jc w:val="both"/>
        <w:rPr>
          <w:i/>
          <w:sz w:val="28"/>
          <w:szCs w:val="28"/>
          <w:lang w:val="kk-KZ" w:eastAsia="ko-KR"/>
        </w:rPr>
      </w:pPr>
      <w:r w:rsidRPr="00003BE9">
        <w:rPr>
          <w:b/>
          <w:sz w:val="28"/>
          <w:szCs w:val="28"/>
          <w:lang w:val="kk-KZ" w:eastAsia="ko-KR"/>
        </w:rPr>
        <w:t>Бақылау сұрақтары</w:t>
      </w:r>
      <w:r w:rsidRPr="00003BE9">
        <w:rPr>
          <w:i/>
          <w:sz w:val="28"/>
          <w:szCs w:val="28"/>
          <w:lang w:val="kk-KZ" w:eastAsia="ko-KR"/>
        </w:rPr>
        <w:t>:</w:t>
      </w:r>
    </w:p>
    <w:p w:rsidR="00CE741D" w:rsidRPr="00003BE9" w:rsidRDefault="00CE741D" w:rsidP="00CE741D">
      <w:pPr>
        <w:pStyle w:val="21"/>
        <w:ind w:left="709"/>
        <w:rPr>
          <w:szCs w:val="28"/>
          <w:lang w:val="kk-KZ"/>
        </w:rPr>
      </w:pPr>
      <w:r w:rsidRPr="00003BE9">
        <w:rPr>
          <w:szCs w:val="28"/>
          <w:lang w:val="kk-KZ"/>
        </w:rPr>
        <w:t xml:space="preserve">1. Биосфера және ноосфера туралы түсінік. </w:t>
      </w:r>
    </w:p>
    <w:p w:rsidR="00CE741D" w:rsidRPr="00003BE9" w:rsidRDefault="00CE741D" w:rsidP="00CE741D">
      <w:pPr>
        <w:pStyle w:val="21"/>
        <w:ind w:left="709"/>
        <w:rPr>
          <w:szCs w:val="28"/>
          <w:lang w:val="kk-KZ"/>
        </w:rPr>
      </w:pPr>
      <w:r w:rsidRPr="00003BE9">
        <w:rPr>
          <w:szCs w:val="28"/>
          <w:lang w:val="kk-KZ"/>
        </w:rPr>
        <w:t xml:space="preserve">2. В.И.Вернадский биосфера ілімінің негізін қалаушы. </w:t>
      </w:r>
    </w:p>
    <w:p w:rsidR="00CE741D" w:rsidRPr="00003BE9" w:rsidRDefault="00CE741D" w:rsidP="00CE741D">
      <w:pPr>
        <w:pStyle w:val="21"/>
        <w:ind w:left="709"/>
        <w:rPr>
          <w:szCs w:val="28"/>
          <w:lang w:val="kk-KZ"/>
        </w:rPr>
      </w:pPr>
      <w:r w:rsidRPr="00003BE9">
        <w:rPr>
          <w:szCs w:val="28"/>
          <w:lang w:val="kk-KZ"/>
        </w:rPr>
        <w:t xml:space="preserve">3. Биосфераның тірі компоненті және оның функциясы. </w:t>
      </w:r>
    </w:p>
    <w:p w:rsidR="00CE741D" w:rsidRPr="00003BE9" w:rsidRDefault="00CE741D" w:rsidP="00CE741D">
      <w:pPr>
        <w:pStyle w:val="21"/>
        <w:ind w:left="709"/>
        <w:rPr>
          <w:szCs w:val="28"/>
          <w:lang w:val="kk-KZ"/>
        </w:rPr>
      </w:pPr>
      <w:r w:rsidRPr="00003BE9">
        <w:rPr>
          <w:szCs w:val="28"/>
          <w:lang w:val="kk-KZ"/>
        </w:rPr>
        <w:t>4. Биосферадағы заттар айналымы қалай жүреді?</w:t>
      </w:r>
    </w:p>
    <w:p w:rsidR="00CE741D" w:rsidRPr="00003BE9" w:rsidRDefault="00CE741D" w:rsidP="00CE741D">
      <w:pPr>
        <w:ind w:firstLine="709"/>
        <w:jc w:val="both"/>
        <w:rPr>
          <w:sz w:val="28"/>
          <w:szCs w:val="28"/>
          <w:lang w:val="kk-KZ" w:eastAsia="ko-KR"/>
        </w:rPr>
      </w:pPr>
      <w:r w:rsidRPr="00003BE9">
        <w:rPr>
          <w:sz w:val="28"/>
          <w:szCs w:val="28"/>
          <w:lang w:val="kk-KZ" w:eastAsia="ko-KR"/>
        </w:rPr>
        <w:t>5. Қоршаған ортаның қазіргі жағдайына қысқаша сипаттама беріңіз.</w:t>
      </w:r>
    </w:p>
    <w:p w:rsidR="00CE741D" w:rsidRPr="00003BE9" w:rsidRDefault="00CE741D" w:rsidP="00CE741D">
      <w:pPr>
        <w:ind w:firstLine="709"/>
        <w:jc w:val="both"/>
        <w:rPr>
          <w:sz w:val="28"/>
          <w:szCs w:val="28"/>
          <w:lang w:val="kk-KZ" w:eastAsia="ko-KR"/>
        </w:rPr>
      </w:pPr>
      <w:r w:rsidRPr="00003BE9">
        <w:rPr>
          <w:sz w:val="28"/>
          <w:szCs w:val="28"/>
          <w:lang w:val="kk-KZ" w:eastAsia="ko-KR"/>
        </w:rPr>
        <w:t>6. «Атмосфера», «биосфера», «гидросфера», «литосфера» түсінігіне анықтама беріңіз.</w:t>
      </w:r>
    </w:p>
    <w:p w:rsidR="00CE741D" w:rsidRPr="00003BE9" w:rsidRDefault="00CE741D" w:rsidP="00CE741D">
      <w:pPr>
        <w:ind w:firstLine="709"/>
        <w:jc w:val="both"/>
        <w:rPr>
          <w:sz w:val="28"/>
          <w:szCs w:val="28"/>
          <w:lang w:val="kk-KZ" w:eastAsia="ko-KR"/>
        </w:rPr>
      </w:pPr>
      <w:r w:rsidRPr="00003BE9">
        <w:rPr>
          <w:sz w:val="28"/>
          <w:szCs w:val="28"/>
          <w:lang w:val="kk-KZ" w:eastAsia="ko-KR"/>
        </w:rPr>
        <w:t>7. Атмосфераның ғаламдық жылуы атмосфераға шығарылатын заттардың қандай түрлерімен анықталады?</w:t>
      </w:r>
    </w:p>
    <w:p w:rsidR="00CE741D" w:rsidRPr="00003BE9" w:rsidRDefault="00CE741D" w:rsidP="00CE741D">
      <w:pPr>
        <w:ind w:firstLine="709"/>
        <w:jc w:val="both"/>
        <w:rPr>
          <w:sz w:val="28"/>
          <w:szCs w:val="28"/>
          <w:lang w:val="kk-KZ" w:eastAsia="ko-KR"/>
        </w:rPr>
      </w:pPr>
      <w:r w:rsidRPr="00003BE9">
        <w:rPr>
          <w:sz w:val="28"/>
          <w:szCs w:val="28"/>
          <w:lang w:val="kk-KZ" w:eastAsia="ko-KR"/>
        </w:rPr>
        <w:t>8. Халықтың урбанизациясы қоршаған ортаның ластануына қалай әсер етеді?</w:t>
      </w:r>
    </w:p>
    <w:p w:rsidR="00CE741D" w:rsidRPr="00003BE9" w:rsidRDefault="00CE741D" w:rsidP="00CE741D">
      <w:pPr>
        <w:ind w:firstLine="709"/>
        <w:jc w:val="both"/>
        <w:rPr>
          <w:sz w:val="28"/>
          <w:szCs w:val="28"/>
          <w:lang w:val="kk-KZ" w:eastAsia="ko-KR"/>
        </w:rPr>
      </w:pPr>
      <w:r w:rsidRPr="00003BE9">
        <w:rPr>
          <w:sz w:val="28"/>
          <w:szCs w:val="28"/>
          <w:lang w:val="kk-KZ" w:eastAsia="ko-KR"/>
        </w:rPr>
        <w:t>9. Мұнай өндіру саласындағы экологиялық мәселелерді атаңыз.</w:t>
      </w:r>
    </w:p>
    <w:p w:rsidR="00314FC9" w:rsidRPr="00003BE9" w:rsidRDefault="00314FC9" w:rsidP="00CE741D">
      <w:pPr>
        <w:ind w:firstLine="709"/>
        <w:jc w:val="both"/>
        <w:rPr>
          <w:sz w:val="28"/>
          <w:szCs w:val="28"/>
          <w:lang w:val="kk-KZ" w:eastAsia="ko-KR"/>
        </w:rPr>
      </w:pPr>
    </w:p>
    <w:p w:rsidR="00314FC9" w:rsidRPr="00003BE9" w:rsidRDefault="00314FC9" w:rsidP="00CE741D">
      <w:pPr>
        <w:ind w:firstLine="709"/>
        <w:jc w:val="both"/>
        <w:rPr>
          <w:sz w:val="28"/>
          <w:szCs w:val="28"/>
          <w:lang w:val="kk-KZ" w:eastAsia="ko-KR"/>
        </w:rPr>
      </w:pPr>
    </w:p>
    <w:p w:rsidR="00CE741D" w:rsidRPr="00003BE9" w:rsidRDefault="00CE741D" w:rsidP="00CE741D">
      <w:pPr>
        <w:ind w:firstLine="709"/>
        <w:jc w:val="both"/>
        <w:rPr>
          <w:b/>
          <w:sz w:val="28"/>
          <w:szCs w:val="28"/>
          <w:lang w:val="kk-KZ"/>
        </w:rPr>
      </w:pPr>
      <w:r w:rsidRPr="00003BE9">
        <w:rPr>
          <w:b/>
          <w:sz w:val="28"/>
          <w:szCs w:val="28"/>
          <w:lang w:val="kk-KZ"/>
        </w:rPr>
        <w:t xml:space="preserve">Лекция 5. </w:t>
      </w:r>
    </w:p>
    <w:p w:rsidR="00CE741D" w:rsidRPr="00003BE9" w:rsidRDefault="00CE741D" w:rsidP="00037142">
      <w:pPr>
        <w:pStyle w:val="af2"/>
        <w:numPr>
          <w:ilvl w:val="0"/>
          <w:numId w:val="47"/>
        </w:numPr>
        <w:jc w:val="both"/>
        <w:rPr>
          <w:rFonts w:ascii="Times New Roman" w:hAnsi="Times New Roman"/>
          <w:b/>
          <w:sz w:val="28"/>
          <w:szCs w:val="28"/>
          <w:lang w:val="kk-KZ"/>
        </w:rPr>
      </w:pPr>
      <w:r w:rsidRPr="00003BE9">
        <w:rPr>
          <w:rFonts w:ascii="Times New Roman" w:hAnsi="Times New Roman"/>
          <w:b/>
          <w:sz w:val="28"/>
          <w:szCs w:val="28"/>
          <w:lang w:val="kk-KZ"/>
        </w:rPr>
        <w:t xml:space="preserve">Ноосфера, экологиялық дағдарыс мәселелері </w:t>
      </w:r>
    </w:p>
    <w:p w:rsidR="00BC6DB2" w:rsidRPr="00003BE9" w:rsidRDefault="00BC6DB2" w:rsidP="00BC6DB2">
      <w:pPr>
        <w:rPr>
          <w:sz w:val="28"/>
          <w:szCs w:val="28"/>
          <w:lang w:val="kk-KZ" w:eastAsia="ko-KR"/>
        </w:rPr>
      </w:pPr>
      <w:r w:rsidRPr="00003BE9">
        <w:rPr>
          <w:sz w:val="28"/>
          <w:szCs w:val="28"/>
          <w:lang w:val="kk-KZ" w:eastAsia="ko-KR"/>
        </w:rPr>
        <w:t xml:space="preserve">1. </w:t>
      </w:r>
      <w:r w:rsidR="00314FC9" w:rsidRPr="00003BE9">
        <w:rPr>
          <w:sz w:val="28"/>
          <w:szCs w:val="28"/>
          <w:lang w:val="kk-KZ" w:eastAsia="ko-KR"/>
        </w:rPr>
        <w:t>Ауа райының толқуы.</w:t>
      </w:r>
    </w:p>
    <w:p w:rsidR="00314FC9" w:rsidRPr="00003BE9" w:rsidRDefault="00314FC9" w:rsidP="00BC6DB2">
      <w:pPr>
        <w:rPr>
          <w:sz w:val="28"/>
          <w:szCs w:val="28"/>
          <w:lang w:val="kk-KZ"/>
        </w:rPr>
      </w:pPr>
      <w:r w:rsidRPr="00003BE9">
        <w:rPr>
          <w:sz w:val="28"/>
          <w:szCs w:val="28"/>
          <w:lang w:val="kk-KZ" w:eastAsia="ko-KR"/>
        </w:rPr>
        <w:t xml:space="preserve">2. </w:t>
      </w:r>
      <w:r w:rsidRPr="00003BE9">
        <w:rPr>
          <w:sz w:val="28"/>
          <w:szCs w:val="28"/>
          <w:lang w:val="kk-KZ"/>
        </w:rPr>
        <w:t>Климаттың өзгерістерін зерттеу барысында, оған әсер ететін негізгі себептер.</w:t>
      </w:r>
    </w:p>
    <w:p w:rsidR="00314FC9" w:rsidRPr="00003BE9" w:rsidRDefault="00314FC9" w:rsidP="00BC6DB2">
      <w:pPr>
        <w:rPr>
          <w:sz w:val="28"/>
          <w:szCs w:val="28"/>
          <w:lang w:val="kk-KZ" w:eastAsia="ko-KR"/>
        </w:rPr>
      </w:pPr>
      <w:r w:rsidRPr="00003BE9">
        <w:rPr>
          <w:sz w:val="28"/>
          <w:szCs w:val="28"/>
          <w:lang w:val="kk-KZ"/>
        </w:rPr>
        <w:t>3. Парникті эффект.</w:t>
      </w:r>
    </w:p>
    <w:p w:rsidR="00BC6DB2" w:rsidRPr="00003BE9" w:rsidRDefault="00BC6DB2" w:rsidP="00CE741D">
      <w:pPr>
        <w:ind w:firstLine="426"/>
        <w:rPr>
          <w:b/>
          <w:sz w:val="28"/>
          <w:szCs w:val="28"/>
          <w:lang w:val="kk-KZ" w:eastAsia="ko-KR"/>
        </w:rPr>
      </w:pPr>
    </w:p>
    <w:p w:rsidR="00CE741D" w:rsidRPr="00003BE9" w:rsidRDefault="00CE741D" w:rsidP="00EE03EB">
      <w:pPr>
        <w:ind w:firstLine="426"/>
        <w:jc w:val="both"/>
        <w:rPr>
          <w:sz w:val="28"/>
          <w:szCs w:val="28"/>
          <w:lang w:val="kk-KZ" w:eastAsia="ko-KR"/>
        </w:rPr>
      </w:pPr>
      <w:r w:rsidRPr="00003BE9">
        <w:rPr>
          <w:sz w:val="28"/>
          <w:szCs w:val="28"/>
          <w:lang w:val="kk-KZ"/>
        </w:rPr>
        <w:t xml:space="preserve">Тірі организмдердің географиялық таралуы, биологиялық процестердің сипаты мен интенсивтілігі көп жағдайларда  климаттық жағдайлармен  анықталады. </w:t>
      </w:r>
      <w:r w:rsidRPr="00003BE9">
        <w:rPr>
          <w:sz w:val="28"/>
          <w:szCs w:val="28"/>
          <w:lang w:val="kk-KZ" w:eastAsia="ko-KR"/>
        </w:rPr>
        <w:t xml:space="preserve">Климаттық шарттар инструментальды метеорологиялық бақылаулар нәтижесінде анықталады. Әлемдік климаттық станциялар торабының мәліметтері мен метеорологиялық бақылаулар жүйесінен алынған материалдар көрсеткендей, метеорологиялық режим элементтері уақытқа байланысты едәуір өзгеріске ұшырайды. Олардың </w:t>
      </w:r>
      <w:r w:rsidRPr="00003BE9">
        <w:rPr>
          <w:i/>
          <w:sz w:val="28"/>
          <w:szCs w:val="28"/>
          <w:lang w:val="kk-KZ" w:eastAsia="ko-KR"/>
        </w:rPr>
        <w:t xml:space="preserve">периодты түрде тербелістерімен </w:t>
      </w:r>
      <w:r w:rsidRPr="00003BE9">
        <w:rPr>
          <w:sz w:val="28"/>
          <w:szCs w:val="28"/>
          <w:lang w:val="kk-KZ" w:eastAsia="ko-KR"/>
        </w:rPr>
        <w:t xml:space="preserve">қатар (тәуліктік, жылдық өзгерістер), метеоэлементтердің </w:t>
      </w:r>
      <w:r w:rsidRPr="00003BE9">
        <w:rPr>
          <w:i/>
          <w:sz w:val="28"/>
          <w:szCs w:val="28"/>
          <w:lang w:val="kk-KZ" w:eastAsia="ko-KR"/>
        </w:rPr>
        <w:t>периодты емес өзгерістері</w:t>
      </w:r>
      <w:r w:rsidRPr="00003BE9">
        <w:rPr>
          <w:sz w:val="28"/>
          <w:szCs w:val="28"/>
          <w:lang w:val="kk-KZ" w:eastAsia="ko-KR"/>
        </w:rPr>
        <w:t xml:space="preserve"> де бар.</w:t>
      </w:r>
    </w:p>
    <w:p w:rsidR="00CE741D" w:rsidRPr="00003BE9" w:rsidRDefault="00CE741D" w:rsidP="00EE03EB">
      <w:pPr>
        <w:ind w:firstLine="426"/>
        <w:jc w:val="both"/>
        <w:rPr>
          <w:sz w:val="28"/>
          <w:szCs w:val="28"/>
          <w:lang w:val="kk-KZ" w:eastAsia="ko-KR"/>
        </w:rPr>
      </w:pPr>
      <w:r w:rsidRPr="00003BE9">
        <w:rPr>
          <w:sz w:val="28"/>
          <w:szCs w:val="28"/>
          <w:lang w:val="kk-KZ" w:eastAsia="ko-KR"/>
        </w:rPr>
        <w:lastRenderedPageBreak/>
        <w:t>Уақыт бойынша қысқа интервалдар үшін, метеорежимнің периодты емес өзгеруін  (бірнеше күн немесе айлар)</w:t>
      </w:r>
      <w:r w:rsidRPr="00003BE9">
        <w:rPr>
          <w:b/>
          <w:i/>
          <w:sz w:val="28"/>
          <w:szCs w:val="28"/>
          <w:lang w:val="kk-KZ" w:eastAsia="ko-KR"/>
        </w:rPr>
        <w:t xml:space="preserve"> ауа райының толқуы </w:t>
      </w:r>
      <w:r w:rsidRPr="00003BE9">
        <w:rPr>
          <w:sz w:val="28"/>
          <w:szCs w:val="28"/>
          <w:lang w:val="kk-KZ" w:eastAsia="ko-KR"/>
        </w:rPr>
        <w:t xml:space="preserve">деп аталатын шама сипаттайды. Кеңістіктегі бұл өзгерістер, бірінші кезекте, атмосфера циркуляциясының тұрақсыздығымен түсіндіріледі.Ұзақтау уақыт интервалдары үшін (бірнеше жыл), метеорежим элементтерінің тәртіпсіз тербелістерімен қатар, жиі ретте ұзақ периодты өзгерістер де байқалады. Олар үлкен аумақтағы территорияларда бірдей сипатқа ие болып, </w:t>
      </w:r>
      <w:r w:rsidRPr="00003BE9">
        <w:rPr>
          <w:b/>
          <w:i/>
          <w:sz w:val="28"/>
          <w:szCs w:val="28"/>
          <w:lang w:val="kk-KZ" w:eastAsia="ko-KR"/>
        </w:rPr>
        <w:t>климат толқуы</w:t>
      </w:r>
      <w:r w:rsidR="00EE03EB">
        <w:rPr>
          <w:b/>
          <w:i/>
          <w:sz w:val="28"/>
          <w:szCs w:val="28"/>
          <w:lang w:val="kk-KZ" w:eastAsia="ko-KR"/>
        </w:rPr>
        <w:t xml:space="preserve"> </w:t>
      </w:r>
      <w:r w:rsidRPr="00003BE9">
        <w:rPr>
          <w:sz w:val="28"/>
          <w:szCs w:val="28"/>
          <w:lang w:val="kk-KZ" w:eastAsia="ko-KR"/>
        </w:rPr>
        <w:t>ретінде сипатталады.Қаңтар және шілде айлары үшін, температураның орташа ендік шамалары туралы және жер бетіне жыл сайын келіп түсетін жауын-шашынның орташа ендік шамалары туралы мәліметтер келесі  8-кестеде келтірілген.</w:t>
      </w:r>
    </w:p>
    <w:p w:rsidR="00CE741D" w:rsidRPr="00003BE9" w:rsidRDefault="00CE741D" w:rsidP="00CE741D">
      <w:pPr>
        <w:ind w:firstLine="426"/>
        <w:jc w:val="both"/>
        <w:rPr>
          <w:sz w:val="28"/>
          <w:szCs w:val="28"/>
          <w:lang w:val="kk-KZ"/>
        </w:rPr>
      </w:pPr>
      <w:r w:rsidRPr="00003BE9">
        <w:rPr>
          <w:sz w:val="28"/>
          <w:szCs w:val="28"/>
          <w:lang w:val="kk-KZ" w:eastAsia="ko-KR"/>
        </w:rPr>
        <w:t>Кестеден көрініп тұрғандай, жер бетіндегі орташа ендік бойынша ауа температурасы шамамен 70</w:t>
      </w:r>
      <w:r w:rsidRPr="00003BE9">
        <w:rPr>
          <w:sz w:val="28"/>
          <w:szCs w:val="28"/>
          <w:vertAlign w:val="superscript"/>
          <w:lang w:val="kk-KZ" w:eastAsia="ko-KR"/>
        </w:rPr>
        <w:t>0</w:t>
      </w:r>
      <w:r w:rsidRPr="00003BE9">
        <w:rPr>
          <w:sz w:val="28"/>
          <w:szCs w:val="28"/>
          <w:lang w:val="kk-KZ" w:eastAsia="ko-KR"/>
        </w:rPr>
        <w:t>С-қа экватор бойындағы жоғарғы мәндерден оңтүстік полюстегі төменгі мәндерге дейін өзгереді. Орташа ендіктегі температураның негізгі өзгеру себептері: температураның таралуына Жердің шар тәріздес формасы ерекше әсер етеді, ол атмосфераның жоғарғы шекарасына келіп түсетін радиация  суммасының ендік бойынша  өзгеруімен сабақтас.</w:t>
      </w:r>
      <w:r w:rsidRPr="00003BE9">
        <w:rPr>
          <w:sz w:val="28"/>
          <w:szCs w:val="28"/>
          <w:lang w:val="kk-KZ"/>
        </w:rPr>
        <w:t xml:space="preserve">Жыл бойы немесе жылдың көп уақытында ауа температурасы мұз қату нүктесінен жоғары көтерілмейтін кездерде, жоғары ендіктерде  тұрақты мұз жабын қабаты орын алады. Арктикада мұндай жабын, негізінен, жұқа теңіздік мұз қабатынан, ал Антарктикада – күшті континенталды мұз қабатынан алып жатыр.Меридиан бағыты бойынша байқалатын өзгерістермен қатар, жер бетіндегі ауа температурасы бойлық бойынша да өзгерістерге ұшырайды және ол негізінен континенттер мен мұхиттардың орналасуына байланысты. </w:t>
      </w:r>
      <w:r w:rsidRPr="00003BE9">
        <w:rPr>
          <w:sz w:val="28"/>
          <w:szCs w:val="28"/>
          <w:lang w:val="kk-KZ" w:eastAsia="ko-KR"/>
        </w:rPr>
        <w:t xml:space="preserve">Орташа және жоғары ендіктерде аздаған жылдық ауа температурасымен ерекшеленетін теңіз климаты байқалады. Материктерде, яғни мұхиттардың термиялық режим әсері аз бөліктерде, температураның жылдық амплитудасы бірден жоғарылайтыны байқалады және ол континентальды климат жағдайларына байланысты. Жауын-шашын мөлшерінің орташа ендіктік өзгерістері орташа ауа температурасымен түсіндіріледі, әсіресе ауа циркуляциясының ерекшеліктері маңызды ролге ие. </w:t>
      </w:r>
      <w:r w:rsidRPr="00003BE9">
        <w:rPr>
          <w:sz w:val="28"/>
          <w:szCs w:val="28"/>
          <w:lang w:val="kk-KZ"/>
        </w:rPr>
        <w:t>Температураның жоғарылауымен байланысты жауын-шашын мөлшері артады, бірақ жауын-шашын үшін ауаның вертикальды жылдамдық режимінің маңызы үлкен. Өйткені, су буының тасымалдануы, конденсация деңгейі осыған байланысты.</w:t>
      </w:r>
    </w:p>
    <w:p w:rsidR="00924B3E" w:rsidRPr="00003BE9" w:rsidRDefault="00924B3E" w:rsidP="00CE741D">
      <w:pPr>
        <w:ind w:firstLine="426"/>
        <w:jc w:val="both"/>
        <w:rPr>
          <w:sz w:val="28"/>
          <w:szCs w:val="28"/>
          <w:lang w:val="kk-KZ"/>
        </w:rPr>
      </w:pPr>
    </w:p>
    <w:p w:rsidR="00924B3E" w:rsidRPr="00003BE9" w:rsidRDefault="00924B3E" w:rsidP="00CE741D">
      <w:pPr>
        <w:ind w:firstLine="426"/>
        <w:jc w:val="both"/>
        <w:rPr>
          <w:sz w:val="28"/>
          <w:szCs w:val="28"/>
          <w:lang w:val="kk-KZ"/>
        </w:rPr>
      </w:pPr>
    </w:p>
    <w:p w:rsidR="00924B3E" w:rsidRPr="00003BE9" w:rsidRDefault="00924B3E" w:rsidP="00CE741D">
      <w:pPr>
        <w:ind w:firstLine="426"/>
        <w:jc w:val="both"/>
        <w:rPr>
          <w:sz w:val="28"/>
          <w:szCs w:val="28"/>
          <w:lang w:val="kk-KZ"/>
        </w:rPr>
      </w:pPr>
    </w:p>
    <w:p w:rsidR="00924B3E" w:rsidRDefault="00924B3E" w:rsidP="00CE741D">
      <w:pPr>
        <w:ind w:firstLine="426"/>
        <w:jc w:val="both"/>
        <w:rPr>
          <w:sz w:val="28"/>
          <w:szCs w:val="28"/>
          <w:lang w:val="kk-KZ"/>
        </w:rPr>
      </w:pPr>
    </w:p>
    <w:p w:rsidR="00EE03EB" w:rsidRDefault="00EE03EB" w:rsidP="00CE741D">
      <w:pPr>
        <w:ind w:firstLine="426"/>
        <w:jc w:val="both"/>
        <w:rPr>
          <w:sz w:val="28"/>
          <w:szCs w:val="28"/>
          <w:lang w:val="kk-KZ"/>
        </w:rPr>
      </w:pPr>
    </w:p>
    <w:p w:rsidR="00EE03EB" w:rsidRDefault="00EE03EB" w:rsidP="00CE741D">
      <w:pPr>
        <w:ind w:firstLine="426"/>
        <w:jc w:val="both"/>
        <w:rPr>
          <w:sz w:val="28"/>
          <w:szCs w:val="28"/>
          <w:lang w:val="kk-KZ"/>
        </w:rPr>
      </w:pPr>
    </w:p>
    <w:p w:rsidR="00EE03EB" w:rsidRPr="00003BE9" w:rsidRDefault="00EE03EB" w:rsidP="00CE741D">
      <w:pPr>
        <w:ind w:firstLine="426"/>
        <w:jc w:val="both"/>
        <w:rPr>
          <w:sz w:val="28"/>
          <w:szCs w:val="28"/>
          <w:lang w:val="kk-KZ"/>
        </w:rPr>
      </w:pPr>
    </w:p>
    <w:p w:rsidR="00924B3E" w:rsidRPr="00003BE9" w:rsidRDefault="00924B3E" w:rsidP="00CE741D">
      <w:pPr>
        <w:ind w:firstLine="426"/>
        <w:jc w:val="both"/>
        <w:rPr>
          <w:sz w:val="28"/>
          <w:szCs w:val="28"/>
          <w:lang w:val="kk-KZ"/>
        </w:rPr>
      </w:pPr>
    </w:p>
    <w:p w:rsidR="00924B3E" w:rsidRPr="00003BE9" w:rsidRDefault="00924B3E" w:rsidP="00CE741D">
      <w:pPr>
        <w:ind w:firstLine="426"/>
        <w:jc w:val="both"/>
        <w:rPr>
          <w:sz w:val="28"/>
          <w:szCs w:val="28"/>
          <w:lang w:val="kk-KZ"/>
        </w:rPr>
      </w:pPr>
    </w:p>
    <w:p w:rsidR="00924B3E" w:rsidRPr="00003BE9" w:rsidRDefault="00924B3E" w:rsidP="00CE741D">
      <w:pPr>
        <w:ind w:firstLine="426"/>
        <w:jc w:val="both"/>
        <w:rPr>
          <w:sz w:val="28"/>
          <w:szCs w:val="28"/>
          <w:lang w:val="kk-KZ" w:eastAsia="ko-KR"/>
        </w:rPr>
      </w:pPr>
    </w:p>
    <w:p w:rsidR="00CE741D" w:rsidRPr="00003BE9" w:rsidRDefault="00EE03EB" w:rsidP="00CE741D">
      <w:pPr>
        <w:ind w:firstLine="426"/>
        <w:jc w:val="right"/>
        <w:rPr>
          <w:sz w:val="28"/>
          <w:szCs w:val="28"/>
          <w:lang w:val="kk-KZ" w:eastAsia="ko-KR"/>
        </w:rPr>
      </w:pPr>
      <w:r>
        <w:rPr>
          <w:sz w:val="28"/>
          <w:szCs w:val="28"/>
          <w:lang w:val="kk-KZ" w:eastAsia="ko-KR"/>
        </w:rPr>
        <w:lastRenderedPageBreak/>
        <w:t>5.1</w:t>
      </w:r>
      <w:r w:rsidR="00CE741D" w:rsidRPr="00003BE9">
        <w:rPr>
          <w:sz w:val="28"/>
          <w:szCs w:val="28"/>
          <w:lang w:val="kk-KZ" w:eastAsia="ko-KR"/>
        </w:rPr>
        <w:t>-кесте</w:t>
      </w:r>
    </w:p>
    <w:p w:rsidR="00CE741D" w:rsidRPr="00003BE9" w:rsidRDefault="00CE741D" w:rsidP="00CE741D">
      <w:pPr>
        <w:ind w:firstLine="426"/>
        <w:jc w:val="center"/>
        <w:rPr>
          <w:b/>
          <w:sz w:val="28"/>
          <w:szCs w:val="28"/>
          <w:lang w:val="kk-KZ" w:eastAsia="ko-KR"/>
        </w:rPr>
      </w:pPr>
      <w:r w:rsidRPr="00003BE9">
        <w:rPr>
          <w:b/>
          <w:sz w:val="28"/>
          <w:szCs w:val="28"/>
          <w:lang w:val="kk-KZ" w:eastAsia="ko-KR"/>
        </w:rPr>
        <w:t>Ауа температурасы мен атмосфералық жауын-шашындар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850"/>
        <w:gridCol w:w="851"/>
        <w:gridCol w:w="850"/>
        <w:gridCol w:w="851"/>
        <w:gridCol w:w="850"/>
        <w:gridCol w:w="851"/>
        <w:gridCol w:w="850"/>
        <w:gridCol w:w="709"/>
      </w:tblGrid>
      <w:tr w:rsidR="00CE741D" w:rsidRPr="00003BE9" w:rsidTr="009E0083">
        <w:trPr>
          <w:cantSplit/>
        </w:trPr>
        <w:tc>
          <w:tcPr>
            <w:tcW w:w="1701" w:type="dxa"/>
            <w:vMerge w:val="restart"/>
          </w:tcPr>
          <w:p w:rsidR="00CE741D" w:rsidRPr="00003BE9" w:rsidRDefault="00CE741D" w:rsidP="009E0083">
            <w:pPr>
              <w:jc w:val="both"/>
              <w:rPr>
                <w:sz w:val="28"/>
                <w:szCs w:val="28"/>
                <w:lang w:val="kk-KZ" w:eastAsia="ko-KR"/>
              </w:rPr>
            </w:pPr>
          </w:p>
        </w:tc>
        <w:tc>
          <w:tcPr>
            <w:tcW w:w="7513" w:type="dxa"/>
            <w:gridSpan w:val="9"/>
          </w:tcPr>
          <w:p w:rsidR="00CE741D" w:rsidRPr="00003BE9" w:rsidRDefault="00CE741D" w:rsidP="009E0083">
            <w:pPr>
              <w:jc w:val="center"/>
              <w:rPr>
                <w:sz w:val="28"/>
                <w:szCs w:val="28"/>
                <w:lang w:eastAsia="ko-KR"/>
              </w:rPr>
            </w:pPr>
            <w:r w:rsidRPr="00003BE9">
              <w:rPr>
                <w:sz w:val="28"/>
                <w:szCs w:val="28"/>
                <w:lang w:eastAsia="ko-KR"/>
              </w:rPr>
              <w:t>Ендіктер</w:t>
            </w:r>
          </w:p>
        </w:tc>
      </w:tr>
      <w:tr w:rsidR="00CE741D" w:rsidRPr="00003BE9" w:rsidTr="009E0083">
        <w:trPr>
          <w:cantSplit/>
        </w:trPr>
        <w:tc>
          <w:tcPr>
            <w:tcW w:w="1701" w:type="dxa"/>
            <w:vMerge/>
          </w:tcPr>
          <w:p w:rsidR="00CE741D" w:rsidRPr="00003BE9" w:rsidRDefault="00CE741D" w:rsidP="009E0083">
            <w:pPr>
              <w:jc w:val="both"/>
              <w:rPr>
                <w:sz w:val="28"/>
                <w:szCs w:val="28"/>
                <w:lang w:eastAsia="ko-KR"/>
              </w:rPr>
            </w:pPr>
          </w:p>
        </w:tc>
        <w:tc>
          <w:tcPr>
            <w:tcW w:w="7513" w:type="dxa"/>
            <w:gridSpan w:val="9"/>
          </w:tcPr>
          <w:p w:rsidR="00CE741D" w:rsidRPr="00003BE9" w:rsidRDefault="00CE741D" w:rsidP="009E0083">
            <w:pPr>
              <w:jc w:val="center"/>
              <w:rPr>
                <w:sz w:val="28"/>
                <w:szCs w:val="28"/>
                <w:lang w:eastAsia="ko-KR"/>
              </w:rPr>
            </w:pPr>
            <w:r w:rsidRPr="00003BE9">
              <w:rPr>
                <w:sz w:val="28"/>
                <w:szCs w:val="28"/>
                <w:lang w:eastAsia="ko-KR"/>
              </w:rPr>
              <w:t>Солтүстік</w:t>
            </w:r>
          </w:p>
        </w:tc>
      </w:tr>
      <w:tr w:rsidR="00CE741D" w:rsidRPr="00003BE9" w:rsidTr="009E0083">
        <w:trPr>
          <w:cantSplit/>
        </w:trPr>
        <w:tc>
          <w:tcPr>
            <w:tcW w:w="1701" w:type="dxa"/>
            <w:vMerge/>
          </w:tcPr>
          <w:p w:rsidR="00CE741D" w:rsidRPr="00003BE9" w:rsidRDefault="00CE741D" w:rsidP="009E0083">
            <w:pPr>
              <w:jc w:val="both"/>
              <w:rPr>
                <w:sz w:val="28"/>
                <w:szCs w:val="28"/>
                <w:lang w:eastAsia="ko-KR"/>
              </w:rPr>
            </w:pPr>
          </w:p>
        </w:tc>
        <w:tc>
          <w:tcPr>
            <w:tcW w:w="851" w:type="dxa"/>
          </w:tcPr>
          <w:p w:rsidR="00CE741D" w:rsidRPr="00003BE9" w:rsidRDefault="00CE741D" w:rsidP="009E0083">
            <w:pPr>
              <w:jc w:val="both"/>
              <w:rPr>
                <w:sz w:val="28"/>
                <w:szCs w:val="28"/>
                <w:lang w:eastAsia="ko-KR"/>
              </w:rPr>
            </w:pPr>
            <w:r w:rsidRPr="00003BE9">
              <w:rPr>
                <w:sz w:val="28"/>
                <w:szCs w:val="28"/>
                <w:lang w:eastAsia="ko-KR"/>
              </w:rPr>
              <w:t>90-80</w:t>
            </w:r>
          </w:p>
        </w:tc>
        <w:tc>
          <w:tcPr>
            <w:tcW w:w="850" w:type="dxa"/>
          </w:tcPr>
          <w:p w:rsidR="00CE741D" w:rsidRPr="00003BE9" w:rsidRDefault="00CE741D" w:rsidP="009E0083">
            <w:pPr>
              <w:jc w:val="both"/>
              <w:rPr>
                <w:sz w:val="28"/>
                <w:szCs w:val="28"/>
                <w:lang w:eastAsia="ko-KR"/>
              </w:rPr>
            </w:pPr>
            <w:r w:rsidRPr="00003BE9">
              <w:rPr>
                <w:sz w:val="28"/>
                <w:szCs w:val="28"/>
                <w:lang w:eastAsia="ko-KR"/>
              </w:rPr>
              <w:t>80-70</w:t>
            </w:r>
          </w:p>
        </w:tc>
        <w:tc>
          <w:tcPr>
            <w:tcW w:w="851" w:type="dxa"/>
          </w:tcPr>
          <w:p w:rsidR="00CE741D" w:rsidRPr="00003BE9" w:rsidRDefault="00CE741D" w:rsidP="009E0083">
            <w:pPr>
              <w:jc w:val="both"/>
              <w:rPr>
                <w:sz w:val="28"/>
                <w:szCs w:val="28"/>
                <w:lang w:eastAsia="ko-KR"/>
              </w:rPr>
            </w:pPr>
            <w:r w:rsidRPr="00003BE9">
              <w:rPr>
                <w:sz w:val="28"/>
                <w:szCs w:val="28"/>
                <w:lang w:eastAsia="ko-KR"/>
              </w:rPr>
              <w:t>70-60</w:t>
            </w:r>
          </w:p>
        </w:tc>
        <w:tc>
          <w:tcPr>
            <w:tcW w:w="850" w:type="dxa"/>
          </w:tcPr>
          <w:p w:rsidR="00CE741D" w:rsidRPr="00003BE9" w:rsidRDefault="00CE741D" w:rsidP="009E0083">
            <w:pPr>
              <w:jc w:val="both"/>
              <w:rPr>
                <w:sz w:val="28"/>
                <w:szCs w:val="28"/>
                <w:lang w:eastAsia="ko-KR"/>
              </w:rPr>
            </w:pPr>
            <w:r w:rsidRPr="00003BE9">
              <w:rPr>
                <w:sz w:val="28"/>
                <w:szCs w:val="28"/>
                <w:lang w:eastAsia="ko-KR"/>
              </w:rPr>
              <w:t>60-50</w:t>
            </w:r>
          </w:p>
        </w:tc>
        <w:tc>
          <w:tcPr>
            <w:tcW w:w="851" w:type="dxa"/>
          </w:tcPr>
          <w:p w:rsidR="00CE741D" w:rsidRPr="00003BE9" w:rsidRDefault="00CE741D" w:rsidP="009E0083">
            <w:pPr>
              <w:jc w:val="both"/>
              <w:rPr>
                <w:sz w:val="28"/>
                <w:szCs w:val="28"/>
                <w:lang w:eastAsia="ko-KR"/>
              </w:rPr>
            </w:pPr>
            <w:r w:rsidRPr="00003BE9">
              <w:rPr>
                <w:sz w:val="28"/>
                <w:szCs w:val="28"/>
                <w:lang w:eastAsia="ko-KR"/>
              </w:rPr>
              <w:t>50-40</w:t>
            </w:r>
          </w:p>
        </w:tc>
        <w:tc>
          <w:tcPr>
            <w:tcW w:w="850" w:type="dxa"/>
          </w:tcPr>
          <w:p w:rsidR="00CE741D" w:rsidRPr="00003BE9" w:rsidRDefault="00CE741D" w:rsidP="009E0083">
            <w:pPr>
              <w:jc w:val="both"/>
              <w:rPr>
                <w:sz w:val="28"/>
                <w:szCs w:val="28"/>
                <w:lang w:eastAsia="ko-KR"/>
              </w:rPr>
            </w:pPr>
            <w:r w:rsidRPr="00003BE9">
              <w:rPr>
                <w:sz w:val="28"/>
                <w:szCs w:val="28"/>
                <w:lang w:eastAsia="ko-KR"/>
              </w:rPr>
              <w:t>40-30</w:t>
            </w:r>
          </w:p>
        </w:tc>
        <w:tc>
          <w:tcPr>
            <w:tcW w:w="851" w:type="dxa"/>
          </w:tcPr>
          <w:p w:rsidR="00CE741D" w:rsidRPr="00003BE9" w:rsidRDefault="00CE741D" w:rsidP="009E0083">
            <w:pPr>
              <w:jc w:val="both"/>
              <w:rPr>
                <w:sz w:val="28"/>
                <w:szCs w:val="28"/>
                <w:lang w:eastAsia="ko-KR"/>
              </w:rPr>
            </w:pPr>
            <w:r w:rsidRPr="00003BE9">
              <w:rPr>
                <w:sz w:val="28"/>
                <w:szCs w:val="28"/>
                <w:lang w:eastAsia="ko-KR"/>
              </w:rPr>
              <w:t>30-20</w:t>
            </w:r>
          </w:p>
        </w:tc>
        <w:tc>
          <w:tcPr>
            <w:tcW w:w="850" w:type="dxa"/>
          </w:tcPr>
          <w:p w:rsidR="00CE741D" w:rsidRPr="00003BE9" w:rsidRDefault="00CE741D" w:rsidP="009E0083">
            <w:pPr>
              <w:jc w:val="both"/>
              <w:rPr>
                <w:sz w:val="28"/>
                <w:szCs w:val="28"/>
                <w:lang w:eastAsia="ko-KR"/>
              </w:rPr>
            </w:pPr>
            <w:r w:rsidRPr="00003BE9">
              <w:rPr>
                <w:sz w:val="28"/>
                <w:szCs w:val="28"/>
                <w:lang w:eastAsia="ko-KR"/>
              </w:rPr>
              <w:t>20-10</w:t>
            </w:r>
          </w:p>
        </w:tc>
        <w:tc>
          <w:tcPr>
            <w:tcW w:w="709" w:type="dxa"/>
          </w:tcPr>
          <w:p w:rsidR="00CE741D" w:rsidRPr="00003BE9" w:rsidRDefault="00CE741D" w:rsidP="009E0083">
            <w:pPr>
              <w:jc w:val="both"/>
              <w:rPr>
                <w:sz w:val="28"/>
                <w:szCs w:val="28"/>
                <w:lang w:eastAsia="ko-KR"/>
              </w:rPr>
            </w:pPr>
            <w:r w:rsidRPr="00003BE9">
              <w:rPr>
                <w:sz w:val="28"/>
                <w:szCs w:val="28"/>
                <w:lang w:eastAsia="ko-KR"/>
              </w:rPr>
              <w:t>10-0</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Температура,қаңтар айы, град.</w:t>
            </w:r>
          </w:p>
        </w:tc>
        <w:tc>
          <w:tcPr>
            <w:tcW w:w="851" w:type="dxa"/>
          </w:tcPr>
          <w:p w:rsidR="00CE741D" w:rsidRPr="00003BE9" w:rsidRDefault="00CE741D" w:rsidP="009E0083">
            <w:pPr>
              <w:jc w:val="both"/>
              <w:rPr>
                <w:sz w:val="28"/>
                <w:szCs w:val="28"/>
                <w:lang w:eastAsia="ko-KR"/>
              </w:rPr>
            </w:pPr>
            <w:r w:rsidRPr="00003BE9">
              <w:rPr>
                <w:sz w:val="28"/>
                <w:szCs w:val="28"/>
                <w:lang w:eastAsia="ko-KR"/>
              </w:rPr>
              <w:t>-31</w:t>
            </w:r>
          </w:p>
        </w:tc>
        <w:tc>
          <w:tcPr>
            <w:tcW w:w="850" w:type="dxa"/>
          </w:tcPr>
          <w:p w:rsidR="00CE741D" w:rsidRPr="00003BE9" w:rsidRDefault="00CE741D" w:rsidP="009E0083">
            <w:pPr>
              <w:jc w:val="both"/>
              <w:rPr>
                <w:sz w:val="28"/>
                <w:szCs w:val="28"/>
                <w:lang w:eastAsia="ko-KR"/>
              </w:rPr>
            </w:pPr>
            <w:r w:rsidRPr="00003BE9">
              <w:rPr>
                <w:sz w:val="28"/>
                <w:szCs w:val="28"/>
                <w:lang w:eastAsia="ko-KR"/>
              </w:rPr>
              <w:t>-35</w:t>
            </w:r>
          </w:p>
        </w:tc>
        <w:tc>
          <w:tcPr>
            <w:tcW w:w="851" w:type="dxa"/>
          </w:tcPr>
          <w:p w:rsidR="00CE741D" w:rsidRPr="00003BE9" w:rsidRDefault="00CE741D" w:rsidP="009E0083">
            <w:pPr>
              <w:jc w:val="both"/>
              <w:rPr>
                <w:sz w:val="28"/>
                <w:szCs w:val="28"/>
                <w:lang w:eastAsia="ko-KR"/>
              </w:rPr>
            </w:pPr>
            <w:r w:rsidRPr="00003BE9">
              <w:rPr>
                <w:sz w:val="28"/>
                <w:szCs w:val="28"/>
                <w:lang w:eastAsia="ko-KR"/>
              </w:rPr>
              <w:t>-22</w:t>
            </w:r>
          </w:p>
        </w:tc>
        <w:tc>
          <w:tcPr>
            <w:tcW w:w="850" w:type="dxa"/>
          </w:tcPr>
          <w:p w:rsidR="00CE741D" w:rsidRPr="00003BE9" w:rsidRDefault="00CE741D" w:rsidP="009E0083">
            <w:pPr>
              <w:jc w:val="both"/>
              <w:rPr>
                <w:sz w:val="28"/>
                <w:szCs w:val="28"/>
                <w:lang w:eastAsia="ko-KR"/>
              </w:rPr>
            </w:pPr>
            <w:r w:rsidRPr="00003BE9">
              <w:rPr>
                <w:sz w:val="28"/>
                <w:szCs w:val="28"/>
                <w:lang w:eastAsia="ko-KR"/>
              </w:rPr>
              <w:t>-10</w:t>
            </w:r>
          </w:p>
        </w:tc>
        <w:tc>
          <w:tcPr>
            <w:tcW w:w="851" w:type="dxa"/>
          </w:tcPr>
          <w:p w:rsidR="00CE741D" w:rsidRPr="00003BE9" w:rsidRDefault="00CE741D" w:rsidP="009E0083">
            <w:pPr>
              <w:jc w:val="both"/>
              <w:rPr>
                <w:sz w:val="28"/>
                <w:szCs w:val="28"/>
                <w:lang w:eastAsia="ko-KR"/>
              </w:rPr>
            </w:pPr>
            <w:r w:rsidRPr="00003BE9">
              <w:rPr>
                <w:sz w:val="28"/>
                <w:szCs w:val="28"/>
                <w:lang w:eastAsia="ko-KR"/>
              </w:rPr>
              <w:t>-1</w:t>
            </w:r>
          </w:p>
        </w:tc>
        <w:tc>
          <w:tcPr>
            <w:tcW w:w="850" w:type="dxa"/>
          </w:tcPr>
          <w:p w:rsidR="00CE741D" w:rsidRPr="00003BE9" w:rsidRDefault="00CE741D" w:rsidP="009E0083">
            <w:pPr>
              <w:jc w:val="both"/>
              <w:rPr>
                <w:sz w:val="28"/>
                <w:szCs w:val="28"/>
                <w:lang w:eastAsia="ko-KR"/>
              </w:rPr>
            </w:pPr>
            <w:r w:rsidRPr="00003BE9">
              <w:rPr>
                <w:sz w:val="28"/>
                <w:szCs w:val="28"/>
                <w:lang w:eastAsia="ko-KR"/>
              </w:rPr>
              <w:t>11</w:t>
            </w:r>
          </w:p>
        </w:tc>
        <w:tc>
          <w:tcPr>
            <w:tcW w:w="851" w:type="dxa"/>
          </w:tcPr>
          <w:p w:rsidR="00CE741D" w:rsidRPr="00003BE9" w:rsidRDefault="00CE741D" w:rsidP="009E0083">
            <w:pPr>
              <w:jc w:val="both"/>
              <w:rPr>
                <w:sz w:val="28"/>
                <w:szCs w:val="28"/>
                <w:lang w:eastAsia="ko-KR"/>
              </w:rPr>
            </w:pPr>
            <w:r w:rsidRPr="00003BE9">
              <w:rPr>
                <w:sz w:val="28"/>
                <w:szCs w:val="28"/>
                <w:lang w:eastAsia="ko-KR"/>
              </w:rPr>
              <w:t>19</w:t>
            </w:r>
          </w:p>
        </w:tc>
        <w:tc>
          <w:tcPr>
            <w:tcW w:w="850" w:type="dxa"/>
          </w:tcPr>
          <w:p w:rsidR="00CE741D" w:rsidRPr="00003BE9" w:rsidRDefault="00CE741D" w:rsidP="009E0083">
            <w:pPr>
              <w:jc w:val="both"/>
              <w:rPr>
                <w:sz w:val="28"/>
                <w:szCs w:val="28"/>
                <w:lang w:eastAsia="ko-KR"/>
              </w:rPr>
            </w:pPr>
            <w:r w:rsidRPr="00003BE9">
              <w:rPr>
                <w:sz w:val="28"/>
                <w:szCs w:val="28"/>
                <w:lang w:eastAsia="ko-KR"/>
              </w:rPr>
              <w:t>25</w:t>
            </w:r>
          </w:p>
        </w:tc>
        <w:tc>
          <w:tcPr>
            <w:tcW w:w="709" w:type="dxa"/>
          </w:tcPr>
          <w:p w:rsidR="00CE741D" w:rsidRPr="00003BE9" w:rsidRDefault="00CE741D" w:rsidP="009E0083">
            <w:pPr>
              <w:jc w:val="both"/>
              <w:rPr>
                <w:sz w:val="28"/>
                <w:szCs w:val="28"/>
                <w:lang w:eastAsia="ko-KR"/>
              </w:rPr>
            </w:pPr>
            <w:r w:rsidRPr="00003BE9">
              <w:rPr>
                <w:sz w:val="28"/>
                <w:szCs w:val="28"/>
                <w:lang w:eastAsia="ko-KR"/>
              </w:rPr>
              <w:t>27</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Температура,шілде, град.</w:t>
            </w:r>
          </w:p>
        </w:tc>
        <w:tc>
          <w:tcPr>
            <w:tcW w:w="851" w:type="dxa"/>
          </w:tcPr>
          <w:p w:rsidR="00CE741D" w:rsidRPr="00003BE9" w:rsidRDefault="00CE741D" w:rsidP="009E0083">
            <w:pPr>
              <w:jc w:val="both"/>
              <w:rPr>
                <w:sz w:val="28"/>
                <w:szCs w:val="28"/>
                <w:lang w:eastAsia="ko-KR"/>
              </w:rPr>
            </w:pPr>
            <w:r w:rsidRPr="00003BE9">
              <w:rPr>
                <w:sz w:val="28"/>
                <w:szCs w:val="28"/>
                <w:lang w:eastAsia="ko-KR"/>
              </w:rPr>
              <w:t>1</w:t>
            </w:r>
          </w:p>
        </w:tc>
        <w:tc>
          <w:tcPr>
            <w:tcW w:w="850" w:type="dxa"/>
          </w:tcPr>
          <w:p w:rsidR="00CE741D" w:rsidRPr="00003BE9" w:rsidRDefault="00CE741D" w:rsidP="009E0083">
            <w:pPr>
              <w:jc w:val="both"/>
              <w:rPr>
                <w:sz w:val="28"/>
                <w:szCs w:val="28"/>
                <w:lang w:eastAsia="ko-KR"/>
              </w:rPr>
            </w:pPr>
            <w:r w:rsidRPr="00003BE9">
              <w:rPr>
                <w:sz w:val="28"/>
                <w:szCs w:val="28"/>
                <w:lang w:eastAsia="ko-KR"/>
              </w:rPr>
              <w:t>2</w:t>
            </w:r>
          </w:p>
        </w:tc>
        <w:tc>
          <w:tcPr>
            <w:tcW w:w="851" w:type="dxa"/>
          </w:tcPr>
          <w:p w:rsidR="00CE741D" w:rsidRPr="00003BE9" w:rsidRDefault="00CE741D" w:rsidP="009E0083">
            <w:pPr>
              <w:jc w:val="both"/>
              <w:rPr>
                <w:sz w:val="28"/>
                <w:szCs w:val="28"/>
                <w:lang w:eastAsia="ko-KR"/>
              </w:rPr>
            </w:pPr>
            <w:r w:rsidRPr="00003BE9">
              <w:rPr>
                <w:sz w:val="28"/>
                <w:szCs w:val="28"/>
                <w:lang w:eastAsia="ko-KR"/>
              </w:rPr>
              <w:t>12</w:t>
            </w:r>
          </w:p>
        </w:tc>
        <w:tc>
          <w:tcPr>
            <w:tcW w:w="850" w:type="dxa"/>
          </w:tcPr>
          <w:p w:rsidR="00CE741D" w:rsidRPr="00003BE9" w:rsidRDefault="00CE741D" w:rsidP="009E0083">
            <w:pPr>
              <w:jc w:val="both"/>
              <w:rPr>
                <w:sz w:val="28"/>
                <w:szCs w:val="28"/>
                <w:lang w:eastAsia="ko-KR"/>
              </w:rPr>
            </w:pPr>
            <w:r w:rsidRPr="00003BE9">
              <w:rPr>
                <w:sz w:val="28"/>
                <w:szCs w:val="28"/>
                <w:lang w:eastAsia="ko-KR"/>
              </w:rPr>
              <w:t>14</w:t>
            </w:r>
          </w:p>
        </w:tc>
        <w:tc>
          <w:tcPr>
            <w:tcW w:w="851" w:type="dxa"/>
          </w:tcPr>
          <w:p w:rsidR="00CE741D" w:rsidRPr="00003BE9" w:rsidRDefault="00CE741D" w:rsidP="009E0083">
            <w:pPr>
              <w:jc w:val="both"/>
              <w:rPr>
                <w:sz w:val="28"/>
                <w:szCs w:val="28"/>
                <w:lang w:eastAsia="ko-KR"/>
              </w:rPr>
            </w:pPr>
            <w:r w:rsidRPr="00003BE9">
              <w:rPr>
                <w:sz w:val="28"/>
                <w:szCs w:val="28"/>
                <w:lang w:eastAsia="ko-KR"/>
              </w:rPr>
              <w:t>20</w:t>
            </w:r>
          </w:p>
        </w:tc>
        <w:tc>
          <w:tcPr>
            <w:tcW w:w="850" w:type="dxa"/>
          </w:tcPr>
          <w:p w:rsidR="00CE741D" w:rsidRPr="00003BE9" w:rsidRDefault="00CE741D" w:rsidP="009E0083">
            <w:pPr>
              <w:jc w:val="both"/>
              <w:rPr>
                <w:sz w:val="28"/>
                <w:szCs w:val="28"/>
                <w:lang w:eastAsia="ko-KR"/>
              </w:rPr>
            </w:pPr>
            <w:r w:rsidRPr="00003BE9">
              <w:rPr>
                <w:sz w:val="28"/>
                <w:szCs w:val="28"/>
                <w:lang w:eastAsia="ko-KR"/>
              </w:rPr>
              <w:t>26</w:t>
            </w:r>
          </w:p>
        </w:tc>
        <w:tc>
          <w:tcPr>
            <w:tcW w:w="851" w:type="dxa"/>
          </w:tcPr>
          <w:p w:rsidR="00CE741D" w:rsidRPr="00003BE9" w:rsidRDefault="00CE741D" w:rsidP="009E0083">
            <w:pPr>
              <w:jc w:val="both"/>
              <w:rPr>
                <w:sz w:val="28"/>
                <w:szCs w:val="28"/>
                <w:lang w:eastAsia="ko-KR"/>
              </w:rPr>
            </w:pPr>
            <w:r w:rsidRPr="00003BE9">
              <w:rPr>
                <w:sz w:val="28"/>
                <w:szCs w:val="28"/>
                <w:lang w:eastAsia="ko-KR"/>
              </w:rPr>
              <w:t>28</w:t>
            </w:r>
          </w:p>
        </w:tc>
        <w:tc>
          <w:tcPr>
            <w:tcW w:w="850" w:type="dxa"/>
          </w:tcPr>
          <w:p w:rsidR="00CE741D" w:rsidRPr="00003BE9" w:rsidRDefault="00CE741D" w:rsidP="009E0083">
            <w:pPr>
              <w:jc w:val="both"/>
              <w:rPr>
                <w:sz w:val="28"/>
                <w:szCs w:val="28"/>
                <w:lang w:eastAsia="ko-KR"/>
              </w:rPr>
            </w:pPr>
            <w:r w:rsidRPr="00003BE9">
              <w:rPr>
                <w:sz w:val="28"/>
                <w:szCs w:val="28"/>
                <w:lang w:eastAsia="ko-KR"/>
              </w:rPr>
              <w:t>28</w:t>
            </w:r>
          </w:p>
        </w:tc>
        <w:tc>
          <w:tcPr>
            <w:tcW w:w="709" w:type="dxa"/>
          </w:tcPr>
          <w:p w:rsidR="00CE741D" w:rsidRPr="00003BE9" w:rsidRDefault="00CE741D" w:rsidP="009E0083">
            <w:pPr>
              <w:jc w:val="both"/>
              <w:rPr>
                <w:sz w:val="28"/>
                <w:szCs w:val="28"/>
                <w:lang w:eastAsia="ko-KR"/>
              </w:rPr>
            </w:pPr>
            <w:r w:rsidRPr="00003BE9">
              <w:rPr>
                <w:sz w:val="28"/>
                <w:szCs w:val="28"/>
                <w:lang w:eastAsia="ko-KR"/>
              </w:rPr>
              <w:t>27</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 xml:space="preserve">Жауын-шашын, </w:t>
            </w:r>
          </w:p>
          <w:p w:rsidR="00CE741D" w:rsidRPr="00003BE9" w:rsidRDefault="00CE741D" w:rsidP="009E0083">
            <w:pPr>
              <w:jc w:val="both"/>
              <w:rPr>
                <w:sz w:val="28"/>
                <w:szCs w:val="28"/>
                <w:lang w:eastAsia="ko-KR"/>
              </w:rPr>
            </w:pPr>
            <w:r w:rsidRPr="00003BE9">
              <w:rPr>
                <w:sz w:val="28"/>
                <w:szCs w:val="28"/>
                <w:lang w:eastAsia="ko-KR"/>
              </w:rPr>
              <w:t>см/ жыл</w:t>
            </w:r>
          </w:p>
        </w:tc>
        <w:tc>
          <w:tcPr>
            <w:tcW w:w="851" w:type="dxa"/>
          </w:tcPr>
          <w:p w:rsidR="00CE741D" w:rsidRPr="00003BE9" w:rsidRDefault="00CE741D" w:rsidP="009E0083">
            <w:pPr>
              <w:jc w:val="both"/>
              <w:rPr>
                <w:sz w:val="28"/>
                <w:szCs w:val="28"/>
                <w:lang w:eastAsia="ko-KR"/>
              </w:rPr>
            </w:pPr>
            <w:r w:rsidRPr="00003BE9">
              <w:rPr>
                <w:sz w:val="28"/>
                <w:szCs w:val="28"/>
                <w:lang w:eastAsia="ko-KR"/>
              </w:rPr>
              <w:t>19</w:t>
            </w:r>
          </w:p>
        </w:tc>
        <w:tc>
          <w:tcPr>
            <w:tcW w:w="850" w:type="dxa"/>
          </w:tcPr>
          <w:p w:rsidR="00CE741D" w:rsidRPr="00003BE9" w:rsidRDefault="00CE741D" w:rsidP="009E0083">
            <w:pPr>
              <w:jc w:val="both"/>
              <w:rPr>
                <w:sz w:val="28"/>
                <w:szCs w:val="28"/>
                <w:lang w:eastAsia="ko-KR"/>
              </w:rPr>
            </w:pPr>
            <w:r w:rsidRPr="00003BE9">
              <w:rPr>
                <w:sz w:val="28"/>
                <w:szCs w:val="28"/>
                <w:lang w:eastAsia="ko-KR"/>
              </w:rPr>
              <w:t>26</w:t>
            </w:r>
          </w:p>
        </w:tc>
        <w:tc>
          <w:tcPr>
            <w:tcW w:w="851" w:type="dxa"/>
          </w:tcPr>
          <w:p w:rsidR="00CE741D" w:rsidRPr="00003BE9" w:rsidRDefault="00CE741D" w:rsidP="009E0083">
            <w:pPr>
              <w:jc w:val="both"/>
              <w:rPr>
                <w:sz w:val="28"/>
                <w:szCs w:val="28"/>
                <w:lang w:eastAsia="ko-KR"/>
              </w:rPr>
            </w:pPr>
            <w:r w:rsidRPr="00003BE9">
              <w:rPr>
                <w:sz w:val="28"/>
                <w:szCs w:val="28"/>
                <w:lang w:eastAsia="ko-KR"/>
              </w:rPr>
              <w:t>52</w:t>
            </w:r>
          </w:p>
        </w:tc>
        <w:tc>
          <w:tcPr>
            <w:tcW w:w="850" w:type="dxa"/>
          </w:tcPr>
          <w:p w:rsidR="00CE741D" w:rsidRPr="00003BE9" w:rsidRDefault="00CE741D" w:rsidP="009E0083">
            <w:pPr>
              <w:jc w:val="both"/>
              <w:rPr>
                <w:sz w:val="28"/>
                <w:szCs w:val="28"/>
                <w:lang w:eastAsia="ko-KR"/>
              </w:rPr>
            </w:pPr>
            <w:r w:rsidRPr="00003BE9">
              <w:rPr>
                <w:sz w:val="28"/>
                <w:szCs w:val="28"/>
                <w:lang w:eastAsia="ko-KR"/>
              </w:rPr>
              <w:t>80</w:t>
            </w:r>
          </w:p>
        </w:tc>
        <w:tc>
          <w:tcPr>
            <w:tcW w:w="851" w:type="dxa"/>
          </w:tcPr>
          <w:p w:rsidR="00CE741D" w:rsidRPr="00003BE9" w:rsidRDefault="00CE741D" w:rsidP="009E0083">
            <w:pPr>
              <w:jc w:val="both"/>
              <w:rPr>
                <w:sz w:val="28"/>
                <w:szCs w:val="28"/>
                <w:lang w:eastAsia="ko-KR"/>
              </w:rPr>
            </w:pPr>
            <w:r w:rsidRPr="00003BE9">
              <w:rPr>
                <w:sz w:val="28"/>
                <w:szCs w:val="28"/>
                <w:lang w:eastAsia="ko-KR"/>
              </w:rPr>
              <w:t>75</w:t>
            </w:r>
          </w:p>
        </w:tc>
        <w:tc>
          <w:tcPr>
            <w:tcW w:w="850" w:type="dxa"/>
          </w:tcPr>
          <w:p w:rsidR="00CE741D" w:rsidRPr="00003BE9" w:rsidRDefault="00CE741D" w:rsidP="009E0083">
            <w:pPr>
              <w:jc w:val="both"/>
              <w:rPr>
                <w:sz w:val="28"/>
                <w:szCs w:val="28"/>
                <w:lang w:eastAsia="ko-KR"/>
              </w:rPr>
            </w:pPr>
            <w:r w:rsidRPr="00003BE9">
              <w:rPr>
                <w:sz w:val="28"/>
                <w:szCs w:val="28"/>
                <w:lang w:eastAsia="ko-KR"/>
              </w:rPr>
              <w:t>77</w:t>
            </w:r>
          </w:p>
        </w:tc>
        <w:tc>
          <w:tcPr>
            <w:tcW w:w="851" w:type="dxa"/>
          </w:tcPr>
          <w:p w:rsidR="00CE741D" w:rsidRPr="00003BE9" w:rsidRDefault="00CE741D" w:rsidP="009E0083">
            <w:pPr>
              <w:jc w:val="both"/>
              <w:rPr>
                <w:sz w:val="28"/>
                <w:szCs w:val="28"/>
                <w:lang w:eastAsia="ko-KR"/>
              </w:rPr>
            </w:pPr>
            <w:r w:rsidRPr="00003BE9">
              <w:rPr>
                <w:sz w:val="28"/>
                <w:szCs w:val="28"/>
                <w:lang w:eastAsia="ko-KR"/>
              </w:rPr>
              <w:t>73</w:t>
            </w:r>
          </w:p>
        </w:tc>
        <w:tc>
          <w:tcPr>
            <w:tcW w:w="850" w:type="dxa"/>
          </w:tcPr>
          <w:p w:rsidR="00CE741D" w:rsidRPr="00003BE9" w:rsidRDefault="00CE741D" w:rsidP="009E0083">
            <w:pPr>
              <w:jc w:val="both"/>
              <w:rPr>
                <w:sz w:val="28"/>
                <w:szCs w:val="28"/>
                <w:lang w:eastAsia="ko-KR"/>
              </w:rPr>
            </w:pPr>
            <w:r w:rsidRPr="00003BE9">
              <w:rPr>
                <w:sz w:val="28"/>
                <w:szCs w:val="28"/>
                <w:lang w:eastAsia="ko-KR"/>
              </w:rPr>
              <w:t>114</w:t>
            </w:r>
          </w:p>
        </w:tc>
        <w:tc>
          <w:tcPr>
            <w:tcW w:w="709" w:type="dxa"/>
          </w:tcPr>
          <w:p w:rsidR="00CE741D" w:rsidRPr="00003BE9" w:rsidRDefault="00CE741D" w:rsidP="009E0083">
            <w:pPr>
              <w:jc w:val="both"/>
              <w:rPr>
                <w:sz w:val="28"/>
                <w:szCs w:val="28"/>
                <w:lang w:eastAsia="ko-KR"/>
              </w:rPr>
            </w:pPr>
            <w:r w:rsidRPr="00003BE9">
              <w:rPr>
                <w:sz w:val="28"/>
                <w:szCs w:val="28"/>
                <w:lang w:eastAsia="ko-KR"/>
              </w:rPr>
              <w:t>201</w:t>
            </w:r>
          </w:p>
        </w:tc>
      </w:tr>
    </w:tbl>
    <w:p w:rsidR="00CE741D" w:rsidRPr="00003BE9" w:rsidRDefault="00CE741D" w:rsidP="00CE741D">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850"/>
        <w:gridCol w:w="851"/>
        <w:gridCol w:w="709"/>
        <w:gridCol w:w="850"/>
        <w:gridCol w:w="851"/>
        <w:gridCol w:w="850"/>
        <w:gridCol w:w="851"/>
        <w:gridCol w:w="850"/>
      </w:tblGrid>
      <w:tr w:rsidR="00CE741D" w:rsidRPr="00003BE9" w:rsidTr="009E0083">
        <w:trPr>
          <w:cantSplit/>
        </w:trPr>
        <w:tc>
          <w:tcPr>
            <w:tcW w:w="1701" w:type="dxa"/>
            <w:vMerge w:val="restart"/>
          </w:tcPr>
          <w:p w:rsidR="00CE741D" w:rsidRPr="00003BE9" w:rsidRDefault="00CE741D" w:rsidP="009E0083">
            <w:pPr>
              <w:jc w:val="both"/>
              <w:rPr>
                <w:sz w:val="28"/>
                <w:szCs w:val="28"/>
                <w:lang w:eastAsia="ko-KR"/>
              </w:rPr>
            </w:pPr>
          </w:p>
        </w:tc>
        <w:tc>
          <w:tcPr>
            <w:tcW w:w="7513" w:type="dxa"/>
            <w:gridSpan w:val="9"/>
          </w:tcPr>
          <w:p w:rsidR="00CE741D" w:rsidRPr="00003BE9" w:rsidRDefault="00CE741D" w:rsidP="009E0083">
            <w:pPr>
              <w:jc w:val="center"/>
              <w:rPr>
                <w:sz w:val="28"/>
                <w:szCs w:val="28"/>
                <w:lang w:eastAsia="ko-KR"/>
              </w:rPr>
            </w:pPr>
            <w:r w:rsidRPr="00003BE9">
              <w:rPr>
                <w:sz w:val="28"/>
                <w:szCs w:val="28"/>
                <w:lang w:eastAsia="ko-KR"/>
              </w:rPr>
              <w:t>Ендіктер</w:t>
            </w:r>
          </w:p>
        </w:tc>
      </w:tr>
      <w:tr w:rsidR="00CE741D" w:rsidRPr="00003BE9" w:rsidTr="009E0083">
        <w:trPr>
          <w:cantSplit/>
        </w:trPr>
        <w:tc>
          <w:tcPr>
            <w:tcW w:w="1701" w:type="dxa"/>
            <w:vMerge/>
          </w:tcPr>
          <w:p w:rsidR="00CE741D" w:rsidRPr="00003BE9" w:rsidRDefault="00CE741D" w:rsidP="009E0083">
            <w:pPr>
              <w:jc w:val="both"/>
              <w:rPr>
                <w:sz w:val="28"/>
                <w:szCs w:val="28"/>
                <w:lang w:eastAsia="ko-KR"/>
              </w:rPr>
            </w:pPr>
          </w:p>
        </w:tc>
        <w:tc>
          <w:tcPr>
            <w:tcW w:w="7513" w:type="dxa"/>
            <w:gridSpan w:val="9"/>
          </w:tcPr>
          <w:p w:rsidR="00CE741D" w:rsidRPr="00003BE9" w:rsidRDefault="00CE741D" w:rsidP="009E0083">
            <w:pPr>
              <w:jc w:val="center"/>
              <w:rPr>
                <w:sz w:val="28"/>
                <w:szCs w:val="28"/>
                <w:lang w:eastAsia="ko-KR"/>
              </w:rPr>
            </w:pPr>
            <w:r w:rsidRPr="00003BE9">
              <w:rPr>
                <w:sz w:val="28"/>
                <w:szCs w:val="28"/>
                <w:lang w:eastAsia="ko-KR"/>
              </w:rPr>
              <w:t>Оңтүстік</w:t>
            </w:r>
          </w:p>
        </w:tc>
      </w:tr>
      <w:tr w:rsidR="00CE741D" w:rsidRPr="00003BE9" w:rsidTr="009E0083">
        <w:trPr>
          <w:cantSplit/>
        </w:trPr>
        <w:tc>
          <w:tcPr>
            <w:tcW w:w="1701" w:type="dxa"/>
            <w:vMerge/>
          </w:tcPr>
          <w:p w:rsidR="00CE741D" w:rsidRPr="00003BE9" w:rsidRDefault="00CE741D" w:rsidP="009E0083">
            <w:pPr>
              <w:jc w:val="both"/>
              <w:rPr>
                <w:sz w:val="28"/>
                <w:szCs w:val="28"/>
                <w:lang w:eastAsia="ko-KR"/>
              </w:rPr>
            </w:pPr>
          </w:p>
        </w:tc>
        <w:tc>
          <w:tcPr>
            <w:tcW w:w="851" w:type="dxa"/>
          </w:tcPr>
          <w:p w:rsidR="00CE741D" w:rsidRPr="00003BE9" w:rsidRDefault="00CE741D" w:rsidP="009E0083">
            <w:pPr>
              <w:jc w:val="both"/>
              <w:rPr>
                <w:sz w:val="28"/>
                <w:szCs w:val="28"/>
                <w:lang w:eastAsia="ko-KR"/>
              </w:rPr>
            </w:pPr>
            <w:r w:rsidRPr="00003BE9">
              <w:rPr>
                <w:sz w:val="28"/>
                <w:szCs w:val="28"/>
                <w:lang w:eastAsia="ko-KR"/>
              </w:rPr>
              <w:t>0-10</w:t>
            </w:r>
          </w:p>
        </w:tc>
        <w:tc>
          <w:tcPr>
            <w:tcW w:w="850" w:type="dxa"/>
          </w:tcPr>
          <w:p w:rsidR="00CE741D" w:rsidRPr="00003BE9" w:rsidRDefault="00CE741D" w:rsidP="009E0083">
            <w:pPr>
              <w:jc w:val="both"/>
              <w:rPr>
                <w:sz w:val="28"/>
                <w:szCs w:val="28"/>
                <w:lang w:eastAsia="ko-KR"/>
              </w:rPr>
            </w:pPr>
            <w:r w:rsidRPr="00003BE9">
              <w:rPr>
                <w:sz w:val="28"/>
                <w:szCs w:val="28"/>
                <w:lang w:eastAsia="ko-KR"/>
              </w:rPr>
              <w:t>10-20</w:t>
            </w:r>
          </w:p>
        </w:tc>
        <w:tc>
          <w:tcPr>
            <w:tcW w:w="851" w:type="dxa"/>
          </w:tcPr>
          <w:p w:rsidR="00CE741D" w:rsidRPr="00003BE9" w:rsidRDefault="00CE741D" w:rsidP="009E0083">
            <w:pPr>
              <w:jc w:val="both"/>
              <w:rPr>
                <w:sz w:val="28"/>
                <w:szCs w:val="28"/>
                <w:lang w:eastAsia="ko-KR"/>
              </w:rPr>
            </w:pPr>
            <w:r w:rsidRPr="00003BE9">
              <w:rPr>
                <w:sz w:val="28"/>
                <w:szCs w:val="28"/>
                <w:lang w:eastAsia="ko-KR"/>
              </w:rPr>
              <w:t>20-30</w:t>
            </w:r>
          </w:p>
        </w:tc>
        <w:tc>
          <w:tcPr>
            <w:tcW w:w="709" w:type="dxa"/>
          </w:tcPr>
          <w:p w:rsidR="00CE741D" w:rsidRPr="00003BE9" w:rsidRDefault="00CE741D" w:rsidP="009E0083">
            <w:pPr>
              <w:jc w:val="both"/>
              <w:rPr>
                <w:sz w:val="28"/>
                <w:szCs w:val="28"/>
                <w:lang w:eastAsia="ko-KR"/>
              </w:rPr>
            </w:pPr>
            <w:r w:rsidRPr="00003BE9">
              <w:rPr>
                <w:sz w:val="28"/>
                <w:szCs w:val="28"/>
                <w:lang w:eastAsia="ko-KR"/>
              </w:rPr>
              <w:t>30-40</w:t>
            </w:r>
          </w:p>
        </w:tc>
        <w:tc>
          <w:tcPr>
            <w:tcW w:w="850" w:type="dxa"/>
          </w:tcPr>
          <w:p w:rsidR="00CE741D" w:rsidRPr="00003BE9" w:rsidRDefault="00CE741D" w:rsidP="009E0083">
            <w:pPr>
              <w:jc w:val="both"/>
              <w:rPr>
                <w:sz w:val="28"/>
                <w:szCs w:val="28"/>
                <w:lang w:eastAsia="ko-KR"/>
              </w:rPr>
            </w:pPr>
            <w:r w:rsidRPr="00003BE9">
              <w:rPr>
                <w:sz w:val="28"/>
                <w:szCs w:val="28"/>
                <w:lang w:eastAsia="ko-KR"/>
              </w:rPr>
              <w:t>40-50</w:t>
            </w:r>
          </w:p>
        </w:tc>
        <w:tc>
          <w:tcPr>
            <w:tcW w:w="851" w:type="dxa"/>
          </w:tcPr>
          <w:p w:rsidR="00CE741D" w:rsidRPr="00003BE9" w:rsidRDefault="00CE741D" w:rsidP="009E0083">
            <w:pPr>
              <w:jc w:val="both"/>
              <w:rPr>
                <w:sz w:val="28"/>
                <w:szCs w:val="28"/>
                <w:lang w:eastAsia="ko-KR"/>
              </w:rPr>
            </w:pPr>
            <w:r w:rsidRPr="00003BE9">
              <w:rPr>
                <w:sz w:val="28"/>
                <w:szCs w:val="28"/>
                <w:lang w:eastAsia="ko-KR"/>
              </w:rPr>
              <w:t>50-60</w:t>
            </w:r>
          </w:p>
        </w:tc>
        <w:tc>
          <w:tcPr>
            <w:tcW w:w="850" w:type="dxa"/>
          </w:tcPr>
          <w:p w:rsidR="00CE741D" w:rsidRPr="00003BE9" w:rsidRDefault="00CE741D" w:rsidP="009E0083">
            <w:pPr>
              <w:jc w:val="both"/>
              <w:rPr>
                <w:sz w:val="28"/>
                <w:szCs w:val="28"/>
                <w:lang w:eastAsia="ko-KR"/>
              </w:rPr>
            </w:pPr>
            <w:r w:rsidRPr="00003BE9">
              <w:rPr>
                <w:sz w:val="28"/>
                <w:szCs w:val="28"/>
                <w:lang w:eastAsia="ko-KR"/>
              </w:rPr>
              <w:t>60-70</w:t>
            </w:r>
          </w:p>
        </w:tc>
        <w:tc>
          <w:tcPr>
            <w:tcW w:w="851" w:type="dxa"/>
          </w:tcPr>
          <w:p w:rsidR="00CE741D" w:rsidRPr="00003BE9" w:rsidRDefault="00CE741D" w:rsidP="009E0083">
            <w:pPr>
              <w:jc w:val="both"/>
              <w:rPr>
                <w:sz w:val="28"/>
                <w:szCs w:val="28"/>
                <w:lang w:eastAsia="ko-KR"/>
              </w:rPr>
            </w:pPr>
            <w:r w:rsidRPr="00003BE9">
              <w:rPr>
                <w:sz w:val="28"/>
                <w:szCs w:val="28"/>
                <w:lang w:eastAsia="ko-KR"/>
              </w:rPr>
              <w:t>70-80</w:t>
            </w:r>
          </w:p>
        </w:tc>
        <w:tc>
          <w:tcPr>
            <w:tcW w:w="850" w:type="dxa"/>
          </w:tcPr>
          <w:p w:rsidR="00CE741D" w:rsidRPr="00003BE9" w:rsidRDefault="00CE741D" w:rsidP="009E0083">
            <w:pPr>
              <w:jc w:val="both"/>
              <w:rPr>
                <w:sz w:val="28"/>
                <w:szCs w:val="28"/>
                <w:lang w:eastAsia="ko-KR"/>
              </w:rPr>
            </w:pPr>
            <w:r w:rsidRPr="00003BE9">
              <w:rPr>
                <w:sz w:val="28"/>
                <w:szCs w:val="28"/>
                <w:lang w:eastAsia="ko-KR"/>
              </w:rPr>
              <w:t>80-90</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Температура,қаңтар айы, град.</w:t>
            </w:r>
          </w:p>
        </w:tc>
        <w:tc>
          <w:tcPr>
            <w:tcW w:w="851" w:type="dxa"/>
          </w:tcPr>
          <w:p w:rsidR="00CE741D" w:rsidRPr="00003BE9" w:rsidRDefault="00CE741D" w:rsidP="009E0083">
            <w:pPr>
              <w:jc w:val="both"/>
              <w:rPr>
                <w:sz w:val="28"/>
                <w:szCs w:val="28"/>
                <w:lang w:eastAsia="ko-KR"/>
              </w:rPr>
            </w:pPr>
            <w:r w:rsidRPr="00003BE9">
              <w:rPr>
                <w:sz w:val="28"/>
                <w:szCs w:val="28"/>
                <w:lang w:eastAsia="ko-KR"/>
              </w:rPr>
              <w:t>27</w:t>
            </w:r>
          </w:p>
        </w:tc>
        <w:tc>
          <w:tcPr>
            <w:tcW w:w="850" w:type="dxa"/>
          </w:tcPr>
          <w:p w:rsidR="00CE741D" w:rsidRPr="00003BE9" w:rsidRDefault="00CE741D" w:rsidP="009E0083">
            <w:pPr>
              <w:jc w:val="both"/>
              <w:rPr>
                <w:sz w:val="28"/>
                <w:szCs w:val="28"/>
                <w:lang w:eastAsia="ko-KR"/>
              </w:rPr>
            </w:pPr>
            <w:r w:rsidRPr="00003BE9">
              <w:rPr>
                <w:sz w:val="28"/>
                <w:szCs w:val="28"/>
                <w:lang w:eastAsia="ko-KR"/>
              </w:rPr>
              <w:t>26</w:t>
            </w:r>
          </w:p>
        </w:tc>
        <w:tc>
          <w:tcPr>
            <w:tcW w:w="851" w:type="dxa"/>
          </w:tcPr>
          <w:p w:rsidR="00CE741D" w:rsidRPr="00003BE9" w:rsidRDefault="00CE741D" w:rsidP="009E0083">
            <w:pPr>
              <w:jc w:val="both"/>
              <w:rPr>
                <w:sz w:val="28"/>
                <w:szCs w:val="28"/>
                <w:lang w:eastAsia="ko-KR"/>
              </w:rPr>
            </w:pPr>
            <w:r w:rsidRPr="00003BE9">
              <w:rPr>
                <w:sz w:val="28"/>
                <w:szCs w:val="28"/>
                <w:lang w:eastAsia="ko-KR"/>
              </w:rPr>
              <w:t>25</w:t>
            </w:r>
          </w:p>
        </w:tc>
        <w:tc>
          <w:tcPr>
            <w:tcW w:w="709" w:type="dxa"/>
          </w:tcPr>
          <w:p w:rsidR="00CE741D" w:rsidRPr="00003BE9" w:rsidRDefault="00CE741D" w:rsidP="009E0083">
            <w:pPr>
              <w:jc w:val="both"/>
              <w:rPr>
                <w:sz w:val="28"/>
                <w:szCs w:val="28"/>
                <w:lang w:eastAsia="ko-KR"/>
              </w:rPr>
            </w:pPr>
            <w:r w:rsidRPr="00003BE9">
              <w:rPr>
                <w:sz w:val="28"/>
                <w:szCs w:val="28"/>
                <w:lang w:eastAsia="ko-KR"/>
              </w:rPr>
              <w:t>20</w:t>
            </w:r>
          </w:p>
        </w:tc>
        <w:tc>
          <w:tcPr>
            <w:tcW w:w="850" w:type="dxa"/>
          </w:tcPr>
          <w:p w:rsidR="00CE741D" w:rsidRPr="00003BE9" w:rsidRDefault="00CE741D" w:rsidP="009E0083">
            <w:pPr>
              <w:jc w:val="both"/>
              <w:rPr>
                <w:sz w:val="28"/>
                <w:szCs w:val="28"/>
                <w:lang w:eastAsia="ko-KR"/>
              </w:rPr>
            </w:pPr>
            <w:r w:rsidRPr="00003BE9">
              <w:rPr>
                <w:sz w:val="28"/>
                <w:szCs w:val="28"/>
                <w:lang w:eastAsia="ko-KR"/>
              </w:rPr>
              <w:t>12</w:t>
            </w:r>
          </w:p>
        </w:tc>
        <w:tc>
          <w:tcPr>
            <w:tcW w:w="851" w:type="dxa"/>
          </w:tcPr>
          <w:p w:rsidR="00CE741D" w:rsidRPr="00003BE9" w:rsidRDefault="00CE741D" w:rsidP="009E0083">
            <w:pPr>
              <w:jc w:val="both"/>
              <w:rPr>
                <w:sz w:val="28"/>
                <w:szCs w:val="28"/>
                <w:lang w:eastAsia="ko-KR"/>
              </w:rPr>
            </w:pPr>
            <w:r w:rsidRPr="00003BE9">
              <w:rPr>
                <w:sz w:val="28"/>
                <w:szCs w:val="28"/>
                <w:lang w:eastAsia="ko-KR"/>
              </w:rPr>
              <w:t>50</w:t>
            </w:r>
          </w:p>
        </w:tc>
        <w:tc>
          <w:tcPr>
            <w:tcW w:w="850" w:type="dxa"/>
          </w:tcPr>
          <w:p w:rsidR="00CE741D" w:rsidRPr="00003BE9" w:rsidRDefault="00CE741D" w:rsidP="009E0083">
            <w:pPr>
              <w:jc w:val="both"/>
              <w:rPr>
                <w:sz w:val="28"/>
                <w:szCs w:val="28"/>
                <w:lang w:eastAsia="ko-KR"/>
              </w:rPr>
            </w:pPr>
            <w:r w:rsidRPr="00003BE9">
              <w:rPr>
                <w:sz w:val="28"/>
                <w:szCs w:val="28"/>
                <w:lang w:eastAsia="ko-KR"/>
              </w:rPr>
              <w:t>0</w:t>
            </w:r>
          </w:p>
        </w:tc>
        <w:tc>
          <w:tcPr>
            <w:tcW w:w="851" w:type="dxa"/>
          </w:tcPr>
          <w:p w:rsidR="00CE741D" w:rsidRPr="00003BE9" w:rsidRDefault="00CE741D" w:rsidP="009E0083">
            <w:pPr>
              <w:jc w:val="both"/>
              <w:rPr>
                <w:sz w:val="28"/>
                <w:szCs w:val="28"/>
                <w:lang w:eastAsia="ko-KR"/>
              </w:rPr>
            </w:pPr>
            <w:r w:rsidRPr="00003BE9">
              <w:rPr>
                <w:sz w:val="28"/>
                <w:szCs w:val="28"/>
                <w:lang w:eastAsia="ko-KR"/>
              </w:rPr>
              <w:t>-8</w:t>
            </w:r>
          </w:p>
        </w:tc>
        <w:tc>
          <w:tcPr>
            <w:tcW w:w="850" w:type="dxa"/>
          </w:tcPr>
          <w:p w:rsidR="00CE741D" w:rsidRPr="00003BE9" w:rsidRDefault="00CE741D" w:rsidP="009E0083">
            <w:pPr>
              <w:jc w:val="both"/>
              <w:rPr>
                <w:sz w:val="28"/>
                <w:szCs w:val="28"/>
                <w:lang w:eastAsia="ko-KR"/>
              </w:rPr>
            </w:pPr>
            <w:r w:rsidRPr="00003BE9">
              <w:rPr>
                <w:sz w:val="28"/>
                <w:szCs w:val="28"/>
                <w:lang w:eastAsia="ko-KR"/>
              </w:rPr>
              <w:t>-13</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Температура,шілде, град.</w:t>
            </w:r>
          </w:p>
        </w:tc>
        <w:tc>
          <w:tcPr>
            <w:tcW w:w="851" w:type="dxa"/>
          </w:tcPr>
          <w:p w:rsidR="00CE741D" w:rsidRPr="00003BE9" w:rsidRDefault="00CE741D" w:rsidP="009E0083">
            <w:pPr>
              <w:jc w:val="both"/>
              <w:rPr>
                <w:sz w:val="28"/>
                <w:szCs w:val="28"/>
                <w:lang w:eastAsia="ko-KR"/>
              </w:rPr>
            </w:pPr>
            <w:r w:rsidRPr="00003BE9">
              <w:rPr>
                <w:sz w:val="28"/>
                <w:szCs w:val="28"/>
                <w:lang w:eastAsia="ko-KR"/>
              </w:rPr>
              <w:t>26</w:t>
            </w:r>
          </w:p>
        </w:tc>
        <w:tc>
          <w:tcPr>
            <w:tcW w:w="850" w:type="dxa"/>
          </w:tcPr>
          <w:p w:rsidR="00CE741D" w:rsidRPr="00003BE9" w:rsidRDefault="00CE741D" w:rsidP="009E0083">
            <w:pPr>
              <w:jc w:val="both"/>
              <w:rPr>
                <w:sz w:val="28"/>
                <w:szCs w:val="28"/>
                <w:lang w:eastAsia="ko-KR"/>
              </w:rPr>
            </w:pPr>
            <w:r w:rsidRPr="00003BE9">
              <w:rPr>
                <w:sz w:val="28"/>
                <w:szCs w:val="28"/>
                <w:lang w:eastAsia="ko-KR"/>
              </w:rPr>
              <w:t>24</w:t>
            </w:r>
          </w:p>
        </w:tc>
        <w:tc>
          <w:tcPr>
            <w:tcW w:w="851" w:type="dxa"/>
          </w:tcPr>
          <w:p w:rsidR="00CE741D" w:rsidRPr="00003BE9" w:rsidRDefault="00CE741D" w:rsidP="009E0083">
            <w:pPr>
              <w:jc w:val="both"/>
              <w:rPr>
                <w:sz w:val="28"/>
                <w:szCs w:val="28"/>
                <w:lang w:eastAsia="ko-KR"/>
              </w:rPr>
            </w:pPr>
            <w:r w:rsidRPr="00003BE9">
              <w:rPr>
                <w:sz w:val="28"/>
                <w:szCs w:val="28"/>
                <w:lang w:eastAsia="ko-KR"/>
              </w:rPr>
              <w:t>18</w:t>
            </w:r>
          </w:p>
        </w:tc>
        <w:tc>
          <w:tcPr>
            <w:tcW w:w="709" w:type="dxa"/>
          </w:tcPr>
          <w:p w:rsidR="00CE741D" w:rsidRPr="00003BE9" w:rsidRDefault="00CE741D" w:rsidP="009E0083">
            <w:pPr>
              <w:jc w:val="both"/>
              <w:rPr>
                <w:sz w:val="28"/>
                <w:szCs w:val="28"/>
                <w:lang w:eastAsia="ko-KR"/>
              </w:rPr>
            </w:pPr>
            <w:r w:rsidRPr="00003BE9">
              <w:rPr>
                <w:sz w:val="28"/>
                <w:szCs w:val="28"/>
                <w:lang w:eastAsia="ko-KR"/>
              </w:rPr>
              <w:t>14</w:t>
            </w:r>
          </w:p>
        </w:tc>
        <w:tc>
          <w:tcPr>
            <w:tcW w:w="850" w:type="dxa"/>
          </w:tcPr>
          <w:p w:rsidR="00CE741D" w:rsidRPr="00003BE9" w:rsidRDefault="00CE741D" w:rsidP="009E0083">
            <w:pPr>
              <w:jc w:val="both"/>
              <w:rPr>
                <w:sz w:val="28"/>
                <w:szCs w:val="28"/>
                <w:lang w:eastAsia="ko-KR"/>
              </w:rPr>
            </w:pPr>
            <w:r w:rsidRPr="00003BE9">
              <w:rPr>
                <w:sz w:val="28"/>
                <w:szCs w:val="28"/>
                <w:lang w:eastAsia="ko-KR"/>
              </w:rPr>
              <w:t>8</w:t>
            </w:r>
          </w:p>
        </w:tc>
        <w:tc>
          <w:tcPr>
            <w:tcW w:w="851" w:type="dxa"/>
          </w:tcPr>
          <w:p w:rsidR="00CE741D" w:rsidRPr="00003BE9" w:rsidRDefault="00CE741D" w:rsidP="009E0083">
            <w:pPr>
              <w:jc w:val="both"/>
              <w:rPr>
                <w:sz w:val="28"/>
                <w:szCs w:val="28"/>
                <w:lang w:eastAsia="ko-KR"/>
              </w:rPr>
            </w:pPr>
            <w:r w:rsidRPr="00003BE9">
              <w:rPr>
                <w:sz w:val="28"/>
                <w:szCs w:val="28"/>
                <w:lang w:eastAsia="ko-KR"/>
              </w:rPr>
              <w:t>1</w:t>
            </w:r>
          </w:p>
        </w:tc>
        <w:tc>
          <w:tcPr>
            <w:tcW w:w="850" w:type="dxa"/>
          </w:tcPr>
          <w:p w:rsidR="00CE741D" w:rsidRPr="00003BE9" w:rsidRDefault="00CE741D" w:rsidP="009E0083">
            <w:pPr>
              <w:jc w:val="both"/>
              <w:rPr>
                <w:sz w:val="28"/>
                <w:szCs w:val="28"/>
                <w:lang w:eastAsia="ko-KR"/>
              </w:rPr>
            </w:pPr>
            <w:r w:rsidRPr="00003BE9">
              <w:rPr>
                <w:sz w:val="28"/>
                <w:szCs w:val="28"/>
                <w:lang w:eastAsia="ko-KR"/>
              </w:rPr>
              <w:t>-12</w:t>
            </w:r>
          </w:p>
        </w:tc>
        <w:tc>
          <w:tcPr>
            <w:tcW w:w="851" w:type="dxa"/>
          </w:tcPr>
          <w:p w:rsidR="00CE741D" w:rsidRPr="00003BE9" w:rsidRDefault="00CE741D" w:rsidP="009E0083">
            <w:pPr>
              <w:jc w:val="both"/>
              <w:rPr>
                <w:sz w:val="28"/>
                <w:szCs w:val="28"/>
                <w:lang w:eastAsia="ko-KR"/>
              </w:rPr>
            </w:pPr>
            <w:r w:rsidRPr="00003BE9">
              <w:rPr>
                <w:sz w:val="28"/>
                <w:szCs w:val="28"/>
                <w:lang w:eastAsia="ko-KR"/>
              </w:rPr>
              <w:t>-30</w:t>
            </w:r>
          </w:p>
        </w:tc>
        <w:tc>
          <w:tcPr>
            <w:tcW w:w="850" w:type="dxa"/>
          </w:tcPr>
          <w:p w:rsidR="00CE741D" w:rsidRPr="00003BE9" w:rsidRDefault="00CE741D" w:rsidP="009E0083">
            <w:pPr>
              <w:jc w:val="both"/>
              <w:rPr>
                <w:sz w:val="28"/>
                <w:szCs w:val="28"/>
                <w:lang w:eastAsia="ko-KR"/>
              </w:rPr>
            </w:pPr>
            <w:r w:rsidRPr="00003BE9">
              <w:rPr>
                <w:sz w:val="28"/>
                <w:szCs w:val="28"/>
                <w:lang w:eastAsia="ko-KR"/>
              </w:rPr>
              <w:t>-42</w:t>
            </w:r>
          </w:p>
        </w:tc>
      </w:tr>
      <w:tr w:rsidR="00CE741D" w:rsidRPr="00003BE9" w:rsidTr="009E0083">
        <w:trPr>
          <w:cantSplit/>
        </w:trPr>
        <w:tc>
          <w:tcPr>
            <w:tcW w:w="1701" w:type="dxa"/>
          </w:tcPr>
          <w:p w:rsidR="00CE741D" w:rsidRPr="00003BE9" w:rsidRDefault="00CE741D" w:rsidP="009E0083">
            <w:pPr>
              <w:jc w:val="both"/>
              <w:rPr>
                <w:sz w:val="28"/>
                <w:szCs w:val="28"/>
                <w:lang w:eastAsia="ko-KR"/>
              </w:rPr>
            </w:pPr>
            <w:r w:rsidRPr="00003BE9">
              <w:rPr>
                <w:sz w:val="28"/>
                <w:szCs w:val="28"/>
                <w:lang w:eastAsia="ko-KR"/>
              </w:rPr>
              <w:t xml:space="preserve">Жауын-шашын, </w:t>
            </w:r>
          </w:p>
          <w:p w:rsidR="00CE741D" w:rsidRPr="00003BE9" w:rsidRDefault="00CE741D" w:rsidP="009E0083">
            <w:pPr>
              <w:jc w:val="both"/>
              <w:rPr>
                <w:sz w:val="28"/>
                <w:szCs w:val="28"/>
                <w:lang w:eastAsia="ko-KR"/>
              </w:rPr>
            </w:pPr>
            <w:r w:rsidRPr="00003BE9">
              <w:rPr>
                <w:sz w:val="28"/>
                <w:szCs w:val="28"/>
                <w:lang w:eastAsia="ko-KR"/>
              </w:rPr>
              <w:t>см/ жыл</w:t>
            </w:r>
          </w:p>
        </w:tc>
        <w:tc>
          <w:tcPr>
            <w:tcW w:w="851" w:type="dxa"/>
          </w:tcPr>
          <w:p w:rsidR="00CE741D" w:rsidRPr="00003BE9" w:rsidRDefault="00CE741D" w:rsidP="009E0083">
            <w:pPr>
              <w:jc w:val="both"/>
              <w:rPr>
                <w:sz w:val="28"/>
                <w:szCs w:val="28"/>
                <w:lang w:eastAsia="ko-KR"/>
              </w:rPr>
            </w:pPr>
            <w:r w:rsidRPr="00003BE9">
              <w:rPr>
                <w:sz w:val="28"/>
                <w:szCs w:val="28"/>
                <w:lang w:eastAsia="ko-KR"/>
              </w:rPr>
              <w:t>150</w:t>
            </w:r>
          </w:p>
        </w:tc>
        <w:tc>
          <w:tcPr>
            <w:tcW w:w="850" w:type="dxa"/>
          </w:tcPr>
          <w:p w:rsidR="00CE741D" w:rsidRPr="00003BE9" w:rsidRDefault="00CE741D" w:rsidP="009E0083">
            <w:pPr>
              <w:jc w:val="both"/>
              <w:rPr>
                <w:sz w:val="28"/>
                <w:szCs w:val="28"/>
                <w:lang w:eastAsia="ko-KR"/>
              </w:rPr>
            </w:pPr>
            <w:r w:rsidRPr="00003BE9">
              <w:rPr>
                <w:sz w:val="28"/>
                <w:szCs w:val="28"/>
                <w:lang w:eastAsia="ko-KR"/>
              </w:rPr>
              <w:t>122</w:t>
            </w:r>
          </w:p>
        </w:tc>
        <w:tc>
          <w:tcPr>
            <w:tcW w:w="851" w:type="dxa"/>
          </w:tcPr>
          <w:p w:rsidR="00CE741D" w:rsidRPr="00003BE9" w:rsidRDefault="00CE741D" w:rsidP="009E0083">
            <w:pPr>
              <w:jc w:val="both"/>
              <w:rPr>
                <w:sz w:val="28"/>
                <w:szCs w:val="28"/>
                <w:lang w:eastAsia="ko-KR"/>
              </w:rPr>
            </w:pPr>
            <w:r w:rsidRPr="00003BE9">
              <w:rPr>
                <w:sz w:val="28"/>
                <w:szCs w:val="28"/>
                <w:lang w:eastAsia="ko-KR"/>
              </w:rPr>
              <w:t>91</w:t>
            </w:r>
          </w:p>
        </w:tc>
        <w:tc>
          <w:tcPr>
            <w:tcW w:w="709" w:type="dxa"/>
          </w:tcPr>
          <w:p w:rsidR="00CE741D" w:rsidRPr="00003BE9" w:rsidRDefault="00CE741D" w:rsidP="009E0083">
            <w:pPr>
              <w:jc w:val="both"/>
              <w:rPr>
                <w:sz w:val="28"/>
                <w:szCs w:val="28"/>
                <w:lang w:eastAsia="ko-KR"/>
              </w:rPr>
            </w:pPr>
            <w:r w:rsidRPr="00003BE9">
              <w:rPr>
                <w:sz w:val="28"/>
                <w:szCs w:val="28"/>
                <w:lang w:eastAsia="ko-KR"/>
              </w:rPr>
              <w:t>103</w:t>
            </w:r>
          </w:p>
        </w:tc>
        <w:tc>
          <w:tcPr>
            <w:tcW w:w="850" w:type="dxa"/>
          </w:tcPr>
          <w:p w:rsidR="00CE741D" w:rsidRPr="00003BE9" w:rsidRDefault="00CE741D" w:rsidP="009E0083">
            <w:pPr>
              <w:jc w:val="both"/>
              <w:rPr>
                <w:sz w:val="28"/>
                <w:szCs w:val="28"/>
                <w:lang w:eastAsia="ko-KR"/>
              </w:rPr>
            </w:pPr>
            <w:r w:rsidRPr="00003BE9">
              <w:rPr>
                <w:sz w:val="28"/>
                <w:szCs w:val="28"/>
                <w:lang w:eastAsia="ko-KR"/>
              </w:rPr>
              <w:t>108</w:t>
            </w:r>
          </w:p>
        </w:tc>
        <w:tc>
          <w:tcPr>
            <w:tcW w:w="851" w:type="dxa"/>
          </w:tcPr>
          <w:p w:rsidR="00CE741D" w:rsidRPr="00003BE9" w:rsidRDefault="00CE741D" w:rsidP="009E0083">
            <w:pPr>
              <w:jc w:val="both"/>
              <w:rPr>
                <w:sz w:val="28"/>
                <w:szCs w:val="28"/>
                <w:lang w:eastAsia="ko-KR"/>
              </w:rPr>
            </w:pPr>
            <w:r w:rsidRPr="00003BE9">
              <w:rPr>
                <w:sz w:val="28"/>
                <w:szCs w:val="28"/>
                <w:lang w:eastAsia="ko-KR"/>
              </w:rPr>
              <w:t>101</w:t>
            </w:r>
          </w:p>
        </w:tc>
        <w:tc>
          <w:tcPr>
            <w:tcW w:w="850" w:type="dxa"/>
          </w:tcPr>
          <w:p w:rsidR="00CE741D" w:rsidRPr="00003BE9" w:rsidRDefault="00CE741D" w:rsidP="009E0083">
            <w:pPr>
              <w:jc w:val="both"/>
              <w:rPr>
                <w:sz w:val="28"/>
                <w:szCs w:val="28"/>
                <w:lang w:eastAsia="ko-KR"/>
              </w:rPr>
            </w:pPr>
            <w:r w:rsidRPr="00003BE9">
              <w:rPr>
                <w:sz w:val="28"/>
                <w:szCs w:val="28"/>
                <w:lang w:eastAsia="ko-KR"/>
              </w:rPr>
              <w:t>67</w:t>
            </w:r>
          </w:p>
        </w:tc>
        <w:tc>
          <w:tcPr>
            <w:tcW w:w="851" w:type="dxa"/>
          </w:tcPr>
          <w:p w:rsidR="00CE741D" w:rsidRPr="00003BE9" w:rsidRDefault="00CE741D" w:rsidP="009E0083">
            <w:pPr>
              <w:jc w:val="both"/>
              <w:rPr>
                <w:sz w:val="28"/>
                <w:szCs w:val="28"/>
                <w:lang w:eastAsia="ko-KR"/>
              </w:rPr>
            </w:pPr>
            <w:r w:rsidRPr="00003BE9">
              <w:rPr>
                <w:sz w:val="28"/>
                <w:szCs w:val="28"/>
                <w:lang w:eastAsia="ko-KR"/>
              </w:rPr>
              <w:t>25</w:t>
            </w:r>
          </w:p>
        </w:tc>
        <w:tc>
          <w:tcPr>
            <w:tcW w:w="850" w:type="dxa"/>
          </w:tcPr>
          <w:p w:rsidR="00CE741D" w:rsidRPr="00003BE9" w:rsidRDefault="00CE741D" w:rsidP="009E0083">
            <w:pPr>
              <w:jc w:val="both"/>
              <w:rPr>
                <w:sz w:val="28"/>
                <w:szCs w:val="28"/>
                <w:lang w:eastAsia="ko-KR"/>
              </w:rPr>
            </w:pPr>
            <w:r w:rsidRPr="00003BE9">
              <w:rPr>
                <w:sz w:val="28"/>
                <w:szCs w:val="28"/>
                <w:lang w:eastAsia="ko-KR"/>
              </w:rPr>
              <w:t>11</w:t>
            </w:r>
          </w:p>
        </w:tc>
      </w:tr>
    </w:tbl>
    <w:p w:rsidR="00924B3E" w:rsidRPr="00003BE9" w:rsidRDefault="00924B3E" w:rsidP="00CE741D">
      <w:pPr>
        <w:pStyle w:val="33"/>
        <w:rPr>
          <w:sz w:val="28"/>
          <w:szCs w:val="28"/>
        </w:rPr>
      </w:pPr>
    </w:p>
    <w:p w:rsidR="00CE741D" w:rsidRPr="00003BE9" w:rsidRDefault="00CE741D" w:rsidP="00EE03EB">
      <w:pPr>
        <w:pStyle w:val="33"/>
        <w:spacing w:after="0"/>
        <w:ind w:left="0"/>
        <w:rPr>
          <w:sz w:val="28"/>
          <w:szCs w:val="28"/>
        </w:rPr>
      </w:pPr>
      <w:r w:rsidRPr="00003BE9">
        <w:rPr>
          <w:sz w:val="28"/>
          <w:szCs w:val="28"/>
        </w:rPr>
        <w:t xml:space="preserve">Климаттың өзгерістерін зерттеу барысында, оған әсер ететін негізгі себептер төмендегілер: </w:t>
      </w:r>
    </w:p>
    <w:p w:rsidR="00CE741D" w:rsidRPr="00003BE9" w:rsidRDefault="00EE03EB" w:rsidP="00EE03EB">
      <w:pPr>
        <w:jc w:val="both"/>
        <w:rPr>
          <w:sz w:val="28"/>
          <w:szCs w:val="28"/>
          <w:lang w:val="kk-KZ" w:eastAsia="ko-KR"/>
        </w:rPr>
      </w:pPr>
      <w:r>
        <w:rPr>
          <w:i/>
          <w:sz w:val="28"/>
          <w:szCs w:val="28"/>
          <w:lang w:val="kk-KZ" w:eastAsia="ko-KR"/>
        </w:rPr>
        <w:t>1.</w:t>
      </w:r>
      <w:r w:rsidR="00CE741D" w:rsidRPr="00003BE9">
        <w:rPr>
          <w:i/>
          <w:sz w:val="28"/>
          <w:szCs w:val="28"/>
          <w:lang w:val="kk-KZ" w:eastAsia="ko-KR"/>
        </w:rPr>
        <w:t>Астрономиялық факторлар.</w:t>
      </w:r>
      <w:r w:rsidR="00CE741D" w:rsidRPr="00003BE9">
        <w:rPr>
          <w:sz w:val="28"/>
          <w:szCs w:val="28"/>
          <w:lang w:val="kk-KZ" w:eastAsia="ko-KR"/>
        </w:rPr>
        <w:t xml:space="preserve"> Жер беті орналасуының күнге қатысты өзгеріп отыруы климаттың ауытқуларын тудырады (ондаған мың жылдарға созылатын уақыт масштабтары).</w:t>
      </w:r>
    </w:p>
    <w:p w:rsidR="00CE741D" w:rsidRPr="00003BE9" w:rsidRDefault="00EE03EB" w:rsidP="00EE03EB">
      <w:pPr>
        <w:jc w:val="both"/>
        <w:rPr>
          <w:sz w:val="28"/>
          <w:szCs w:val="28"/>
          <w:lang w:val="kk-KZ" w:eastAsia="ko-KR"/>
        </w:rPr>
      </w:pPr>
      <w:r>
        <w:rPr>
          <w:i/>
          <w:sz w:val="28"/>
          <w:szCs w:val="28"/>
          <w:lang w:val="kk-KZ" w:eastAsia="ko-KR"/>
        </w:rPr>
        <w:t>2.</w:t>
      </w:r>
      <w:r w:rsidR="00CE741D" w:rsidRPr="00003BE9">
        <w:rPr>
          <w:i/>
          <w:sz w:val="28"/>
          <w:szCs w:val="28"/>
          <w:lang w:val="kk-KZ" w:eastAsia="ko-KR"/>
        </w:rPr>
        <w:t>Атмосфералық ауа құрамы</w:t>
      </w:r>
      <w:r w:rsidR="00CE741D" w:rsidRPr="00003BE9">
        <w:rPr>
          <w:sz w:val="28"/>
          <w:szCs w:val="28"/>
          <w:lang w:val="kk-KZ" w:eastAsia="ko-KR"/>
        </w:rPr>
        <w:t xml:space="preserve"> (атмосферадағы көмірқышқыл газы мөлшерінің өзгеруі климат өзгерістерін тудырады).</w:t>
      </w:r>
    </w:p>
    <w:p w:rsidR="00CE741D" w:rsidRPr="00003BE9" w:rsidRDefault="00EE03EB" w:rsidP="00EE03EB">
      <w:pPr>
        <w:jc w:val="both"/>
        <w:rPr>
          <w:sz w:val="28"/>
          <w:szCs w:val="28"/>
          <w:lang w:val="kk-KZ" w:eastAsia="ko-KR"/>
        </w:rPr>
      </w:pPr>
      <w:r>
        <w:rPr>
          <w:i/>
          <w:sz w:val="28"/>
          <w:szCs w:val="28"/>
          <w:lang w:val="kk-KZ" w:eastAsia="ko-KR"/>
        </w:rPr>
        <w:t>3.</w:t>
      </w:r>
      <w:r w:rsidR="00CE741D" w:rsidRPr="00003BE9">
        <w:rPr>
          <w:i/>
          <w:sz w:val="28"/>
          <w:szCs w:val="28"/>
          <w:lang w:val="kk-KZ" w:eastAsia="ko-KR"/>
        </w:rPr>
        <w:t>Жер бетінің құрылысы.</w:t>
      </w:r>
      <w:r w:rsidR="00CE741D" w:rsidRPr="00003BE9">
        <w:rPr>
          <w:sz w:val="28"/>
          <w:szCs w:val="28"/>
          <w:lang w:val="kk-KZ" w:eastAsia="ko-KR"/>
        </w:rPr>
        <w:t xml:space="preserve"> Рельефтің өзгеруі және осыған байланысты мұхиттар мен теңіздер жағалауының өзгеріске ұшырауы үлкен кеңістіктердегі климаттық жағдайлардың өзгерісіне алып келеді. </w:t>
      </w:r>
    </w:p>
    <w:p w:rsidR="00CE741D" w:rsidRPr="00003BE9" w:rsidRDefault="00EE03EB" w:rsidP="00EE03EB">
      <w:pPr>
        <w:jc w:val="both"/>
        <w:rPr>
          <w:sz w:val="28"/>
          <w:szCs w:val="28"/>
          <w:lang w:val="kk-KZ" w:eastAsia="ko-KR"/>
        </w:rPr>
      </w:pPr>
      <w:r>
        <w:rPr>
          <w:i/>
          <w:sz w:val="28"/>
          <w:szCs w:val="28"/>
          <w:lang w:val="kk-KZ" w:eastAsia="ko-KR"/>
        </w:rPr>
        <w:t>4.</w:t>
      </w:r>
      <w:r w:rsidR="00CE741D" w:rsidRPr="00003BE9">
        <w:rPr>
          <w:i/>
          <w:sz w:val="28"/>
          <w:szCs w:val="28"/>
          <w:lang w:val="kk-KZ" w:eastAsia="ko-KR"/>
        </w:rPr>
        <w:t>Күн тұрақтысы.</w:t>
      </w:r>
      <w:r w:rsidR="00CE741D" w:rsidRPr="00003BE9">
        <w:rPr>
          <w:sz w:val="28"/>
          <w:szCs w:val="28"/>
          <w:lang w:val="kk-KZ" w:eastAsia="ko-KR"/>
        </w:rPr>
        <w:t xml:space="preserve"> Күн эволюциясы әсерінен күн радиациясының баяу өзгеруі климатқа едәуір ықпалын тигізеді. </w:t>
      </w:r>
    </w:p>
    <w:p w:rsidR="00CE741D" w:rsidRPr="00003BE9" w:rsidRDefault="00EE03EB" w:rsidP="00EE03EB">
      <w:pPr>
        <w:jc w:val="both"/>
        <w:rPr>
          <w:sz w:val="28"/>
          <w:szCs w:val="28"/>
          <w:lang w:val="kk-KZ" w:eastAsia="ko-KR"/>
        </w:rPr>
      </w:pPr>
      <w:r>
        <w:rPr>
          <w:i/>
          <w:sz w:val="28"/>
          <w:szCs w:val="28"/>
          <w:lang w:val="kk-KZ" w:eastAsia="ko-KR"/>
        </w:rPr>
        <w:lastRenderedPageBreak/>
        <w:t>5.</w:t>
      </w:r>
      <w:r w:rsidR="00CE741D" w:rsidRPr="00003BE9">
        <w:rPr>
          <w:i/>
          <w:sz w:val="28"/>
          <w:szCs w:val="28"/>
          <w:lang w:val="kk-KZ" w:eastAsia="ko-KR"/>
        </w:rPr>
        <w:t>Вулкандық атқылаулар.</w:t>
      </w:r>
      <w:r w:rsidR="00CE741D" w:rsidRPr="00003BE9">
        <w:rPr>
          <w:sz w:val="28"/>
          <w:szCs w:val="28"/>
          <w:lang w:val="kk-KZ" w:eastAsia="ko-KR"/>
        </w:rPr>
        <w:t xml:space="preserve"> Қысқа және ұзақ уақыт аралықтары үшін климат өзгерістерін тудырады.</w:t>
      </w:r>
    </w:p>
    <w:p w:rsidR="00CE741D" w:rsidRPr="00003BE9" w:rsidRDefault="00EE03EB" w:rsidP="00EE03EB">
      <w:pPr>
        <w:jc w:val="both"/>
        <w:rPr>
          <w:sz w:val="28"/>
          <w:szCs w:val="28"/>
          <w:lang w:val="kk-KZ" w:eastAsia="ko-KR"/>
        </w:rPr>
      </w:pPr>
      <w:r>
        <w:rPr>
          <w:i/>
          <w:sz w:val="28"/>
          <w:szCs w:val="28"/>
          <w:lang w:val="kk-KZ" w:eastAsia="ko-KR"/>
        </w:rPr>
        <w:t>6.</w:t>
      </w:r>
      <w:r w:rsidR="00CE741D" w:rsidRPr="00003BE9">
        <w:rPr>
          <w:i/>
          <w:sz w:val="28"/>
          <w:szCs w:val="28"/>
          <w:lang w:val="kk-KZ" w:eastAsia="ko-KR"/>
        </w:rPr>
        <w:t>Аэрозольды бөлшектер.</w:t>
      </w:r>
      <w:r w:rsidR="00CE741D" w:rsidRPr="00003BE9">
        <w:rPr>
          <w:sz w:val="28"/>
          <w:szCs w:val="28"/>
          <w:lang w:val="kk-KZ" w:eastAsia="ko-KR"/>
        </w:rPr>
        <w:t xml:space="preserve"> Стратосфераның төменгі қабаттарында аэрозольды бөлшектер концентрациясының артуы климаттық жағдайларды өзгертуі мүмкін.</w:t>
      </w:r>
    </w:p>
    <w:p w:rsidR="00CE741D" w:rsidRPr="00003BE9" w:rsidRDefault="00CE741D" w:rsidP="00EE03EB">
      <w:pPr>
        <w:ind w:firstLine="283"/>
        <w:jc w:val="both"/>
        <w:rPr>
          <w:sz w:val="28"/>
          <w:szCs w:val="28"/>
          <w:lang w:val="kk-KZ" w:eastAsia="ko-KR"/>
        </w:rPr>
      </w:pPr>
      <w:r w:rsidRPr="00003BE9">
        <w:rPr>
          <w:sz w:val="28"/>
          <w:szCs w:val="28"/>
          <w:lang w:val="kk-KZ" w:eastAsia="ko-KR"/>
        </w:rPr>
        <w:t xml:space="preserve">Адамзат іс-әрекетінің климатқа әсер ету мүмкіндігі туралы болжамдарды   5-суреттегі материалдардан байқауға болады. </w:t>
      </w:r>
    </w:p>
    <w:p w:rsidR="00924B3E" w:rsidRPr="00003BE9" w:rsidRDefault="00924B3E" w:rsidP="00CE741D">
      <w:pPr>
        <w:ind w:firstLine="426"/>
        <w:jc w:val="both"/>
        <w:rPr>
          <w:sz w:val="28"/>
          <w:szCs w:val="28"/>
          <w:lang w:val="kk-KZ" w:eastAsia="ko-KR"/>
        </w:rPr>
      </w:pPr>
    </w:p>
    <w:p w:rsidR="00924B3E" w:rsidRPr="00003BE9" w:rsidRDefault="00924B3E" w:rsidP="00CE741D">
      <w:pPr>
        <w:ind w:firstLine="426"/>
        <w:jc w:val="both"/>
        <w:rPr>
          <w:sz w:val="28"/>
          <w:szCs w:val="28"/>
          <w:lang w:val="kk-KZ" w:eastAsia="ko-KR"/>
        </w:rPr>
      </w:pPr>
    </w:p>
    <w:p w:rsidR="00CE741D" w:rsidRPr="00003BE9" w:rsidRDefault="001D5B46" w:rsidP="00CE741D">
      <w:pPr>
        <w:pStyle w:val="33"/>
        <w:rPr>
          <w:sz w:val="28"/>
          <w:szCs w:val="28"/>
          <w:lang w:val="kk-KZ"/>
        </w:rPr>
      </w:pPr>
      <w:r>
        <w:rPr>
          <w:noProof/>
          <w:sz w:val="28"/>
          <w:szCs w:val="28"/>
        </w:rPr>
        <w:pict>
          <v:line id="Прямая соединительная линия 278" o:spid="_x0000_s1746" style="position:absolute;left:0;text-align:left;z-index:251852288;visibility:visible" from="51.75pt,12.45pt" to="51.75pt,1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" o:allowincell="f"/>
        </w:pict>
      </w:r>
      <w:r>
        <w:rPr>
          <w:noProof/>
          <w:sz w:val="28"/>
          <w:szCs w:val="28"/>
        </w:rPr>
        <w:pict>
          <v:line id="Прямая соединительная линия 277" o:spid="_x0000_s1743" style="position:absolute;left:0;text-align:left;z-index:251849216;visibility:visible" from="390.15pt,13.3pt" to="390.15pt,1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" o:allowincell="f"/>
        </w:pict>
      </w:r>
      <w:r w:rsidR="00CE741D" w:rsidRPr="00003BE9">
        <w:rPr>
          <w:sz w:val="28"/>
          <w:szCs w:val="28"/>
        </w:rPr>
        <w:sym w:font="Symbol" w:char="F044"/>
      </w:r>
      <w:r w:rsidR="00CE741D" w:rsidRPr="00003BE9">
        <w:rPr>
          <w:sz w:val="28"/>
          <w:szCs w:val="28"/>
          <w:lang w:val="kk-KZ"/>
        </w:rPr>
        <w:t xml:space="preserve">Т </w:t>
      </w:r>
    </w:p>
    <w:p w:rsidR="00CE741D" w:rsidRPr="00003BE9" w:rsidRDefault="001D5B46" w:rsidP="00CE741D">
      <w:pPr>
        <w:pStyle w:val="33"/>
        <w:rPr>
          <w:sz w:val="28"/>
          <w:szCs w:val="28"/>
          <w:lang w:val="kk-KZ"/>
        </w:rPr>
      </w:pPr>
      <w:r>
        <w:rPr>
          <w:noProof/>
          <w:sz w:val="28"/>
          <w:szCs w:val="28"/>
        </w:rPr>
        <w:pict>
          <v:shape id="Полилиния 276" o:spid="_x0000_s1749" style="position:absolute;left:0;text-align:left;margin-left:181.35pt;margin-top:9.6pt;width:208.8pt;height:163.2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76,3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" o:allowincell="f" path="m,3168v660,48,1320,96,2016,-432c2712,2208,3816,456,4176,e" filled="f" strokeweight="2.25pt">
            <v:path arrowok="t" o:connecttype="custom" o:connectlocs="0,2011680;1280160,1737360;2651760,0" o:connectangles="0,0,0"/>
          </v:shape>
        </w:pict>
      </w:r>
      <w:r>
        <w:rPr>
          <w:noProof/>
          <w:sz w:val="28"/>
          <w:szCs w:val="28"/>
        </w:rPr>
        <w:pict>
          <v:line id="Прямая соединительная линия 275" o:spid="_x0000_s1754" style="position:absolute;left:0;text-align:left;z-index:251860480;visibility:visible" from="51.75pt,9.6pt" to="58.9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" o:allowincell="f"/>
        </w:pict>
      </w:r>
      <w:r>
        <w:rPr>
          <w:noProof/>
          <w:sz w:val="28"/>
          <w:szCs w:val="28"/>
        </w:rPr>
        <w:pict>
          <v:shape id="Полилиния 274" o:spid="_x0000_s1748" style="position:absolute;left:0;text-align:left;margin-left:102.15pt;margin-top:10.5pt;width:297.6pt;height:158.4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952,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" o:allowincell="f" path="m,3168v900,-12,1800,-24,2592,-432c3384,2328,4224,1152,4752,720,5280,288,5568,264,5760,144,5952,24,5880,24,5904,e" filled="f" strokeweight="2.25pt">
            <v:path arrowok="t" o:connecttype="custom" o:connectlocs="0,2011680;1645920,1737360;3017520,457200;3657600,91440;3749040,0" o:connectangles="0,0,0,0,0"/>
          </v:shape>
        </w:pict>
      </w:r>
      <w:r w:rsidR="00CE741D" w:rsidRPr="00003BE9">
        <w:rPr>
          <w:sz w:val="28"/>
          <w:szCs w:val="28"/>
          <w:lang w:val="kk-KZ"/>
        </w:rPr>
        <w:t xml:space="preserve">3,0  </w:t>
      </w:r>
    </w:p>
    <w:p w:rsidR="00CE741D" w:rsidRPr="00003BE9" w:rsidRDefault="00CE741D" w:rsidP="00CE741D">
      <w:pPr>
        <w:jc w:val="both"/>
        <w:rPr>
          <w:sz w:val="28"/>
          <w:szCs w:val="28"/>
          <w:lang w:val="kk-KZ" w:eastAsia="ko-KR"/>
        </w:rPr>
      </w:pPr>
    </w:p>
    <w:p w:rsidR="00CE741D" w:rsidRPr="00003BE9" w:rsidRDefault="00CE741D" w:rsidP="00CE741D">
      <w:pPr>
        <w:jc w:val="both"/>
        <w:rPr>
          <w:sz w:val="28"/>
          <w:szCs w:val="28"/>
          <w:lang w:val="kk-KZ" w:eastAsia="ko-KR"/>
        </w:rPr>
      </w:pPr>
    </w:p>
    <w:p w:rsidR="00CE741D" w:rsidRPr="00003BE9" w:rsidRDefault="001D5B46" w:rsidP="00CE741D">
      <w:pPr>
        <w:jc w:val="both"/>
        <w:rPr>
          <w:sz w:val="28"/>
          <w:szCs w:val="28"/>
          <w:lang w:val="kk-KZ" w:eastAsia="ko-KR"/>
        </w:rPr>
      </w:pPr>
      <w:r>
        <w:rPr>
          <w:noProof/>
          <w:sz w:val="28"/>
          <w:szCs w:val="28"/>
        </w:rPr>
        <w:pict>
          <v:line id="Прямая соединительная линия 273" o:spid="_x0000_s1744" style="position:absolute;left:0;text-align:left;z-index:251850240;visibility:visible" from="181.35pt,13.8pt" to="390.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" o:allowincell="f">
            <v:stroke startarrow="block" endarrow="block"/>
          </v:line>
        </w:pict>
      </w:r>
      <w:r>
        <w:rPr>
          <w:noProof/>
          <w:sz w:val="28"/>
          <w:szCs w:val="28"/>
        </w:rPr>
        <w:pict>
          <v:line id="Прямая соединительная линия 272" o:spid="_x0000_s1745" style="position:absolute;left:0;text-align:left;z-index:251851264;visibility:visible" from="181.35pt,3.05pt" to="181.35pt,1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" o:allowincell="f"/>
        </w:pict>
      </w:r>
      <w:r w:rsidR="00CE741D" w:rsidRPr="00003BE9">
        <w:rPr>
          <w:sz w:val="28"/>
          <w:szCs w:val="28"/>
          <w:lang w:val="kk-KZ" w:eastAsia="ko-KR"/>
        </w:rPr>
        <w:t xml:space="preserve">     2,0                                    1970                                   </w:t>
      </w:r>
      <w:r w:rsidR="00EE03EB">
        <w:rPr>
          <w:sz w:val="28"/>
          <w:szCs w:val="28"/>
          <w:lang w:val="kk-KZ" w:eastAsia="ko-KR"/>
        </w:rPr>
        <w:t xml:space="preserve">                           </w:t>
      </w:r>
      <w:r w:rsidR="00CE741D" w:rsidRPr="00003BE9">
        <w:rPr>
          <w:sz w:val="28"/>
          <w:szCs w:val="28"/>
          <w:lang w:val="kk-KZ" w:eastAsia="ko-KR"/>
        </w:rPr>
        <w:t xml:space="preserve"> 2070</w:t>
      </w:r>
    </w:p>
    <w:p w:rsidR="00CE741D" w:rsidRPr="00003BE9" w:rsidRDefault="001D5B46" w:rsidP="00CE741D">
      <w:pPr>
        <w:jc w:val="both"/>
        <w:rPr>
          <w:sz w:val="28"/>
          <w:szCs w:val="28"/>
          <w:lang w:val="kk-KZ" w:eastAsia="ko-KR"/>
        </w:rPr>
      </w:pPr>
      <w:r>
        <w:rPr>
          <w:noProof/>
          <w:sz w:val="28"/>
          <w:szCs w:val="28"/>
        </w:rPr>
        <w:pict>
          <v:line id="Прямая соединительная линия 271" o:spid="_x0000_s1755" style="position:absolute;left:0;text-align:left;z-index:251861504;visibility:visible" from="51.75pt,.2pt" to="58.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" o:allowincell="f"/>
        </w:pict>
      </w:r>
    </w:p>
    <w:p w:rsidR="00CE741D" w:rsidRPr="00003BE9" w:rsidRDefault="00CE741D" w:rsidP="00CE741D">
      <w:pPr>
        <w:jc w:val="both"/>
        <w:rPr>
          <w:sz w:val="28"/>
          <w:szCs w:val="28"/>
          <w:lang w:val="kk-KZ" w:eastAsia="ko-KR"/>
        </w:rPr>
      </w:pPr>
    </w:p>
    <w:p w:rsidR="00CE741D" w:rsidRPr="00003BE9" w:rsidRDefault="00CE741D" w:rsidP="00CE741D">
      <w:pPr>
        <w:jc w:val="both"/>
        <w:rPr>
          <w:sz w:val="28"/>
          <w:szCs w:val="28"/>
          <w:lang w:val="kk-KZ" w:eastAsia="ko-KR"/>
        </w:rPr>
      </w:pPr>
    </w:p>
    <w:p w:rsidR="00CE741D" w:rsidRPr="00003BE9" w:rsidRDefault="001D5B46" w:rsidP="00CE741D">
      <w:pPr>
        <w:jc w:val="both"/>
        <w:rPr>
          <w:sz w:val="28"/>
          <w:szCs w:val="28"/>
          <w:lang w:val="kk-KZ" w:eastAsia="ko-KR"/>
        </w:rPr>
      </w:pPr>
      <w:r>
        <w:rPr>
          <w:noProof/>
          <w:sz w:val="28"/>
          <w:szCs w:val="28"/>
        </w:rPr>
        <w:pict>
          <v:line id="Прямая соединительная линия 270" o:spid="_x0000_s1753" style="position:absolute;left:0;text-align:left;z-index:251859456;visibility:visible" from="51.75pt,12.95pt" to="58.9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" o:allowincell="f"/>
        </w:pict>
      </w:r>
      <w:r>
        <w:rPr>
          <w:noProof/>
          <w:sz w:val="28"/>
          <w:szCs w:val="28"/>
        </w:rPr>
        <w:pict>
          <v:line id="Прямая соединительная линия 269" o:spid="_x0000_s1758" style="position:absolute;left:0;text-align:left;flip:y;z-index:251864576;visibility:visible" from="307.7pt,10.95pt" to="322.1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" o:allowincell="f"/>
        </w:pict>
      </w:r>
      <w:r>
        <w:rPr>
          <w:noProof/>
          <w:sz w:val="28"/>
          <w:szCs w:val="28"/>
        </w:rPr>
        <w:pict>
          <v:line id="Прямая соединительная линия 268" o:spid="_x0000_s1757" style="position:absolute;left:0;text-align:left;z-index:251863552;visibility:visible" from="245.9pt,12.95pt" to="253.1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" o:allowincell="f"/>
        </w:pict>
      </w:r>
      <w:r w:rsidR="00CE741D" w:rsidRPr="00003BE9">
        <w:rPr>
          <w:sz w:val="28"/>
          <w:szCs w:val="28"/>
          <w:lang w:val="kk-KZ" w:eastAsia="ko-KR"/>
        </w:rPr>
        <w:t xml:space="preserve">     1,0                            1                                  3                          2</w:t>
      </w:r>
    </w:p>
    <w:p w:rsidR="00CE741D" w:rsidRPr="00003BE9" w:rsidRDefault="001D5B46" w:rsidP="00CE741D">
      <w:pPr>
        <w:jc w:val="both"/>
        <w:rPr>
          <w:sz w:val="28"/>
          <w:szCs w:val="28"/>
          <w:lang w:val="kk-KZ" w:eastAsia="ko-KR"/>
        </w:rPr>
      </w:pPr>
      <w:r>
        <w:rPr>
          <w:noProof/>
          <w:sz w:val="28"/>
          <w:szCs w:val="28"/>
        </w:rPr>
        <w:pict>
          <v:line id="Прямая соединительная линия 267" o:spid="_x0000_s1756" style="position:absolute;left:0;text-align:left;flip:y;z-index:251862528;visibility:visible" from="116.3pt,2.4pt" to="12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" o:allowincell="f"/>
        </w:pict>
      </w:r>
    </w:p>
    <w:p w:rsidR="00CE741D" w:rsidRPr="00003BE9" w:rsidRDefault="001D5B46" w:rsidP="00CE741D">
      <w:pPr>
        <w:jc w:val="both"/>
        <w:rPr>
          <w:sz w:val="28"/>
          <w:szCs w:val="28"/>
          <w:lang w:val="kk-KZ" w:eastAsia="ko-KR"/>
        </w:rPr>
      </w:pPr>
      <w:r>
        <w:rPr>
          <w:noProof/>
          <w:sz w:val="28"/>
          <w:szCs w:val="28"/>
        </w:rPr>
        <w:pict>
          <v:shape id="Полилиния 266" o:spid="_x0000_s1747" style="position:absolute;left:0;text-align:left;margin-left:58.95pt;margin-top:.65pt;width:122.4pt;height:44.2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" o:allowincell="f" path="m,984v204,,408,,576,-144c744,696,816,240,1008,120v192,-120,480,-72,720,c1968,192,2256,456,2448,552v192,96,360,120,432,144e" filled="f" strokeweight="2.25pt">
            <v:path arrowok="t" o:connecttype="custom" o:connectlocs="0,561340;310896,479193;544068,68456;932688,68456;1321308,314898;1554480,397045" o:connectangles="0,0,0,0,0,0"/>
          </v:shape>
        </w:pict>
      </w:r>
    </w:p>
    <w:p w:rsidR="00CE741D" w:rsidRPr="00003BE9" w:rsidRDefault="001D5B46" w:rsidP="00CE741D">
      <w:pPr>
        <w:jc w:val="both"/>
        <w:rPr>
          <w:sz w:val="28"/>
          <w:szCs w:val="28"/>
          <w:lang w:val="kk-KZ" w:eastAsia="ko-KR"/>
        </w:rPr>
      </w:pPr>
      <w:r>
        <w:rPr>
          <w:noProof/>
          <w:sz w:val="28"/>
          <w:szCs w:val="28"/>
        </w:rPr>
        <w:pict>
          <v:line id="Прямая соединительная линия 265" o:spid="_x0000_s1750" style="position:absolute;left:0;text-align:left;z-index:251856384;visibility:visible" from="152.55pt,12.5pt" to="152.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" o:allowincell="f"/>
        </w:pict>
      </w:r>
      <w:r>
        <w:rPr>
          <w:noProof/>
          <w:sz w:val="28"/>
          <w:szCs w:val="28"/>
        </w:rPr>
        <w:pict>
          <v:line id="Прямая соединительная линия 264" o:spid="_x0000_s1751" style="position:absolute;left:0;text-align:left;z-index:251857408;visibility:visible" from="260.55pt,13.5pt" to="260.5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" o:allowincell="f"/>
        </w:pict>
      </w:r>
      <w:r>
        <w:rPr>
          <w:noProof/>
          <w:sz w:val="28"/>
          <w:szCs w:val="28"/>
        </w:rPr>
        <w:pict>
          <v:line id="Прямая соединительная линия 263" o:spid="_x0000_s1752" style="position:absolute;left:0;text-align:left;z-index:251858432;visibility:visible" from="368.55pt,13.3pt" to="368.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" o:allowincell="f"/>
        </w:pict>
      </w:r>
    </w:p>
    <w:p w:rsidR="00CE741D" w:rsidRPr="00003BE9" w:rsidRDefault="001D5B46" w:rsidP="00CE741D">
      <w:pPr>
        <w:jc w:val="center"/>
        <w:rPr>
          <w:sz w:val="28"/>
          <w:szCs w:val="28"/>
          <w:lang w:val="kk-KZ" w:eastAsia="ko-KR"/>
        </w:rPr>
      </w:pPr>
      <w:r>
        <w:rPr>
          <w:noProof/>
          <w:sz w:val="28"/>
          <w:szCs w:val="28"/>
        </w:rPr>
        <w:pict>
          <v:line id="Прямая соединительная линия 262" o:spid="_x0000_s1742" style="position:absolute;left:0;text-align:left;z-index:251848192;visibility:visible" from="51.75pt,4.55pt" to="418.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82iVAIAAGAEAAAOAAAAZHJzL2Uyb0RvYy54bWysVM1uEzEQviPxDtbe091NtyF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" o:allowincell="f" strokeweight="1.5pt"/>
        </w:pict>
      </w:r>
    </w:p>
    <w:p w:rsidR="00CE741D" w:rsidRPr="00003BE9" w:rsidRDefault="00CE741D" w:rsidP="00CE741D">
      <w:pPr>
        <w:rPr>
          <w:sz w:val="28"/>
          <w:szCs w:val="28"/>
          <w:lang w:val="kk-KZ" w:eastAsia="ko-KR"/>
        </w:rPr>
      </w:pPr>
      <w:r w:rsidRPr="00003BE9">
        <w:rPr>
          <w:sz w:val="28"/>
          <w:szCs w:val="28"/>
          <w:lang w:val="kk-KZ" w:eastAsia="ko-KR"/>
        </w:rPr>
        <w:t xml:space="preserve">          1900                        1950                          2000                          2050</w:t>
      </w:r>
    </w:p>
    <w:p w:rsidR="00CE741D" w:rsidRPr="00003BE9" w:rsidRDefault="00CE741D" w:rsidP="00CE741D">
      <w:pPr>
        <w:rPr>
          <w:sz w:val="28"/>
          <w:szCs w:val="28"/>
          <w:lang w:val="kk-KZ" w:eastAsia="ko-KR"/>
        </w:rPr>
      </w:pPr>
    </w:p>
    <w:p w:rsidR="00CE741D" w:rsidRPr="00BC0E0B" w:rsidRDefault="00CE741D" w:rsidP="00CE741D">
      <w:pPr>
        <w:jc w:val="center"/>
        <w:rPr>
          <w:sz w:val="28"/>
          <w:szCs w:val="28"/>
          <w:lang w:val="kk-KZ" w:eastAsia="ko-KR"/>
        </w:rPr>
      </w:pPr>
      <w:r w:rsidRPr="00BC0E0B">
        <w:rPr>
          <w:sz w:val="28"/>
          <w:szCs w:val="28"/>
          <w:lang w:val="kk-KZ" w:eastAsia="ko-KR"/>
        </w:rPr>
        <w:t>5</w:t>
      </w:r>
      <w:r w:rsidR="00EE03EB" w:rsidRPr="00BC0E0B">
        <w:rPr>
          <w:sz w:val="28"/>
          <w:szCs w:val="28"/>
          <w:lang w:val="kk-KZ" w:eastAsia="ko-KR"/>
        </w:rPr>
        <w:t>.1</w:t>
      </w:r>
      <w:r w:rsidRPr="00BC0E0B">
        <w:rPr>
          <w:sz w:val="28"/>
          <w:szCs w:val="28"/>
          <w:lang w:val="kk-KZ" w:eastAsia="ko-KR"/>
        </w:rPr>
        <w:t>-сурет. Жер бетіндегі ауа температурасы өзгерісінің аномалиясы.</w:t>
      </w:r>
    </w:p>
    <w:p w:rsidR="00BC0E0B" w:rsidRPr="00003BE9" w:rsidRDefault="00BC0E0B" w:rsidP="00CE741D">
      <w:pPr>
        <w:jc w:val="center"/>
        <w:rPr>
          <w:sz w:val="28"/>
          <w:szCs w:val="28"/>
          <w:lang w:val="kk-KZ" w:eastAsia="ko-KR"/>
        </w:rPr>
      </w:pPr>
    </w:p>
    <w:p w:rsidR="00CE741D" w:rsidRPr="00003BE9" w:rsidRDefault="00CE741D" w:rsidP="00CE741D">
      <w:pPr>
        <w:jc w:val="both"/>
        <w:rPr>
          <w:sz w:val="28"/>
          <w:szCs w:val="28"/>
          <w:lang w:val="kk-KZ" w:eastAsia="ko-KR"/>
        </w:rPr>
      </w:pPr>
      <w:r w:rsidRPr="00003BE9">
        <w:rPr>
          <w:sz w:val="28"/>
          <w:szCs w:val="28"/>
          <w:lang w:val="kk-KZ" w:eastAsia="ko-KR"/>
        </w:rPr>
        <w:tab/>
        <w:t xml:space="preserve">1- Солтүстік жарты шар үшін, орташа ауа температурасының қалыпты жағдайдан ауытқуы </w:t>
      </w:r>
    </w:p>
    <w:p w:rsidR="00CE741D" w:rsidRPr="00003BE9" w:rsidRDefault="00CE741D" w:rsidP="00CE741D">
      <w:pPr>
        <w:ind w:left="851" w:right="566" w:hanging="284"/>
        <w:jc w:val="both"/>
        <w:rPr>
          <w:sz w:val="28"/>
          <w:szCs w:val="28"/>
          <w:lang w:val="kk-KZ" w:eastAsia="ko-KR"/>
        </w:rPr>
      </w:pPr>
      <w:r w:rsidRPr="00003BE9">
        <w:rPr>
          <w:sz w:val="28"/>
          <w:szCs w:val="28"/>
          <w:lang w:val="kk-KZ" w:eastAsia="ko-KR"/>
        </w:rPr>
        <w:t xml:space="preserve">2- Энергия өндіру қарқынын жылына 6%-ке арттыру кезінде орташа планетарлық  температураның өзгерісі </w:t>
      </w:r>
    </w:p>
    <w:p w:rsidR="00CE741D" w:rsidRPr="00003BE9" w:rsidRDefault="00CE741D" w:rsidP="00CE741D">
      <w:pPr>
        <w:ind w:left="851" w:right="566" w:hanging="284"/>
        <w:jc w:val="both"/>
        <w:rPr>
          <w:sz w:val="28"/>
          <w:szCs w:val="28"/>
          <w:lang w:val="kk-KZ" w:eastAsia="ko-KR"/>
        </w:rPr>
      </w:pPr>
      <w:r w:rsidRPr="00003BE9">
        <w:rPr>
          <w:sz w:val="28"/>
          <w:szCs w:val="28"/>
          <w:lang w:val="kk-KZ" w:eastAsia="ko-KR"/>
        </w:rPr>
        <w:t xml:space="preserve">3- Атмосфералық ауадағы көмір қышқыл концентрациясы өсуінің орташа температураға әсері. </w:t>
      </w:r>
    </w:p>
    <w:p w:rsidR="00924B3E" w:rsidRPr="00003BE9" w:rsidRDefault="00924B3E" w:rsidP="00CE741D">
      <w:pPr>
        <w:ind w:right="-1" w:firstLine="426"/>
        <w:jc w:val="both"/>
        <w:rPr>
          <w:sz w:val="28"/>
          <w:szCs w:val="28"/>
          <w:lang w:val="kk-KZ" w:eastAsia="ko-KR"/>
        </w:rPr>
      </w:pPr>
    </w:p>
    <w:p w:rsidR="00CE741D" w:rsidRPr="00003BE9" w:rsidRDefault="00CE741D" w:rsidP="00CE741D">
      <w:pPr>
        <w:ind w:right="-1" w:firstLine="426"/>
        <w:jc w:val="both"/>
        <w:rPr>
          <w:sz w:val="28"/>
          <w:szCs w:val="28"/>
          <w:lang w:val="kk-KZ" w:eastAsia="ko-KR"/>
        </w:rPr>
      </w:pPr>
      <w:r w:rsidRPr="00003BE9">
        <w:rPr>
          <w:sz w:val="28"/>
          <w:szCs w:val="28"/>
          <w:lang w:val="kk-KZ" w:eastAsia="ko-KR"/>
        </w:rPr>
        <w:t>Энергияны өндіруді 4-тен 10 %-ке дейін арттыру үлкен климаттық өзгерістерге алып келеді. Енді 100-200 жылдан кейін, адамзат қолымен жасалған жылу мөлшері барлық континенттер бетінің радиациялық балансымен парапар болады. Әрине, мұның бүкіл планетадағы климат өзгерісіне алып келетіні даусыз.</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Егер көмірқышқыл  газының концентрациясы шамамен 15-20 %-ке жоғарыласа, онда жер бетіндегі орташа планеталық ауа температурасы 0,5 </w:t>
      </w:r>
      <w:r w:rsidRPr="00003BE9">
        <w:rPr>
          <w:sz w:val="28"/>
          <w:szCs w:val="28"/>
          <w:vertAlign w:val="superscript"/>
          <w:lang w:val="kk-KZ" w:eastAsia="ko-KR"/>
        </w:rPr>
        <w:t>0</w:t>
      </w:r>
      <w:r w:rsidRPr="00003BE9">
        <w:rPr>
          <w:sz w:val="28"/>
          <w:szCs w:val="28"/>
          <w:lang w:val="kk-KZ" w:eastAsia="ko-KR"/>
        </w:rPr>
        <w:t xml:space="preserve">С-қа дейін, ал жоғары ендіктерде 1 </w:t>
      </w:r>
      <w:r w:rsidRPr="00003BE9">
        <w:rPr>
          <w:sz w:val="28"/>
          <w:szCs w:val="28"/>
          <w:vertAlign w:val="superscript"/>
          <w:lang w:val="kk-KZ" w:eastAsia="ko-KR"/>
        </w:rPr>
        <w:t>0</w:t>
      </w:r>
      <w:r w:rsidRPr="00003BE9">
        <w:rPr>
          <w:sz w:val="28"/>
          <w:szCs w:val="28"/>
          <w:lang w:val="kk-KZ" w:eastAsia="ko-KR"/>
        </w:rPr>
        <w:t>С-қа дейін артуы мүмкін. Сондықтан, ХХІ-</w:t>
      </w:r>
      <w:r w:rsidRPr="00003BE9">
        <w:rPr>
          <w:sz w:val="28"/>
          <w:szCs w:val="28"/>
          <w:lang w:val="kk-KZ" w:eastAsia="ko-KR"/>
        </w:rPr>
        <w:lastRenderedPageBreak/>
        <w:t>ғасырда көмірқышқыл газының бұлайша өсуі жалғаса берсе, климаттың ерекше ауытқуына алып келері сөзсіз.</w:t>
      </w:r>
    </w:p>
    <w:p w:rsidR="00CE741D" w:rsidRPr="00F107CC" w:rsidRDefault="00CE741D" w:rsidP="00BC0E0B">
      <w:pPr>
        <w:ind w:firstLine="426"/>
        <w:jc w:val="both"/>
        <w:rPr>
          <w:sz w:val="28"/>
          <w:szCs w:val="28"/>
          <w:lang w:val="kk-KZ" w:eastAsia="ko-KR"/>
        </w:rPr>
      </w:pPr>
      <w:r w:rsidRPr="00003BE9">
        <w:rPr>
          <w:sz w:val="28"/>
          <w:szCs w:val="28"/>
          <w:lang w:eastAsia="ko-KR"/>
        </w:rPr>
        <w:t xml:space="preserve">Есептеулер бойынша, 1890 жылдары орташа жылдық температура 14,5 </w:t>
      </w:r>
      <w:r w:rsidRPr="00003BE9">
        <w:rPr>
          <w:sz w:val="28"/>
          <w:szCs w:val="28"/>
          <w:vertAlign w:val="superscript"/>
          <w:lang w:eastAsia="ko-KR"/>
        </w:rPr>
        <w:t>0</w:t>
      </w:r>
      <w:r w:rsidRPr="00003BE9">
        <w:rPr>
          <w:sz w:val="28"/>
          <w:szCs w:val="28"/>
          <w:lang w:eastAsia="ko-KR"/>
        </w:rPr>
        <w:t xml:space="preserve">С болса, бұл көрсеткіш 1980 жылы 15,2 </w:t>
      </w:r>
      <w:r w:rsidRPr="00003BE9">
        <w:rPr>
          <w:sz w:val="28"/>
          <w:szCs w:val="28"/>
          <w:vertAlign w:val="superscript"/>
          <w:lang w:eastAsia="ko-KR"/>
        </w:rPr>
        <w:t>0</w:t>
      </w:r>
      <w:r w:rsidRPr="00003BE9">
        <w:rPr>
          <w:sz w:val="28"/>
          <w:szCs w:val="28"/>
          <w:lang w:eastAsia="ko-KR"/>
        </w:rPr>
        <w:t xml:space="preserve">С болды. Әрине, 90 жыл аралығында температураның бар болғаны 0,7 </w:t>
      </w:r>
      <w:r w:rsidRPr="00003BE9">
        <w:rPr>
          <w:sz w:val="28"/>
          <w:szCs w:val="28"/>
          <w:vertAlign w:val="superscript"/>
          <w:lang w:eastAsia="ko-KR"/>
        </w:rPr>
        <w:t>0</w:t>
      </w:r>
      <w:r w:rsidRPr="00003BE9">
        <w:rPr>
          <w:sz w:val="28"/>
          <w:szCs w:val="28"/>
          <w:lang w:eastAsia="ko-KR"/>
        </w:rPr>
        <w:t xml:space="preserve">С-қа өсуі тым көп емес болып көрінуі ықтимал. Бірақ қауіптің бәрі сонда, температура өзгерісі өсу тенденциясына ие. Болжаулар бойынша, 2030-2050 жылдары орташа жылдық температураның әлемдік көрсеткіші 1,5-4,5 </w:t>
      </w:r>
      <w:r w:rsidRPr="00003BE9">
        <w:rPr>
          <w:sz w:val="28"/>
          <w:szCs w:val="28"/>
          <w:vertAlign w:val="superscript"/>
          <w:lang w:eastAsia="ko-KR"/>
        </w:rPr>
        <w:t>0</w:t>
      </w:r>
      <w:r w:rsidRPr="00003BE9">
        <w:rPr>
          <w:sz w:val="28"/>
          <w:szCs w:val="28"/>
          <w:lang w:eastAsia="ko-KR"/>
        </w:rPr>
        <w:t>С</w:t>
      </w:r>
      <w:r w:rsidR="00BC0E0B">
        <w:rPr>
          <w:sz w:val="28"/>
          <w:szCs w:val="28"/>
          <w:lang w:eastAsia="ko-KR"/>
        </w:rPr>
        <w:t>-қа қазіргісінен жоғары болмақ.</w:t>
      </w:r>
      <w:r w:rsidR="00BC0E0B">
        <w:rPr>
          <w:sz w:val="28"/>
          <w:szCs w:val="28"/>
          <w:lang w:val="kk-KZ" w:eastAsia="ko-KR"/>
        </w:rPr>
        <w:t xml:space="preserve"> </w:t>
      </w:r>
      <w:r w:rsidRPr="00BC0E0B">
        <w:rPr>
          <w:sz w:val="28"/>
          <w:szCs w:val="28"/>
          <w:lang w:val="kk-KZ"/>
        </w:rPr>
        <w:t xml:space="preserve">Қазақстан Респбулкасы 1995 жылы Климаттың өзгеруі жөніндегі БҰҰ Үлгілік конвенциясын бекітті, ал 1999 жылы осы Конвенцияға Киото хаттамасына қол қойды. </w:t>
      </w:r>
      <w:r w:rsidRPr="00F107CC">
        <w:rPr>
          <w:sz w:val="28"/>
          <w:szCs w:val="28"/>
          <w:lang w:val="kk-KZ"/>
        </w:rPr>
        <w:t>Аталған хаттама күшіне енген жағдайда республикадағы қызған газдардың шығарындыларын қысқарту жөнін-дегі сандық міндеттемелер жүктеледі. Киото хаттамасын бекіткеннен кейін нақты жобалар мен іс-шараларды іске асыруды көздейтін Қазақстан Республикасында қызған газдардың шығарындыларын азайту жөніндегі 2015 жылға дейінгі бағдарлама дайындалатын болады.</w:t>
      </w:r>
    </w:p>
    <w:p w:rsidR="00CE741D" w:rsidRPr="00F107CC" w:rsidRDefault="00CE741D" w:rsidP="00CE741D">
      <w:pPr>
        <w:ind w:firstLine="426"/>
        <w:jc w:val="both"/>
        <w:rPr>
          <w:rFonts w:eastAsia="Batang"/>
          <w:sz w:val="28"/>
          <w:szCs w:val="28"/>
          <w:lang w:val="kk-KZ" w:eastAsia="ko-KR"/>
        </w:rPr>
      </w:pPr>
      <w:r w:rsidRPr="00F107CC">
        <w:rPr>
          <w:rFonts w:eastAsia="Batang"/>
          <w:sz w:val="28"/>
          <w:szCs w:val="28"/>
          <w:lang w:val="kk-KZ" w:eastAsia="ko-KR"/>
        </w:rPr>
        <w:t xml:space="preserve">“Парникті эффект” салдарынан болатын климаттың өзгеруі жалпы әлемдік көлемдегі проблема болып табылады және қоршаған ортаның жай-күйіне барынша ықтимал қатер төндіреді. </w:t>
      </w:r>
    </w:p>
    <w:p w:rsidR="00CE741D" w:rsidRPr="00F107CC" w:rsidRDefault="00CE741D" w:rsidP="00CE741D">
      <w:pPr>
        <w:ind w:firstLine="426"/>
        <w:jc w:val="both"/>
        <w:rPr>
          <w:rFonts w:eastAsia="Batang"/>
          <w:sz w:val="28"/>
          <w:szCs w:val="28"/>
          <w:lang w:val="kk-KZ" w:eastAsia="ko-KR"/>
        </w:rPr>
      </w:pPr>
      <w:r w:rsidRPr="00F107CC">
        <w:rPr>
          <w:rFonts w:eastAsia="Batang"/>
          <w:sz w:val="28"/>
          <w:szCs w:val="28"/>
          <w:lang w:val="kk-KZ" w:eastAsia="ko-KR"/>
        </w:rPr>
        <w:t xml:space="preserve">Қазақстанның Киото хаттамасын бекітуінің мақсатқа сайлығын айқындау үшін 2004 жыл барысында қызған газдардың шығарындыларын қысқарту жөніндегі сандық міндеттемелердің Қазақстанның экономикасына әсері мәселелері бойынша зерттеулер жүргізу қажет. </w:t>
      </w:r>
    </w:p>
    <w:p w:rsidR="00CE741D" w:rsidRPr="00F107CC" w:rsidRDefault="00CE741D" w:rsidP="00CE741D">
      <w:pPr>
        <w:ind w:firstLine="426"/>
        <w:jc w:val="both"/>
        <w:rPr>
          <w:rFonts w:eastAsia="Batang"/>
          <w:sz w:val="28"/>
          <w:szCs w:val="28"/>
          <w:lang w:val="kk-KZ" w:eastAsia="ko-KR"/>
        </w:rPr>
      </w:pPr>
      <w:r w:rsidRPr="00F107CC">
        <w:rPr>
          <w:rFonts w:eastAsia="Batang"/>
          <w:sz w:val="28"/>
          <w:szCs w:val="28"/>
          <w:lang w:val="kk-KZ" w:eastAsia="ko-KR"/>
        </w:rPr>
        <w:t xml:space="preserve">Талассыз экологиялық тиімділігінен басқа, Киото хаттамасын бекіту біздің ел үшін халықаралық инвестицияларды тарту, басқа елдердің экономикасына активтерді орналастыру мүмкіндігімен инвестор рөліндегі бірлескен жүзеге асыру жобаларына және “таза даму” процестеріне қатысу, өндірістің энерготиімділігін арттыру үшін жаңа технологияларды қолдану, сыртқы энергетикалық рынокта елдің экономикалық мүдделерін қорғау үшін көміртегі кредиттерін шоғырландыру, қызған газдардың шығындыларына квоталар сату жөніндегі перспективаларды ашады. </w:t>
      </w:r>
    </w:p>
    <w:p w:rsidR="00CE741D" w:rsidRPr="00F107CC" w:rsidRDefault="00CE741D" w:rsidP="00CE741D">
      <w:pPr>
        <w:ind w:firstLine="426"/>
        <w:jc w:val="both"/>
        <w:rPr>
          <w:rFonts w:eastAsia="Batang"/>
          <w:sz w:val="28"/>
          <w:szCs w:val="28"/>
          <w:lang w:val="kk-KZ" w:eastAsia="ko-KR"/>
        </w:rPr>
      </w:pPr>
    </w:p>
    <w:p w:rsidR="00314FC9" w:rsidRPr="00003BE9" w:rsidRDefault="00314FC9" w:rsidP="00314FC9">
      <w:pPr>
        <w:ind w:firstLine="567"/>
        <w:jc w:val="both"/>
        <w:rPr>
          <w:sz w:val="28"/>
          <w:szCs w:val="28"/>
          <w:lang w:val="kk-KZ"/>
        </w:rPr>
      </w:pPr>
      <w:r w:rsidRPr="00003BE9">
        <w:rPr>
          <w:b/>
          <w:sz w:val="28"/>
          <w:szCs w:val="28"/>
          <w:lang w:val="kk-KZ"/>
        </w:rPr>
        <w:t>Ұсынылатын әдебиет:</w:t>
      </w:r>
      <w:r w:rsidRPr="00003BE9">
        <w:rPr>
          <w:sz w:val="28"/>
          <w:szCs w:val="28"/>
          <w:lang w:val="kk-KZ"/>
        </w:rPr>
        <w:t xml:space="preserve"> Нег. 2[30-55], Нег. 4</w:t>
      </w:r>
    </w:p>
    <w:p w:rsidR="00314FC9" w:rsidRPr="00F107CC" w:rsidRDefault="00314FC9" w:rsidP="00314FC9">
      <w:pPr>
        <w:jc w:val="both"/>
        <w:rPr>
          <w:rFonts w:eastAsia="Batang"/>
          <w:sz w:val="28"/>
          <w:szCs w:val="28"/>
          <w:lang w:val="kk-KZ" w:eastAsia="ko-KR"/>
        </w:rPr>
      </w:pPr>
    </w:p>
    <w:p w:rsidR="00314FC9" w:rsidRPr="00003BE9" w:rsidRDefault="00314FC9" w:rsidP="00314FC9">
      <w:pPr>
        <w:ind w:firstLine="567"/>
        <w:rPr>
          <w:b/>
          <w:sz w:val="28"/>
          <w:szCs w:val="28"/>
          <w:lang w:val="kk-KZ" w:eastAsia="ko-KR"/>
        </w:rPr>
      </w:pPr>
      <w:r w:rsidRPr="00003BE9">
        <w:rPr>
          <w:b/>
          <w:sz w:val="28"/>
          <w:szCs w:val="28"/>
          <w:lang w:val="kk-KZ" w:eastAsia="ko-KR"/>
        </w:rPr>
        <w:t>Бақылау сұрақтары:</w:t>
      </w:r>
    </w:p>
    <w:p w:rsidR="00314FC9" w:rsidRPr="00003BE9" w:rsidRDefault="00314FC9" w:rsidP="00314FC9">
      <w:pPr>
        <w:rPr>
          <w:sz w:val="28"/>
          <w:szCs w:val="28"/>
          <w:lang w:val="kk-KZ" w:eastAsia="ko-KR"/>
        </w:rPr>
      </w:pPr>
      <w:r w:rsidRPr="00003BE9">
        <w:rPr>
          <w:sz w:val="28"/>
          <w:szCs w:val="28"/>
          <w:lang w:val="kk-KZ" w:eastAsia="ko-KR"/>
        </w:rPr>
        <w:t>1. Ауа райының толқуы.</w:t>
      </w:r>
    </w:p>
    <w:p w:rsidR="00314FC9" w:rsidRPr="00003BE9" w:rsidRDefault="00314FC9" w:rsidP="00314FC9">
      <w:pPr>
        <w:rPr>
          <w:sz w:val="28"/>
          <w:szCs w:val="28"/>
          <w:lang w:val="kk-KZ"/>
        </w:rPr>
      </w:pPr>
      <w:r w:rsidRPr="00003BE9">
        <w:rPr>
          <w:sz w:val="28"/>
          <w:szCs w:val="28"/>
          <w:lang w:val="kk-KZ" w:eastAsia="ko-KR"/>
        </w:rPr>
        <w:t xml:space="preserve">2. </w:t>
      </w:r>
      <w:r w:rsidRPr="00003BE9">
        <w:rPr>
          <w:sz w:val="28"/>
          <w:szCs w:val="28"/>
          <w:lang w:val="kk-KZ"/>
        </w:rPr>
        <w:t>Климаттың өзгерістерін зерттеу барысында, оған әсер ететін негізгі себептер.</w:t>
      </w:r>
    </w:p>
    <w:p w:rsidR="00314FC9" w:rsidRPr="00003BE9" w:rsidRDefault="00314FC9" w:rsidP="00314FC9">
      <w:pPr>
        <w:rPr>
          <w:sz w:val="28"/>
          <w:szCs w:val="28"/>
          <w:lang w:val="kk-KZ" w:eastAsia="ko-KR"/>
        </w:rPr>
      </w:pPr>
      <w:r w:rsidRPr="00003BE9">
        <w:rPr>
          <w:sz w:val="28"/>
          <w:szCs w:val="28"/>
          <w:lang w:val="kk-KZ"/>
        </w:rPr>
        <w:t>3. Парникті эффект.</w:t>
      </w:r>
    </w:p>
    <w:p w:rsidR="00314FC9" w:rsidRDefault="00314FC9" w:rsidP="00CE741D">
      <w:pPr>
        <w:ind w:firstLine="426"/>
        <w:jc w:val="both"/>
        <w:rPr>
          <w:rFonts w:eastAsia="Batang"/>
          <w:sz w:val="28"/>
          <w:szCs w:val="28"/>
          <w:lang w:val="kk-KZ" w:eastAsia="ko-KR"/>
        </w:rPr>
      </w:pPr>
    </w:p>
    <w:p w:rsidR="00BC0E0B" w:rsidRDefault="00BC0E0B" w:rsidP="00CE741D">
      <w:pPr>
        <w:ind w:firstLine="426"/>
        <w:jc w:val="both"/>
        <w:rPr>
          <w:rFonts w:eastAsia="Batang"/>
          <w:sz w:val="28"/>
          <w:szCs w:val="28"/>
          <w:lang w:val="kk-KZ" w:eastAsia="ko-KR"/>
        </w:rPr>
      </w:pPr>
    </w:p>
    <w:p w:rsidR="00BC0E0B" w:rsidRPr="00003BE9" w:rsidRDefault="00BC0E0B" w:rsidP="00CE741D">
      <w:pPr>
        <w:ind w:firstLine="426"/>
        <w:jc w:val="both"/>
        <w:rPr>
          <w:rFonts w:eastAsia="Batang"/>
          <w:sz w:val="28"/>
          <w:szCs w:val="28"/>
          <w:lang w:val="kk-KZ" w:eastAsia="ko-KR"/>
        </w:rPr>
      </w:pPr>
    </w:p>
    <w:p w:rsidR="00314FC9" w:rsidRPr="00003BE9" w:rsidRDefault="00314FC9" w:rsidP="00CE741D">
      <w:pPr>
        <w:ind w:firstLine="426"/>
        <w:jc w:val="both"/>
        <w:rPr>
          <w:rFonts w:eastAsia="Batang"/>
          <w:sz w:val="28"/>
          <w:szCs w:val="28"/>
          <w:lang w:val="kk-KZ" w:eastAsia="ko-KR"/>
        </w:rPr>
      </w:pPr>
    </w:p>
    <w:p w:rsidR="00CE741D" w:rsidRPr="00003BE9" w:rsidRDefault="00CE741D" w:rsidP="00CE741D">
      <w:pPr>
        <w:ind w:firstLine="426"/>
        <w:rPr>
          <w:b/>
          <w:sz w:val="28"/>
          <w:szCs w:val="28"/>
          <w:lang w:val="kk-KZ" w:eastAsia="ko-KR"/>
        </w:rPr>
      </w:pPr>
      <w:r w:rsidRPr="00003BE9">
        <w:rPr>
          <w:b/>
          <w:sz w:val="28"/>
          <w:szCs w:val="28"/>
          <w:lang w:val="kk-KZ" w:eastAsia="ko-KR"/>
        </w:rPr>
        <w:lastRenderedPageBreak/>
        <w:t>Лекция  6. Өнеркәсіп мекемелері өндіріс ортасының қоршаған ортаға әсерін бағалау</w:t>
      </w:r>
    </w:p>
    <w:p w:rsidR="00314FC9" w:rsidRPr="00003BE9" w:rsidRDefault="00314FC9" w:rsidP="00314FC9">
      <w:pPr>
        <w:rPr>
          <w:b/>
          <w:sz w:val="28"/>
          <w:szCs w:val="28"/>
          <w:lang w:val="kk-KZ" w:eastAsia="ko-KR"/>
        </w:rPr>
      </w:pPr>
    </w:p>
    <w:p w:rsidR="00314FC9" w:rsidRPr="00003BE9" w:rsidRDefault="00314FC9" w:rsidP="00314FC9">
      <w:pPr>
        <w:jc w:val="both"/>
        <w:rPr>
          <w:sz w:val="28"/>
          <w:szCs w:val="28"/>
          <w:lang w:val="kk-KZ"/>
        </w:rPr>
      </w:pPr>
      <w:r w:rsidRPr="00003BE9">
        <w:rPr>
          <w:sz w:val="28"/>
          <w:szCs w:val="28"/>
          <w:lang w:val="kk-KZ"/>
        </w:rPr>
        <w:t>1.Климаттық өзгерістер және шөлдену проблемасы.</w:t>
      </w:r>
    </w:p>
    <w:p w:rsidR="00314FC9" w:rsidRPr="00003BE9" w:rsidRDefault="00314FC9" w:rsidP="00314FC9">
      <w:pPr>
        <w:jc w:val="both"/>
        <w:rPr>
          <w:sz w:val="28"/>
          <w:szCs w:val="28"/>
          <w:lang w:val="kk-KZ"/>
        </w:rPr>
      </w:pPr>
      <w:r w:rsidRPr="00003BE9">
        <w:rPr>
          <w:sz w:val="28"/>
          <w:szCs w:val="28"/>
          <w:lang w:val="kk-KZ"/>
        </w:rPr>
        <w:t>2.Қышқылды жаңбырлардың пайда болу себебі.</w:t>
      </w:r>
    </w:p>
    <w:p w:rsidR="00314FC9" w:rsidRPr="00003BE9" w:rsidRDefault="00314FC9" w:rsidP="00314FC9">
      <w:pPr>
        <w:jc w:val="both"/>
        <w:rPr>
          <w:sz w:val="28"/>
          <w:szCs w:val="28"/>
          <w:lang w:val="kk-KZ"/>
        </w:rPr>
      </w:pPr>
      <w:r w:rsidRPr="00003BE9">
        <w:rPr>
          <w:sz w:val="28"/>
          <w:szCs w:val="28"/>
          <w:lang w:val="kk-KZ"/>
        </w:rPr>
        <w:t>3.Қышқылды жаңбырлардың тірі ағзаларға тигізетін әсері қандай?</w:t>
      </w:r>
    </w:p>
    <w:p w:rsidR="00314FC9" w:rsidRPr="00003BE9" w:rsidRDefault="00314FC9" w:rsidP="00314FC9">
      <w:pPr>
        <w:pStyle w:val="21"/>
        <w:rPr>
          <w:szCs w:val="28"/>
          <w:lang w:val="kk-KZ"/>
        </w:rPr>
      </w:pPr>
      <w:r w:rsidRPr="00003BE9">
        <w:rPr>
          <w:szCs w:val="28"/>
          <w:lang w:val="kk-KZ"/>
        </w:rPr>
        <w:t xml:space="preserve">4.Озон қабатының жұқару себептері мен салдары. </w:t>
      </w:r>
    </w:p>
    <w:p w:rsidR="00BC0E0B" w:rsidRDefault="00BC0E0B" w:rsidP="00BC0E0B">
      <w:pPr>
        <w:rPr>
          <w:b/>
          <w:sz w:val="28"/>
          <w:szCs w:val="28"/>
          <w:lang w:val="kk-KZ" w:eastAsia="ko-KR"/>
        </w:rPr>
      </w:pPr>
    </w:p>
    <w:p w:rsidR="00CE741D" w:rsidRPr="00003BE9" w:rsidRDefault="00CE741D" w:rsidP="00BC0E0B">
      <w:pPr>
        <w:ind w:firstLine="708"/>
        <w:jc w:val="both"/>
        <w:rPr>
          <w:b/>
          <w:sz w:val="28"/>
          <w:szCs w:val="28"/>
          <w:lang w:val="kk-KZ" w:eastAsia="ko-KR"/>
        </w:rPr>
      </w:pPr>
      <w:r w:rsidRPr="00003BE9">
        <w:rPr>
          <w:b/>
          <w:sz w:val="28"/>
          <w:szCs w:val="28"/>
          <w:lang w:val="kk-KZ" w:eastAsia="ko-KR"/>
        </w:rPr>
        <w:t>Қышқыл жаңбырлар – глобальды экологиялық проблема</w:t>
      </w:r>
    </w:p>
    <w:p w:rsidR="00CE741D" w:rsidRPr="00003BE9" w:rsidRDefault="00CE741D" w:rsidP="00BC0E0B">
      <w:pPr>
        <w:pStyle w:val="33"/>
        <w:spacing w:after="0"/>
        <w:ind w:left="0"/>
        <w:jc w:val="both"/>
        <w:rPr>
          <w:sz w:val="28"/>
          <w:szCs w:val="28"/>
          <w:lang w:val="kk-KZ"/>
        </w:rPr>
      </w:pPr>
      <w:r w:rsidRPr="00003BE9">
        <w:rPr>
          <w:sz w:val="28"/>
          <w:szCs w:val="28"/>
          <w:lang w:val="kk-KZ"/>
        </w:rPr>
        <w:t>Европаның Солтүстік-батыс бойында жаңбырдың қышқылдана бастағанын Европа ғалымдары алғаш рет байқап, оның себептеріне үңілген болатын. Бұл құбылысты олар атмосфера құрамында газ тәрізді заттардың, бірінші кезекте күкірт пен азот тотықтарының қатысуымен түсіндірді. Олар химиялық өзгерістерге түсіп, күшті қышқылдарға айнала алады. Бұл тенденция соңы айналып келгенде жер бетіндегі әр алуан құрылыстарға, техникалық қондырғыларға және экожүйеге едәуір зиянын тигізері сөзсіз.</w:t>
      </w:r>
    </w:p>
    <w:p w:rsidR="00CE741D" w:rsidRPr="00003BE9" w:rsidRDefault="00CE741D" w:rsidP="00CE741D">
      <w:pPr>
        <w:ind w:firstLine="426"/>
        <w:jc w:val="both"/>
        <w:rPr>
          <w:sz w:val="28"/>
          <w:szCs w:val="28"/>
          <w:lang w:val="kk-KZ" w:eastAsia="ko-KR"/>
        </w:rPr>
      </w:pPr>
      <w:r w:rsidRPr="00003BE9">
        <w:rPr>
          <w:sz w:val="28"/>
          <w:szCs w:val="28"/>
          <w:lang w:val="kk-KZ" w:eastAsia="ko-KR"/>
        </w:rPr>
        <w:t>“</w:t>
      </w:r>
      <w:r w:rsidRPr="00003BE9">
        <w:rPr>
          <w:i/>
          <w:sz w:val="28"/>
          <w:szCs w:val="28"/>
          <w:lang w:val="kk-KZ" w:eastAsia="ko-KR"/>
        </w:rPr>
        <w:t>Қышқыл жаңбыр</w:t>
      </w:r>
      <w:r w:rsidRPr="00003BE9">
        <w:rPr>
          <w:sz w:val="28"/>
          <w:szCs w:val="28"/>
          <w:lang w:val="kk-KZ" w:eastAsia="ko-KR"/>
        </w:rPr>
        <w:t xml:space="preserve">” термині ХІХ-ғасырдың екінші жартысында пайда болды. Оны ағылшын химигі Р.Смит ендірді. Қышқыл жаңбырлардың жойқын әсеріне алғаш назар аударған Скандинавия елдерінің тұрғындары болды. Өзендер мен көлдерде балықтардың түраралық құрамы өзгере бастады, таудағы мәңгі қарлардың түсі күңгірт тартты. Ағаштар жапырағы ерте сарғая бастады. Дәл осындай симптом, арада көп уақыт өтпей-ақ АҚШ-та, Канадада, Батыс Европада белгі берді. Бұл құбылыстардың  себеп-салдарын, төніп келе жатқан қауіптің масштабын түсініп зерттеуге, бұл глобальды проблемамен күресу жолын анықтауға жылдар қажет болды. </w:t>
      </w:r>
    </w:p>
    <w:p w:rsidR="00CE741D" w:rsidRPr="00003BE9" w:rsidRDefault="00CE741D" w:rsidP="00CE741D">
      <w:pPr>
        <w:ind w:firstLine="426"/>
        <w:jc w:val="both"/>
        <w:rPr>
          <w:sz w:val="28"/>
          <w:szCs w:val="28"/>
          <w:lang w:val="kk-KZ" w:eastAsia="ko-KR"/>
        </w:rPr>
      </w:pPr>
      <w:r w:rsidRPr="00003BE9">
        <w:rPr>
          <w:sz w:val="28"/>
          <w:szCs w:val="28"/>
          <w:lang w:val="kk-KZ" w:eastAsia="ko-KR"/>
        </w:rPr>
        <w:t>“Қышқыл жаңбыр” проблемасына бірінші рет халықаралық деңгейде 1975 жылы көңіл бөлінді; алғаш рет теориялық және қолданбалы химия бойынша халықаралық кеңестің ХVІІІ Бас ассамблеясында қаралды.</w:t>
      </w:r>
    </w:p>
    <w:p w:rsidR="00CE741D" w:rsidRPr="00003BE9" w:rsidRDefault="00CE741D" w:rsidP="00CE741D">
      <w:pPr>
        <w:ind w:firstLine="426"/>
        <w:jc w:val="both"/>
        <w:rPr>
          <w:sz w:val="28"/>
          <w:szCs w:val="28"/>
          <w:lang w:val="kk-KZ" w:eastAsia="ko-KR"/>
        </w:rPr>
      </w:pPr>
      <w:r w:rsidRPr="00003BE9">
        <w:rPr>
          <w:sz w:val="28"/>
          <w:szCs w:val="28"/>
          <w:lang w:val="kk-KZ"/>
        </w:rPr>
        <w:t>Бейметалл тотықтарының атмосфера</w:t>
      </w:r>
      <w:r w:rsidRPr="00003BE9">
        <w:rPr>
          <w:sz w:val="28"/>
          <w:szCs w:val="28"/>
          <w:lang w:val="kk-KZ" w:eastAsia="ko-KR"/>
        </w:rPr>
        <w:t>дағы</w:t>
      </w:r>
      <w:r w:rsidRPr="00003BE9">
        <w:rPr>
          <w:sz w:val="28"/>
          <w:szCs w:val="28"/>
          <w:lang w:val="kk-KZ"/>
        </w:rPr>
        <w:t xml:space="preserve"> мөлшерінің артуы</w:t>
      </w:r>
      <w:r w:rsidRPr="00003BE9">
        <w:rPr>
          <w:sz w:val="28"/>
          <w:szCs w:val="28"/>
          <w:lang w:val="kk-KZ" w:eastAsia="ko-KR"/>
        </w:rPr>
        <w:t>,</w:t>
      </w:r>
      <w:r w:rsidRPr="00003BE9">
        <w:rPr>
          <w:sz w:val="28"/>
          <w:szCs w:val="28"/>
          <w:lang w:val="kk-KZ"/>
        </w:rPr>
        <w:t xml:space="preserve"> қышқыл жаңбырлардың </w:t>
      </w:r>
      <w:r w:rsidRPr="00003BE9">
        <w:rPr>
          <w:sz w:val="28"/>
          <w:szCs w:val="28"/>
          <w:lang w:val="kk-KZ" w:eastAsia="ko-KR"/>
        </w:rPr>
        <w:t>түзілуіне</w:t>
      </w:r>
      <w:r w:rsidRPr="00003BE9">
        <w:rPr>
          <w:sz w:val="28"/>
          <w:szCs w:val="28"/>
          <w:lang w:val="kk-KZ"/>
        </w:rPr>
        <w:t xml:space="preserve"> мүмкін</w:t>
      </w:r>
      <w:r w:rsidRPr="00003BE9">
        <w:rPr>
          <w:sz w:val="28"/>
          <w:szCs w:val="28"/>
          <w:lang w:val="kk-KZ" w:eastAsia="ko-KR"/>
        </w:rPr>
        <w:t>дік береді</w:t>
      </w:r>
      <w:r w:rsidRPr="00003BE9">
        <w:rPr>
          <w:sz w:val="28"/>
          <w:szCs w:val="28"/>
          <w:lang w:val="kk-KZ"/>
        </w:rPr>
        <w:t>. Ал бұл</w:t>
      </w:r>
      <w:r w:rsidRPr="00003BE9">
        <w:rPr>
          <w:sz w:val="28"/>
          <w:szCs w:val="28"/>
          <w:lang w:val="kk-KZ" w:eastAsia="ko-KR"/>
        </w:rPr>
        <w:t>, өз кезeгінде,</w:t>
      </w:r>
      <w:r w:rsidRPr="00003BE9">
        <w:rPr>
          <w:sz w:val="28"/>
          <w:szCs w:val="28"/>
          <w:lang w:val="kk-KZ"/>
        </w:rPr>
        <w:t xml:space="preserve"> өсімдіктер мен жануарлардың </w:t>
      </w:r>
      <w:r w:rsidRPr="00003BE9">
        <w:rPr>
          <w:sz w:val="28"/>
          <w:szCs w:val="28"/>
          <w:lang w:val="kk-KZ" w:eastAsia="ko-KR"/>
        </w:rPr>
        <w:t xml:space="preserve">көп мөлшерде </w:t>
      </w:r>
      <w:r w:rsidRPr="00003BE9">
        <w:rPr>
          <w:sz w:val="28"/>
          <w:szCs w:val="28"/>
          <w:lang w:val="kk-KZ"/>
        </w:rPr>
        <w:t>жойыл</w:t>
      </w:r>
      <w:r w:rsidRPr="00003BE9">
        <w:rPr>
          <w:sz w:val="28"/>
          <w:szCs w:val="28"/>
          <w:lang w:val="kk-KZ" w:eastAsia="ko-KR"/>
        </w:rPr>
        <w:t>уына</w:t>
      </w:r>
      <w:r w:rsidRPr="00003BE9">
        <w:rPr>
          <w:sz w:val="28"/>
          <w:szCs w:val="28"/>
          <w:lang w:val="kk-KZ"/>
        </w:rPr>
        <w:t xml:space="preserve"> әкеліп соғады. Зерттеу</w:t>
      </w:r>
      <w:r w:rsidRPr="00003BE9">
        <w:rPr>
          <w:sz w:val="28"/>
          <w:szCs w:val="28"/>
          <w:lang w:val="kk-KZ" w:eastAsia="ko-KR"/>
        </w:rPr>
        <w:t xml:space="preserve"> мәліметтеріне </w:t>
      </w:r>
      <w:r w:rsidRPr="00003BE9">
        <w:rPr>
          <w:sz w:val="28"/>
          <w:szCs w:val="28"/>
          <w:lang w:val="kk-KZ"/>
        </w:rPr>
        <w:t xml:space="preserve"> қарағанда</w:t>
      </w:r>
      <w:r w:rsidRPr="00003BE9">
        <w:rPr>
          <w:sz w:val="28"/>
          <w:szCs w:val="28"/>
          <w:lang w:val="kk-KZ" w:eastAsia="ko-KR"/>
        </w:rPr>
        <w:t>,</w:t>
      </w:r>
      <w:r w:rsidRPr="00003BE9">
        <w:rPr>
          <w:sz w:val="28"/>
          <w:szCs w:val="28"/>
          <w:lang w:val="kk-KZ"/>
        </w:rPr>
        <w:t xml:space="preserve"> 1990 жылға дейін</w:t>
      </w:r>
      <w:r w:rsidRPr="00003BE9">
        <w:rPr>
          <w:sz w:val="28"/>
          <w:szCs w:val="28"/>
          <w:lang w:val="kk-KZ" w:eastAsia="ko-KR"/>
        </w:rPr>
        <w:t xml:space="preserve">,осы бір ғана </w:t>
      </w:r>
      <w:r w:rsidRPr="00003BE9">
        <w:rPr>
          <w:sz w:val="28"/>
          <w:szCs w:val="28"/>
          <w:lang w:val="kk-KZ"/>
        </w:rPr>
        <w:t xml:space="preserve">"қышқыл жаңбыр" </w:t>
      </w:r>
      <w:r w:rsidRPr="00003BE9">
        <w:rPr>
          <w:sz w:val="28"/>
          <w:szCs w:val="28"/>
          <w:lang w:val="kk-KZ" w:eastAsia="ko-KR"/>
        </w:rPr>
        <w:t xml:space="preserve">факторы негізінде, </w:t>
      </w:r>
      <w:r w:rsidRPr="00003BE9">
        <w:rPr>
          <w:sz w:val="28"/>
          <w:szCs w:val="28"/>
          <w:lang w:val="kk-KZ"/>
        </w:rPr>
        <w:t>мыңнан аса жануарлар мен өсімдіктер құрып кеткен, ал 20 мың</w:t>
      </w:r>
      <w:r w:rsidRPr="00003BE9">
        <w:rPr>
          <w:sz w:val="28"/>
          <w:szCs w:val="28"/>
          <w:lang w:val="kk-KZ" w:eastAsia="ko-KR"/>
        </w:rPr>
        <w:t xml:space="preserve">нан астамына </w:t>
      </w:r>
      <w:r w:rsidRPr="00003BE9">
        <w:rPr>
          <w:sz w:val="28"/>
          <w:szCs w:val="28"/>
          <w:lang w:val="kk-KZ"/>
        </w:rPr>
        <w:t xml:space="preserve">құрып кету қаупі туып тұр. </w:t>
      </w:r>
      <w:r w:rsidRPr="00003BE9">
        <w:rPr>
          <w:sz w:val="28"/>
          <w:szCs w:val="28"/>
          <w:lang w:val="kk-KZ" w:eastAsia="ko-KR"/>
        </w:rPr>
        <w:t>Ғылым мен техника жетістіктерінің тірі организмдерге тигізер залалдарынан басқа тұстар да жоқ емес.</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Қышқыл жаңбырлар әкелетін залалдың мөлшері орасан үлкен. Өзен-көлдер, ормандар, егістік жерлер бірінші кезекте зәбір көреді. Жиі жауатын қышқыл жаңбырлардың әсерінен, Канадада 4 мың көл өлі көл деп жарияланған, ал тағы 12 мыңы - осының аз ақ алдында. Норвегияның оңтүстік бөлігіндегі көлдердің 80 %-і дабыл қағарлық жағдайда. Олардың жартысындағы балықтар түгел қырылып қалған. Қабылданған шкалалар бойынша, егер  сулы ортадағы рН мөлшері 4,0-ге тең немесе одан кем болса, онда су экожүйесіндегі барлық тіршілік тоқтайды. Құрамында залалдаушы заттар жоқ кезде, әдетте, жаңбыр </w:t>
      </w:r>
      <w:r w:rsidRPr="00003BE9">
        <w:rPr>
          <w:sz w:val="28"/>
          <w:szCs w:val="28"/>
          <w:lang w:val="kk-KZ" w:eastAsia="ko-KR"/>
        </w:rPr>
        <w:lastRenderedPageBreak/>
        <w:t xml:space="preserve">суына әлсіз қышқылдық реакция тән (рН=5,6). Бұл кезде суда ауа құрамындағы көмірқышқыл газ еріп, әлсіз көмір қышқыл ерітіндісін түзеді. рН мөлшері 5,6 төмен атмосфералық жауын-шашын </w:t>
      </w:r>
      <w:r w:rsidRPr="00003BE9">
        <w:rPr>
          <w:b/>
          <w:i/>
          <w:sz w:val="28"/>
          <w:szCs w:val="28"/>
          <w:lang w:val="kk-KZ" w:eastAsia="ko-KR"/>
        </w:rPr>
        <w:t>қышқыл жаңбыр</w:t>
      </w:r>
      <w:r w:rsidRPr="00003BE9">
        <w:rPr>
          <w:sz w:val="28"/>
          <w:szCs w:val="28"/>
          <w:lang w:val="kk-KZ" w:eastAsia="ko-KR"/>
        </w:rPr>
        <w:t xml:space="preserve"> деген атқа ие болып отыр. Қазіргі жаңбырлар қышқыл мөлшері жағынан шарапқа, тіпті кейде ас сірке суына да жақын деуге болады.</w:t>
      </w:r>
    </w:p>
    <w:p w:rsidR="00CE741D" w:rsidRPr="00003BE9" w:rsidRDefault="00CE741D" w:rsidP="00CE741D">
      <w:pPr>
        <w:pStyle w:val="ab"/>
        <w:tabs>
          <w:tab w:val="left" w:pos="9072"/>
        </w:tabs>
        <w:ind w:left="0" w:right="-2" w:firstLine="426"/>
        <w:rPr>
          <w:rFonts w:eastAsia="Batang"/>
          <w:szCs w:val="28"/>
          <w:lang w:val="kk-KZ"/>
        </w:rPr>
      </w:pPr>
      <w:r w:rsidRPr="00003BE9">
        <w:rPr>
          <w:szCs w:val="28"/>
          <w:lang w:val="kk-KZ"/>
        </w:rPr>
        <w:t xml:space="preserve">Топырақ қышқылдығы да өсімдіктер мен олардың өніміне күшті әсер етеді. Батыс Европаның кейбір аудандарында ол 4,3, ал Солтүстік Американың оңтүстік шығысында бұл шама 4,1-ге дейін жетеді. Төменгі рН шамаларында редуценттер мен азотфиксаторлардың активтілігі бәсеңдейді де, бұл биогендердің дефицитіне әкеліп соғады. </w:t>
      </w:r>
    </w:p>
    <w:p w:rsidR="00CE741D" w:rsidRDefault="00CE741D" w:rsidP="00CE741D">
      <w:pPr>
        <w:ind w:firstLine="426"/>
        <w:jc w:val="both"/>
        <w:rPr>
          <w:sz w:val="28"/>
          <w:szCs w:val="28"/>
          <w:lang w:val="kk-KZ"/>
        </w:rPr>
      </w:pPr>
      <w:r w:rsidRPr="00003BE9">
        <w:rPr>
          <w:sz w:val="28"/>
          <w:szCs w:val="28"/>
          <w:lang w:val="kk-KZ"/>
        </w:rPr>
        <w:t xml:space="preserve">Көптеген өсімдіктер алюминий элементіне өте сезімтал келеді. Табиғи түрде ерімейтін болғандықтан ол зиянсыз, ал қышқылдардың әсерінен алюминий ерітіндіге өтеді. Бұл процесс </w:t>
      </w:r>
      <w:r w:rsidRPr="00003BE9">
        <w:rPr>
          <w:b/>
          <w:i/>
          <w:sz w:val="28"/>
          <w:szCs w:val="28"/>
          <w:lang w:val="kk-KZ"/>
        </w:rPr>
        <w:t xml:space="preserve">алюминий мобилизациясы </w:t>
      </w:r>
      <w:r w:rsidRPr="00003BE9">
        <w:rPr>
          <w:sz w:val="28"/>
          <w:szCs w:val="28"/>
          <w:lang w:val="kk-KZ"/>
        </w:rPr>
        <w:t>деп аталады. Топырақтағы қышқыл оның құрамындағы алюминийдің қозғалғыштығын арттырса, ал ол ұсақ тамырлар үшін өте зиянды, нәтижесінде өсімдік жапырағының тез сарғаюына, қурауына әкеліп соғады. Қалыпты жағдайдағы жаңбырдың қышқылдығы 5,6-ға тең, яғни ол әлсіз қышқылдық қасиет көрсетеді, өйткені суда еріген көмірқышқылгаз әлсіз қышқыл түзеді.</w:t>
      </w:r>
    </w:p>
    <w:p w:rsidR="00BC0E0B" w:rsidRPr="00003BE9" w:rsidRDefault="00BC0E0B" w:rsidP="00CE741D">
      <w:pPr>
        <w:ind w:firstLine="426"/>
        <w:jc w:val="both"/>
        <w:rPr>
          <w:sz w:val="28"/>
          <w:szCs w:val="28"/>
          <w:lang w:val="kk-KZ"/>
        </w:rPr>
      </w:pPr>
    </w:p>
    <w:p w:rsidR="00CE741D" w:rsidRPr="00003BE9" w:rsidRDefault="00BC0E0B" w:rsidP="00CE741D">
      <w:pPr>
        <w:ind w:firstLine="426"/>
        <w:jc w:val="center"/>
        <w:rPr>
          <w:b/>
          <w:sz w:val="28"/>
          <w:szCs w:val="28"/>
          <w:lang w:val="kk-KZ" w:eastAsia="ko-KR"/>
        </w:rPr>
      </w:pPr>
      <w:r>
        <w:rPr>
          <w:b/>
          <w:sz w:val="28"/>
          <w:szCs w:val="28"/>
          <w:lang w:val="kk-KZ" w:eastAsia="ko-KR"/>
        </w:rPr>
        <w:t>Н</w:t>
      </w:r>
      <w:r w:rsidR="00CE741D" w:rsidRPr="00003BE9">
        <w:rPr>
          <w:b/>
          <w:sz w:val="28"/>
          <w:szCs w:val="28"/>
          <w:lang w:val="kk-KZ" w:eastAsia="ko-KR"/>
        </w:rPr>
        <w:t>ейтрал орта</w:t>
      </w:r>
    </w:p>
    <w:p w:rsidR="00CE741D" w:rsidRPr="00003BE9" w:rsidRDefault="00CE741D" w:rsidP="00CE741D">
      <w:pPr>
        <w:jc w:val="center"/>
        <w:rPr>
          <w:b/>
          <w:sz w:val="28"/>
          <w:szCs w:val="28"/>
          <w:lang w:val="kk-KZ" w:eastAsia="ko-KR"/>
        </w:rPr>
      </w:pPr>
      <w:r w:rsidRPr="00003BE9">
        <w:rPr>
          <w:b/>
          <w:sz w:val="28"/>
          <w:szCs w:val="28"/>
          <w:lang w:val="kk-KZ"/>
        </w:rPr>
        <w:t>Қ</w:t>
      </w:r>
      <w:r w:rsidRPr="00003BE9">
        <w:rPr>
          <w:b/>
          <w:sz w:val="28"/>
          <w:szCs w:val="28"/>
          <w:lang w:val="kk-KZ" w:eastAsia="ko-KR"/>
        </w:rPr>
        <w:t>ышқылдықтың артуы                       сілтіліктің артуы</w:t>
      </w:r>
    </w:p>
    <w:p w:rsidR="00CE741D" w:rsidRPr="00003BE9" w:rsidRDefault="001D5B46" w:rsidP="00CE741D">
      <w:pPr>
        <w:ind w:firstLine="426"/>
        <w:jc w:val="both"/>
        <w:rPr>
          <w:sz w:val="28"/>
          <w:szCs w:val="28"/>
          <w:lang w:val="kk-KZ" w:eastAsia="ko-KR"/>
        </w:rPr>
      </w:pPr>
      <w:r>
        <w:rPr>
          <w:b/>
          <w:noProof/>
          <w:sz w:val="28"/>
          <w:szCs w:val="28"/>
        </w:rPr>
        <w:pict>
          <v:line id="Прямая соединительная линия 261" o:spid="_x0000_s1763" style="position:absolute;left:0;text-align:left;flip:x;z-index:251869696;visibility:visible" from="37.1pt,2.7pt" to="205.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" o:allowincell="f" strokeweight="1.5pt">
            <v:stroke dashstyle="1 1" endarrow="open"/>
          </v:lin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7"/>
        <w:gridCol w:w="709"/>
        <w:gridCol w:w="709"/>
        <w:gridCol w:w="709"/>
        <w:gridCol w:w="708"/>
        <w:gridCol w:w="709"/>
        <w:gridCol w:w="709"/>
        <w:gridCol w:w="1984"/>
        <w:gridCol w:w="1701"/>
      </w:tblGrid>
      <w:tr w:rsidR="00CE741D" w:rsidRPr="00003BE9" w:rsidTr="009E0083">
        <w:trPr>
          <w:cantSplit/>
        </w:trPr>
        <w:tc>
          <w:tcPr>
            <w:tcW w:w="675" w:type="dxa"/>
          </w:tcPr>
          <w:p w:rsidR="00CE741D" w:rsidRPr="00003BE9" w:rsidRDefault="00CE741D" w:rsidP="009E0083">
            <w:pPr>
              <w:jc w:val="both"/>
              <w:rPr>
                <w:b/>
                <w:sz w:val="28"/>
                <w:szCs w:val="28"/>
                <w:lang w:eastAsia="ko-KR"/>
              </w:rPr>
            </w:pPr>
            <w:r w:rsidRPr="00003BE9">
              <w:rPr>
                <w:b/>
                <w:sz w:val="28"/>
                <w:szCs w:val="28"/>
                <w:lang w:eastAsia="ko-KR"/>
              </w:rPr>
              <w:t>0</w:t>
            </w:r>
          </w:p>
        </w:tc>
        <w:tc>
          <w:tcPr>
            <w:tcW w:w="567" w:type="dxa"/>
          </w:tcPr>
          <w:p w:rsidR="00CE741D" w:rsidRPr="00003BE9" w:rsidRDefault="00CE741D" w:rsidP="009E0083">
            <w:pPr>
              <w:jc w:val="both"/>
              <w:rPr>
                <w:b/>
                <w:sz w:val="28"/>
                <w:szCs w:val="28"/>
                <w:lang w:eastAsia="ko-KR"/>
              </w:rPr>
            </w:pPr>
            <w:r w:rsidRPr="00003BE9">
              <w:rPr>
                <w:b/>
                <w:sz w:val="28"/>
                <w:szCs w:val="28"/>
                <w:lang w:eastAsia="ko-KR"/>
              </w:rPr>
              <w:t>1</w:t>
            </w:r>
          </w:p>
        </w:tc>
        <w:tc>
          <w:tcPr>
            <w:tcW w:w="709" w:type="dxa"/>
          </w:tcPr>
          <w:p w:rsidR="00CE741D" w:rsidRPr="00003BE9" w:rsidRDefault="00CE741D" w:rsidP="009E0083">
            <w:pPr>
              <w:jc w:val="both"/>
              <w:rPr>
                <w:b/>
                <w:sz w:val="28"/>
                <w:szCs w:val="28"/>
                <w:lang w:eastAsia="ko-KR"/>
              </w:rPr>
            </w:pPr>
            <w:r w:rsidRPr="00003BE9">
              <w:rPr>
                <w:b/>
                <w:sz w:val="28"/>
                <w:szCs w:val="28"/>
                <w:lang w:eastAsia="ko-KR"/>
              </w:rPr>
              <w:t>2</w:t>
            </w:r>
          </w:p>
        </w:tc>
        <w:tc>
          <w:tcPr>
            <w:tcW w:w="709" w:type="dxa"/>
          </w:tcPr>
          <w:p w:rsidR="00CE741D" w:rsidRPr="00003BE9" w:rsidRDefault="00CE741D" w:rsidP="009E0083">
            <w:pPr>
              <w:jc w:val="both"/>
              <w:rPr>
                <w:b/>
                <w:sz w:val="28"/>
                <w:szCs w:val="28"/>
                <w:lang w:eastAsia="ko-KR"/>
              </w:rPr>
            </w:pPr>
            <w:r w:rsidRPr="00003BE9">
              <w:rPr>
                <w:b/>
                <w:sz w:val="28"/>
                <w:szCs w:val="28"/>
                <w:lang w:eastAsia="ko-KR"/>
              </w:rPr>
              <w:t>3</w:t>
            </w:r>
          </w:p>
          <w:p w:rsidR="00CE741D" w:rsidRPr="00003BE9" w:rsidRDefault="00CE741D" w:rsidP="009E0083">
            <w:pPr>
              <w:jc w:val="both"/>
              <w:rPr>
                <w:b/>
                <w:sz w:val="28"/>
                <w:szCs w:val="28"/>
                <w:lang w:eastAsia="ko-KR"/>
              </w:rPr>
            </w:pPr>
          </w:p>
        </w:tc>
        <w:tc>
          <w:tcPr>
            <w:tcW w:w="709" w:type="dxa"/>
          </w:tcPr>
          <w:p w:rsidR="00CE741D" w:rsidRPr="00003BE9" w:rsidRDefault="00CE741D" w:rsidP="009E0083">
            <w:pPr>
              <w:jc w:val="both"/>
              <w:rPr>
                <w:b/>
                <w:sz w:val="28"/>
                <w:szCs w:val="28"/>
                <w:lang w:eastAsia="ko-KR"/>
              </w:rPr>
            </w:pPr>
            <w:r w:rsidRPr="00003BE9">
              <w:rPr>
                <w:b/>
                <w:sz w:val="28"/>
                <w:szCs w:val="28"/>
                <w:lang w:eastAsia="ko-KR"/>
              </w:rPr>
              <w:t>4</w:t>
            </w:r>
          </w:p>
        </w:tc>
        <w:tc>
          <w:tcPr>
            <w:tcW w:w="708" w:type="dxa"/>
          </w:tcPr>
          <w:p w:rsidR="00CE741D" w:rsidRPr="00003BE9" w:rsidRDefault="00CE741D" w:rsidP="009E0083">
            <w:pPr>
              <w:jc w:val="both"/>
              <w:rPr>
                <w:b/>
                <w:sz w:val="28"/>
                <w:szCs w:val="28"/>
                <w:lang w:eastAsia="ko-KR"/>
              </w:rPr>
            </w:pPr>
            <w:r w:rsidRPr="00003BE9">
              <w:rPr>
                <w:b/>
                <w:sz w:val="28"/>
                <w:szCs w:val="28"/>
                <w:lang w:eastAsia="ko-KR"/>
              </w:rPr>
              <w:t>5</w:t>
            </w:r>
          </w:p>
        </w:tc>
        <w:tc>
          <w:tcPr>
            <w:tcW w:w="709" w:type="dxa"/>
          </w:tcPr>
          <w:p w:rsidR="00CE741D" w:rsidRPr="00003BE9" w:rsidRDefault="00CE741D" w:rsidP="009E0083">
            <w:pPr>
              <w:jc w:val="both"/>
              <w:rPr>
                <w:b/>
                <w:sz w:val="28"/>
                <w:szCs w:val="28"/>
                <w:lang w:eastAsia="ko-KR"/>
              </w:rPr>
            </w:pPr>
            <w:r w:rsidRPr="00003BE9">
              <w:rPr>
                <w:b/>
                <w:sz w:val="28"/>
                <w:szCs w:val="28"/>
                <w:lang w:eastAsia="ko-KR"/>
              </w:rPr>
              <w:t>6</w:t>
            </w:r>
          </w:p>
        </w:tc>
        <w:tc>
          <w:tcPr>
            <w:tcW w:w="709" w:type="dxa"/>
          </w:tcPr>
          <w:p w:rsidR="00CE741D" w:rsidRPr="00003BE9" w:rsidRDefault="00CE741D" w:rsidP="009E0083">
            <w:pPr>
              <w:jc w:val="both"/>
              <w:rPr>
                <w:b/>
                <w:sz w:val="28"/>
                <w:szCs w:val="28"/>
                <w:lang w:eastAsia="ko-KR"/>
              </w:rPr>
            </w:pPr>
            <w:r w:rsidRPr="00003BE9">
              <w:rPr>
                <w:b/>
                <w:sz w:val="28"/>
                <w:szCs w:val="28"/>
                <w:lang w:eastAsia="ko-KR"/>
              </w:rPr>
              <w:t>7</w:t>
            </w:r>
          </w:p>
        </w:tc>
        <w:tc>
          <w:tcPr>
            <w:tcW w:w="1984" w:type="dxa"/>
          </w:tcPr>
          <w:p w:rsidR="00CE741D" w:rsidRPr="00003BE9" w:rsidRDefault="00CE741D" w:rsidP="009E0083">
            <w:pPr>
              <w:jc w:val="both"/>
              <w:rPr>
                <w:b/>
                <w:sz w:val="28"/>
                <w:szCs w:val="28"/>
                <w:lang w:eastAsia="ko-KR"/>
              </w:rPr>
            </w:pPr>
            <w:r w:rsidRPr="00003BE9">
              <w:rPr>
                <w:b/>
                <w:sz w:val="28"/>
                <w:szCs w:val="28"/>
                <w:lang w:eastAsia="ko-KR"/>
              </w:rPr>
              <w:t xml:space="preserve">8     9     10     11    </w:t>
            </w:r>
          </w:p>
        </w:tc>
        <w:tc>
          <w:tcPr>
            <w:tcW w:w="1701" w:type="dxa"/>
          </w:tcPr>
          <w:p w:rsidR="00CE741D" w:rsidRPr="00003BE9" w:rsidRDefault="00CE741D" w:rsidP="009E0083">
            <w:pPr>
              <w:jc w:val="both"/>
              <w:rPr>
                <w:b/>
                <w:sz w:val="28"/>
                <w:szCs w:val="28"/>
                <w:lang w:eastAsia="ko-KR"/>
              </w:rPr>
            </w:pPr>
            <w:r w:rsidRPr="00003BE9">
              <w:rPr>
                <w:b/>
                <w:sz w:val="28"/>
                <w:szCs w:val="28"/>
                <w:lang w:eastAsia="ko-KR"/>
              </w:rPr>
              <w:t xml:space="preserve">  12     13    14</w:t>
            </w:r>
          </w:p>
        </w:tc>
      </w:tr>
      <w:tr w:rsidR="00CE741D" w:rsidRPr="00003BE9" w:rsidTr="009E0083">
        <w:trPr>
          <w:cantSplit/>
          <w:trHeight w:val="447"/>
        </w:trPr>
        <w:tc>
          <w:tcPr>
            <w:tcW w:w="1242" w:type="dxa"/>
            <w:gridSpan w:val="2"/>
          </w:tcPr>
          <w:p w:rsidR="00CE741D" w:rsidRPr="00003BE9" w:rsidRDefault="00CE741D" w:rsidP="009E0083">
            <w:pPr>
              <w:jc w:val="both"/>
              <w:rPr>
                <w:sz w:val="28"/>
                <w:szCs w:val="28"/>
                <w:lang w:eastAsia="ko-KR"/>
              </w:rPr>
            </w:pPr>
            <w:r w:rsidRPr="00003BE9">
              <w:rPr>
                <w:i/>
                <w:sz w:val="28"/>
                <w:szCs w:val="28"/>
              </w:rPr>
              <w:t>Ә</w:t>
            </w:r>
            <w:r w:rsidRPr="00003BE9">
              <w:rPr>
                <w:i/>
                <w:sz w:val="28"/>
                <w:szCs w:val="28"/>
                <w:lang w:eastAsia="ko-KR"/>
              </w:rPr>
              <w:t>к</w:t>
            </w:r>
          </w:p>
        </w:tc>
        <w:tc>
          <w:tcPr>
            <w:tcW w:w="709" w:type="dxa"/>
          </w:tcPr>
          <w:p w:rsidR="00CE741D" w:rsidRPr="00003BE9" w:rsidRDefault="00CE741D" w:rsidP="009E0083">
            <w:pPr>
              <w:jc w:val="both"/>
              <w:rPr>
                <w:i/>
                <w:sz w:val="28"/>
                <w:szCs w:val="28"/>
                <w:lang w:eastAsia="ko-KR"/>
              </w:rPr>
            </w:pPr>
          </w:p>
        </w:tc>
        <w:tc>
          <w:tcPr>
            <w:tcW w:w="1418" w:type="dxa"/>
            <w:gridSpan w:val="2"/>
          </w:tcPr>
          <w:p w:rsidR="00CE741D" w:rsidRPr="00003BE9" w:rsidRDefault="00CE741D" w:rsidP="009E0083">
            <w:pPr>
              <w:jc w:val="both"/>
              <w:rPr>
                <w:sz w:val="28"/>
                <w:szCs w:val="28"/>
                <w:lang w:eastAsia="ko-KR"/>
              </w:rPr>
            </w:pPr>
            <w:r w:rsidRPr="00003BE9">
              <w:rPr>
                <w:i/>
                <w:sz w:val="28"/>
                <w:szCs w:val="28"/>
                <w:lang w:eastAsia="ko-KR"/>
              </w:rPr>
              <w:t>Сірке суы</w:t>
            </w:r>
          </w:p>
        </w:tc>
        <w:tc>
          <w:tcPr>
            <w:tcW w:w="708" w:type="dxa"/>
          </w:tcPr>
          <w:p w:rsidR="00CE741D" w:rsidRPr="00003BE9" w:rsidRDefault="00CE741D" w:rsidP="009E0083">
            <w:pPr>
              <w:jc w:val="both"/>
              <w:rPr>
                <w:sz w:val="28"/>
                <w:szCs w:val="28"/>
                <w:lang w:eastAsia="ko-KR"/>
              </w:rPr>
            </w:pPr>
          </w:p>
        </w:tc>
        <w:tc>
          <w:tcPr>
            <w:tcW w:w="709" w:type="dxa"/>
          </w:tcPr>
          <w:p w:rsidR="00CE741D" w:rsidRPr="00003BE9" w:rsidRDefault="00CE741D" w:rsidP="009E0083">
            <w:pPr>
              <w:jc w:val="both"/>
              <w:rPr>
                <w:sz w:val="28"/>
                <w:szCs w:val="28"/>
                <w:lang w:eastAsia="ko-KR"/>
              </w:rPr>
            </w:pPr>
          </w:p>
        </w:tc>
        <w:tc>
          <w:tcPr>
            <w:tcW w:w="709" w:type="dxa"/>
          </w:tcPr>
          <w:p w:rsidR="00CE741D" w:rsidRPr="00003BE9" w:rsidRDefault="00CE741D" w:rsidP="009E0083">
            <w:pPr>
              <w:jc w:val="both"/>
              <w:rPr>
                <w:sz w:val="28"/>
                <w:szCs w:val="28"/>
                <w:lang w:eastAsia="ko-KR"/>
              </w:rPr>
            </w:pPr>
          </w:p>
        </w:tc>
        <w:tc>
          <w:tcPr>
            <w:tcW w:w="1984" w:type="dxa"/>
          </w:tcPr>
          <w:p w:rsidR="00CE741D" w:rsidRPr="00003BE9" w:rsidRDefault="00CE741D" w:rsidP="009E0083">
            <w:pPr>
              <w:jc w:val="both"/>
              <w:rPr>
                <w:sz w:val="28"/>
                <w:szCs w:val="28"/>
                <w:lang w:eastAsia="ko-KR"/>
              </w:rPr>
            </w:pPr>
            <w:r w:rsidRPr="00003BE9">
              <w:rPr>
                <w:i/>
                <w:sz w:val="28"/>
                <w:szCs w:val="28"/>
              </w:rPr>
              <w:t>Ас содасы</w:t>
            </w:r>
          </w:p>
        </w:tc>
        <w:tc>
          <w:tcPr>
            <w:tcW w:w="1701" w:type="dxa"/>
          </w:tcPr>
          <w:p w:rsidR="00CE741D" w:rsidRPr="00003BE9" w:rsidRDefault="00CE741D" w:rsidP="009E0083">
            <w:pPr>
              <w:jc w:val="both"/>
              <w:rPr>
                <w:sz w:val="28"/>
                <w:szCs w:val="28"/>
                <w:lang w:eastAsia="ko-KR"/>
              </w:rPr>
            </w:pPr>
            <w:r w:rsidRPr="00003BE9">
              <w:rPr>
                <w:i/>
                <w:sz w:val="28"/>
                <w:szCs w:val="28"/>
                <w:lang w:eastAsia="ko-KR"/>
              </w:rPr>
              <w:t xml:space="preserve">  Аммиак</w:t>
            </w:r>
          </w:p>
        </w:tc>
      </w:tr>
    </w:tbl>
    <w:p w:rsidR="00CE741D" w:rsidRPr="00003BE9" w:rsidRDefault="00CE741D" w:rsidP="00CE741D">
      <w:pPr>
        <w:ind w:firstLine="426"/>
        <w:jc w:val="both"/>
        <w:rPr>
          <w:sz w:val="28"/>
          <w:szCs w:val="28"/>
          <w:lang w:eastAsia="ko-KR"/>
        </w:rPr>
      </w:pPr>
    </w:p>
    <w:p w:rsidR="00CE741D" w:rsidRPr="00003BE9" w:rsidRDefault="00CE741D" w:rsidP="00CE741D">
      <w:pPr>
        <w:ind w:firstLine="426"/>
        <w:jc w:val="both"/>
        <w:rPr>
          <w:b/>
          <w:sz w:val="28"/>
          <w:szCs w:val="28"/>
          <w:lang w:eastAsia="ko-KR"/>
        </w:rPr>
      </w:pPr>
      <w:r w:rsidRPr="00003BE9">
        <w:rPr>
          <w:b/>
          <w:sz w:val="28"/>
          <w:szCs w:val="28"/>
          <w:lang w:eastAsia="ko-KR"/>
        </w:rPr>
        <w:t>Қышқыл жаңбыр              Таза жаңбыр</w:t>
      </w:r>
    </w:p>
    <w:p w:rsidR="00CE741D" w:rsidRPr="00003BE9" w:rsidRDefault="001D5B46" w:rsidP="00CE741D">
      <w:pPr>
        <w:ind w:firstLine="426"/>
        <w:jc w:val="both"/>
        <w:rPr>
          <w:sz w:val="28"/>
          <w:szCs w:val="28"/>
          <w:lang w:eastAsia="ko-KR"/>
        </w:rPr>
      </w:pPr>
      <w:r>
        <w:rPr>
          <w:noProof/>
          <w:sz w:val="28"/>
          <w:szCs w:val="28"/>
        </w:rPr>
        <w:pict>
          <v:line id="Прямая соединительная линия 260" o:spid="_x0000_s1761" style="position:absolute;left:0;text-align:left;flip:x;z-index:251867648;visibility:visible" from="44.3pt,2.7pt" to="166.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" o:allowincell="f" strokeweight="1.5pt">
            <v:stroke dashstyle="1 1" endarrow="open"/>
          </v:line>
        </w:pict>
      </w:r>
      <w:r>
        <w:rPr>
          <w:noProof/>
          <w:sz w:val="28"/>
          <w:szCs w:val="28"/>
        </w:rPr>
        <w:pict>
          <v:line id="Прямая соединительная линия 259" o:spid="_x0000_s1762" style="position:absolute;left:0;text-align:left;z-index:251868672;visibility:visible" from="209.9pt,3.7pt" to="317.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" o:allowincell="f" strokeweight="1.5pt">
            <v:stroke dashstyle="1 1" endarrow="open"/>
          </v:line>
        </w:pict>
      </w:r>
    </w:p>
    <w:p w:rsidR="00CE741D" w:rsidRPr="00BC0E0B" w:rsidRDefault="00CE741D" w:rsidP="00BC0E0B">
      <w:pPr>
        <w:ind w:firstLine="426"/>
        <w:jc w:val="center"/>
        <w:rPr>
          <w:sz w:val="28"/>
          <w:szCs w:val="28"/>
          <w:lang w:val="kk-KZ" w:eastAsia="ko-KR"/>
        </w:rPr>
      </w:pPr>
      <w:r w:rsidRPr="00BC0E0B">
        <w:rPr>
          <w:sz w:val="28"/>
          <w:szCs w:val="28"/>
          <w:lang w:val="kk-KZ" w:eastAsia="ko-KR"/>
        </w:rPr>
        <w:t>6</w:t>
      </w:r>
      <w:r w:rsidR="00BC0E0B" w:rsidRPr="00BC0E0B">
        <w:rPr>
          <w:sz w:val="28"/>
          <w:szCs w:val="28"/>
          <w:lang w:val="kk-KZ" w:eastAsia="ko-KR"/>
        </w:rPr>
        <w:t>.1</w:t>
      </w:r>
      <w:r w:rsidRPr="00BC0E0B">
        <w:rPr>
          <w:sz w:val="28"/>
          <w:szCs w:val="28"/>
          <w:lang w:eastAsia="ko-KR"/>
        </w:rPr>
        <w:t>-сурет. Қышқыл жаңбырдың түзілуі мен рН шкаласы</w:t>
      </w:r>
    </w:p>
    <w:p w:rsidR="00BC0E0B" w:rsidRPr="00BC0E0B" w:rsidRDefault="00BC0E0B" w:rsidP="00CE741D">
      <w:pPr>
        <w:ind w:firstLine="426"/>
        <w:jc w:val="both"/>
        <w:rPr>
          <w:i/>
          <w:sz w:val="28"/>
          <w:szCs w:val="28"/>
          <w:lang w:val="kk-KZ" w:eastAsia="ko-KR"/>
        </w:rPr>
      </w:pPr>
    </w:p>
    <w:p w:rsidR="00CE741D" w:rsidRPr="00F107CC" w:rsidRDefault="00CE741D" w:rsidP="00CE741D">
      <w:pPr>
        <w:ind w:firstLine="426"/>
        <w:jc w:val="both"/>
        <w:rPr>
          <w:sz w:val="28"/>
          <w:szCs w:val="28"/>
          <w:lang w:val="kk-KZ" w:eastAsia="ko-KR"/>
        </w:rPr>
      </w:pPr>
      <w:r w:rsidRPr="00F107CC">
        <w:rPr>
          <w:sz w:val="28"/>
          <w:szCs w:val="28"/>
          <w:lang w:val="kk-KZ" w:eastAsia="ko-KR"/>
        </w:rPr>
        <w:t xml:space="preserve">Қышқыл  жаңбырдың пайда болуына себеп болатын күкірт қышқылы мына реакциялар арқылы түзіледі: </w:t>
      </w:r>
    </w:p>
    <w:p w:rsidR="00CE741D" w:rsidRPr="00F107CC" w:rsidRDefault="001D5B46" w:rsidP="00CE741D">
      <w:pPr>
        <w:ind w:firstLine="426"/>
        <w:jc w:val="both"/>
        <w:rPr>
          <w:sz w:val="28"/>
          <w:szCs w:val="28"/>
          <w:vertAlign w:val="subscript"/>
          <w:lang w:val="kk-KZ" w:eastAsia="ko-KR"/>
        </w:rPr>
      </w:pPr>
      <w:r>
        <w:rPr>
          <w:noProof/>
          <w:sz w:val="28"/>
          <w:szCs w:val="28"/>
        </w:rPr>
        <w:pict>
          <v:line id="Прямая соединительная линия 258" o:spid="_x0000_s1764" style="position:absolute;left:0;text-align:left;z-index:251870720;visibility:visible" from="144.45pt,7.75pt" to="173.2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Q3MZAIAAH0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" o:allowincell="f">
            <v:stroke endarrow="block"/>
          </v:line>
        </w:pict>
      </w:r>
      <w:r w:rsidR="00CE741D" w:rsidRPr="00F107CC">
        <w:rPr>
          <w:sz w:val="28"/>
          <w:szCs w:val="28"/>
          <w:lang w:val="kk-KZ" w:eastAsia="ko-KR"/>
        </w:rPr>
        <w:t xml:space="preserve">                SO</w:t>
      </w:r>
      <w:r w:rsidR="00CE741D" w:rsidRPr="00F107CC">
        <w:rPr>
          <w:sz w:val="28"/>
          <w:szCs w:val="28"/>
          <w:vertAlign w:val="subscript"/>
          <w:lang w:val="kk-KZ" w:eastAsia="ko-KR"/>
        </w:rPr>
        <w:t>3</w:t>
      </w:r>
      <w:r w:rsidR="00CE741D" w:rsidRPr="00F107CC">
        <w:rPr>
          <w:sz w:val="28"/>
          <w:szCs w:val="28"/>
          <w:lang w:val="kk-KZ" w:eastAsia="ko-KR"/>
        </w:rPr>
        <w:t>+H</w:t>
      </w:r>
      <w:r w:rsidR="00CE741D" w:rsidRPr="00F107CC">
        <w:rPr>
          <w:sz w:val="28"/>
          <w:szCs w:val="28"/>
          <w:vertAlign w:val="subscript"/>
          <w:lang w:val="kk-KZ" w:eastAsia="ko-KR"/>
        </w:rPr>
        <w:t>2</w:t>
      </w:r>
      <w:r w:rsidR="00CE741D" w:rsidRPr="00F107CC">
        <w:rPr>
          <w:sz w:val="28"/>
          <w:szCs w:val="28"/>
          <w:lang w:val="kk-KZ" w:eastAsia="ko-KR"/>
        </w:rPr>
        <w:t xml:space="preserve">O </w:t>
      </w:r>
      <w:r w:rsidR="00CE741D" w:rsidRPr="00F107CC">
        <w:rPr>
          <w:sz w:val="28"/>
          <w:szCs w:val="28"/>
          <w:lang w:val="kk-KZ" w:eastAsia="ko-KR"/>
        </w:rPr>
        <w:tab/>
      </w:r>
      <w:r w:rsidR="00CE741D" w:rsidRPr="00F107CC">
        <w:rPr>
          <w:sz w:val="28"/>
          <w:szCs w:val="28"/>
          <w:lang w:val="kk-KZ" w:eastAsia="ko-KR"/>
        </w:rPr>
        <w:tab/>
        <w:t>H</w:t>
      </w:r>
      <w:r w:rsidR="00CE741D" w:rsidRPr="00F107CC">
        <w:rPr>
          <w:sz w:val="28"/>
          <w:szCs w:val="28"/>
          <w:vertAlign w:val="subscript"/>
          <w:lang w:val="kk-KZ" w:eastAsia="ko-KR"/>
        </w:rPr>
        <w:t>2</w:t>
      </w:r>
      <w:r w:rsidR="00CE741D" w:rsidRPr="00F107CC">
        <w:rPr>
          <w:sz w:val="28"/>
          <w:szCs w:val="28"/>
          <w:lang w:val="kk-KZ" w:eastAsia="ko-KR"/>
        </w:rPr>
        <w:t>SO</w:t>
      </w:r>
      <w:r w:rsidR="00CE741D" w:rsidRPr="00F107CC">
        <w:rPr>
          <w:sz w:val="28"/>
          <w:szCs w:val="28"/>
          <w:vertAlign w:val="subscript"/>
          <w:lang w:val="kk-KZ" w:eastAsia="ko-KR"/>
        </w:rPr>
        <w:t>4</w:t>
      </w:r>
    </w:p>
    <w:p w:rsidR="00CE741D" w:rsidRPr="00F107CC" w:rsidRDefault="00CE741D" w:rsidP="00CE741D">
      <w:pPr>
        <w:ind w:firstLine="426"/>
        <w:jc w:val="both"/>
        <w:rPr>
          <w:sz w:val="28"/>
          <w:szCs w:val="28"/>
          <w:lang w:val="kk-KZ" w:eastAsia="ko-KR"/>
        </w:rPr>
      </w:pPr>
      <w:r w:rsidRPr="00F107CC">
        <w:rPr>
          <w:sz w:val="28"/>
          <w:szCs w:val="28"/>
          <w:lang w:val="kk-KZ" w:eastAsia="ko-KR"/>
        </w:rPr>
        <w:t>Ал күкіртті газ көмірді, мұнайды жаққанда, түсті металдарды өндіргенде түзіледі:</w:t>
      </w:r>
    </w:p>
    <w:p w:rsidR="00CE741D" w:rsidRPr="00F107CC" w:rsidRDefault="001D5B46" w:rsidP="00CE741D">
      <w:pPr>
        <w:ind w:firstLine="426"/>
        <w:jc w:val="both"/>
        <w:rPr>
          <w:sz w:val="28"/>
          <w:szCs w:val="28"/>
          <w:vertAlign w:val="subscript"/>
          <w:lang w:val="kk-KZ" w:eastAsia="ko-KR"/>
        </w:rPr>
      </w:pPr>
      <w:r>
        <w:rPr>
          <w:noProof/>
          <w:sz w:val="28"/>
          <w:szCs w:val="28"/>
        </w:rPr>
        <w:pict>
          <v:line id="Прямая соединительная линия 257" o:spid="_x0000_s1765" style="position:absolute;left:0;text-align:left;z-index:251871744;visibility:visible" from="144.45pt,6.2pt" to="173.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UtzZAIAAH0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" o:allowincell="f">
            <v:stroke endarrow="block"/>
          </v:line>
        </w:pict>
      </w:r>
      <w:r w:rsidR="00CE741D" w:rsidRPr="00F107CC">
        <w:rPr>
          <w:sz w:val="28"/>
          <w:szCs w:val="28"/>
          <w:lang w:val="kk-KZ" w:eastAsia="ko-KR"/>
        </w:rPr>
        <w:t xml:space="preserve">                 2SO</w:t>
      </w:r>
      <w:r w:rsidR="00CE741D" w:rsidRPr="00F107CC">
        <w:rPr>
          <w:sz w:val="28"/>
          <w:szCs w:val="28"/>
          <w:vertAlign w:val="subscript"/>
          <w:lang w:val="kk-KZ" w:eastAsia="ko-KR"/>
        </w:rPr>
        <w:t>2</w:t>
      </w:r>
      <w:r w:rsidR="00CE741D" w:rsidRPr="00F107CC">
        <w:rPr>
          <w:sz w:val="28"/>
          <w:szCs w:val="28"/>
          <w:lang w:val="kk-KZ" w:eastAsia="ko-KR"/>
        </w:rPr>
        <w:t>+O</w:t>
      </w:r>
      <w:r w:rsidR="00CE741D" w:rsidRPr="00F107CC">
        <w:rPr>
          <w:sz w:val="28"/>
          <w:szCs w:val="28"/>
          <w:vertAlign w:val="subscript"/>
          <w:lang w:val="kk-KZ" w:eastAsia="ko-KR"/>
        </w:rPr>
        <w:t>2</w:t>
      </w:r>
      <w:r w:rsidR="00CE741D" w:rsidRPr="00F107CC">
        <w:rPr>
          <w:sz w:val="28"/>
          <w:szCs w:val="28"/>
          <w:lang w:val="kk-KZ" w:eastAsia="ko-KR"/>
        </w:rPr>
        <w:tab/>
      </w:r>
      <w:r w:rsidR="00CE741D" w:rsidRPr="00F107CC">
        <w:rPr>
          <w:sz w:val="28"/>
          <w:szCs w:val="28"/>
          <w:lang w:val="kk-KZ" w:eastAsia="ko-KR"/>
        </w:rPr>
        <w:tab/>
        <w:t>2SO</w:t>
      </w:r>
      <w:r w:rsidR="00CE741D" w:rsidRPr="00F107CC">
        <w:rPr>
          <w:sz w:val="28"/>
          <w:szCs w:val="28"/>
          <w:vertAlign w:val="subscript"/>
          <w:lang w:val="kk-KZ" w:eastAsia="ko-KR"/>
        </w:rPr>
        <w:t>3</w:t>
      </w:r>
    </w:p>
    <w:p w:rsidR="00CE741D" w:rsidRPr="00F107CC" w:rsidRDefault="00CE741D" w:rsidP="00CE741D">
      <w:pPr>
        <w:ind w:firstLine="426"/>
        <w:jc w:val="both"/>
        <w:rPr>
          <w:sz w:val="28"/>
          <w:szCs w:val="28"/>
          <w:lang w:val="kk-KZ" w:eastAsia="ko-KR"/>
        </w:rPr>
      </w:pPr>
      <w:r w:rsidRPr="00F107CC">
        <w:rPr>
          <w:sz w:val="28"/>
          <w:szCs w:val="28"/>
          <w:lang w:val="kk-KZ" w:eastAsia="ko-KR"/>
        </w:rPr>
        <w:t xml:space="preserve"> Азот оксиді ауадағы оттегімен азоттың жоғары температураларда әрекеттесуі кезінде, негізінен, іштей жану двигательдерінде және бу-қазандық қондырғыларда пайда болады. Антропогенді көздерден шамамен азот оксидінің 93 %-і түзіледі және олардың су буымен әрекеттесуі салдарынан азот қышқылы түзіледі:</w:t>
      </w:r>
    </w:p>
    <w:p w:rsidR="00CE741D" w:rsidRPr="00003BE9" w:rsidRDefault="001D5B46" w:rsidP="00CE741D">
      <w:pPr>
        <w:ind w:firstLine="1843"/>
        <w:jc w:val="both"/>
        <w:rPr>
          <w:sz w:val="28"/>
          <w:szCs w:val="28"/>
          <w:lang w:val="it-IT" w:eastAsia="ko-KR"/>
        </w:rPr>
      </w:pPr>
      <w:r>
        <w:rPr>
          <w:noProof/>
          <w:sz w:val="28"/>
          <w:szCs w:val="28"/>
        </w:rPr>
        <w:pict>
          <v:line id="Прямая соединительная линия 256" o:spid="_x0000_s1759" style="position:absolute;left:0;text-align:left;z-index:251865600;visibility:visible" from="151.65pt,9.3pt" to="180.4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tKZAIAAH0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" o:allowincell="f">
            <v:stroke endarrow="block"/>
          </v:line>
        </w:pict>
      </w:r>
      <w:r w:rsidR="00CE741D" w:rsidRPr="00003BE9">
        <w:rPr>
          <w:sz w:val="28"/>
          <w:szCs w:val="28"/>
          <w:lang w:val="it-IT" w:eastAsia="ko-KR"/>
        </w:rPr>
        <w:t>2NO</w:t>
      </w:r>
      <w:r w:rsidR="00CE741D" w:rsidRPr="00003BE9">
        <w:rPr>
          <w:sz w:val="28"/>
          <w:szCs w:val="28"/>
          <w:vertAlign w:val="subscript"/>
          <w:lang w:val="it-IT" w:eastAsia="ko-KR"/>
        </w:rPr>
        <w:t>2</w:t>
      </w:r>
      <w:r w:rsidR="00CE741D" w:rsidRPr="00003BE9">
        <w:rPr>
          <w:sz w:val="28"/>
          <w:szCs w:val="28"/>
          <w:lang w:val="it-IT" w:eastAsia="ko-KR"/>
        </w:rPr>
        <w:t>+O</w:t>
      </w:r>
      <w:r w:rsidR="00CE741D" w:rsidRPr="00003BE9">
        <w:rPr>
          <w:sz w:val="28"/>
          <w:szCs w:val="28"/>
          <w:vertAlign w:val="subscript"/>
          <w:lang w:val="it-IT" w:eastAsia="ko-KR"/>
        </w:rPr>
        <w:t>2</w:t>
      </w:r>
      <w:r w:rsidR="00CE741D" w:rsidRPr="00003BE9">
        <w:rPr>
          <w:sz w:val="28"/>
          <w:szCs w:val="28"/>
          <w:lang w:val="it-IT" w:eastAsia="ko-KR"/>
        </w:rPr>
        <w:tab/>
      </w:r>
      <w:r w:rsidR="00CE741D" w:rsidRPr="00003BE9">
        <w:rPr>
          <w:sz w:val="28"/>
          <w:szCs w:val="28"/>
          <w:lang w:val="it-IT" w:eastAsia="ko-KR"/>
        </w:rPr>
        <w:tab/>
        <w:t>2NO</w:t>
      </w:r>
      <w:r w:rsidR="00CE741D" w:rsidRPr="00003BE9">
        <w:rPr>
          <w:sz w:val="28"/>
          <w:szCs w:val="28"/>
          <w:vertAlign w:val="subscript"/>
          <w:lang w:val="it-IT" w:eastAsia="ko-KR"/>
        </w:rPr>
        <w:t>3</w:t>
      </w:r>
    </w:p>
    <w:p w:rsidR="00CE741D" w:rsidRPr="00003BE9" w:rsidRDefault="001D5B46" w:rsidP="00CE741D">
      <w:pPr>
        <w:ind w:firstLine="1843"/>
        <w:jc w:val="both"/>
        <w:rPr>
          <w:sz w:val="28"/>
          <w:szCs w:val="28"/>
          <w:lang w:val="it-IT" w:eastAsia="ko-KR"/>
        </w:rPr>
      </w:pPr>
      <w:r>
        <w:rPr>
          <w:noProof/>
          <w:sz w:val="28"/>
          <w:szCs w:val="28"/>
        </w:rPr>
        <w:pict>
          <v:line id="Прямая соединительная линия 255" o:spid="_x0000_s1760" style="position:absolute;left:0;text-align:left;z-index:251866624;visibility:visible" from="151.65pt,6.3pt" to="180.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BZAIAAH0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" o:allowincell="f">
            <v:stroke endarrow="block"/>
          </v:line>
        </w:pict>
      </w:r>
      <w:r w:rsidR="00CE741D" w:rsidRPr="00003BE9">
        <w:rPr>
          <w:sz w:val="28"/>
          <w:szCs w:val="28"/>
          <w:lang w:val="it-IT" w:eastAsia="ko-KR"/>
        </w:rPr>
        <w:t>2NO</w:t>
      </w:r>
      <w:r w:rsidR="00CE741D" w:rsidRPr="00003BE9">
        <w:rPr>
          <w:sz w:val="28"/>
          <w:szCs w:val="28"/>
          <w:vertAlign w:val="subscript"/>
          <w:lang w:val="it-IT" w:eastAsia="ko-KR"/>
        </w:rPr>
        <w:t>2</w:t>
      </w:r>
      <w:r w:rsidR="00CE741D" w:rsidRPr="00003BE9">
        <w:rPr>
          <w:sz w:val="28"/>
          <w:szCs w:val="28"/>
          <w:lang w:val="it-IT" w:eastAsia="ko-KR"/>
        </w:rPr>
        <w:t>+H</w:t>
      </w:r>
      <w:r w:rsidR="00CE741D" w:rsidRPr="00003BE9">
        <w:rPr>
          <w:sz w:val="28"/>
          <w:szCs w:val="28"/>
          <w:vertAlign w:val="subscript"/>
          <w:lang w:val="it-IT" w:eastAsia="ko-KR"/>
        </w:rPr>
        <w:t>2</w:t>
      </w:r>
      <w:r w:rsidR="00CE741D" w:rsidRPr="00003BE9">
        <w:rPr>
          <w:sz w:val="28"/>
          <w:szCs w:val="28"/>
          <w:lang w:val="it-IT" w:eastAsia="ko-KR"/>
        </w:rPr>
        <w:t xml:space="preserve">O      </w:t>
      </w:r>
      <w:r w:rsidR="00CE741D" w:rsidRPr="00003BE9">
        <w:rPr>
          <w:sz w:val="28"/>
          <w:szCs w:val="28"/>
          <w:lang w:val="it-IT" w:eastAsia="ko-KR"/>
        </w:rPr>
        <w:tab/>
        <w:t xml:space="preserve">   2HNO</w:t>
      </w:r>
      <w:r w:rsidR="00CE741D" w:rsidRPr="00003BE9">
        <w:rPr>
          <w:sz w:val="28"/>
          <w:szCs w:val="28"/>
          <w:vertAlign w:val="subscript"/>
          <w:lang w:val="it-IT" w:eastAsia="ko-KR"/>
        </w:rPr>
        <w:t>3</w:t>
      </w:r>
      <w:r w:rsidR="00CE741D" w:rsidRPr="00003BE9">
        <w:rPr>
          <w:sz w:val="28"/>
          <w:szCs w:val="28"/>
          <w:lang w:val="it-IT" w:eastAsia="ko-KR"/>
        </w:rPr>
        <w:t>+NO</w:t>
      </w:r>
    </w:p>
    <w:p w:rsidR="00CE741D" w:rsidRPr="00003BE9" w:rsidRDefault="00CE741D" w:rsidP="00CE741D">
      <w:pPr>
        <w:ind w:firstLine="426"/>
        <w:jc w:val="both"/>
        <w:rPr>
          <w:sz w:val="28"/>
          <w:szCs w:val="28"/>
          <w:lang w:val="it-IT" w:eastAsia="ko-KR"/>
        </w:rPr>
      </w:pPr>
      <w:r w:rsidRPr="00003BE9">
        <w:rPr>
          <w:sz w:val="28"/>
          <w:szCs w:val="28"/>
          <w:lang w:eastAsia="ko-KR"/>
        </w:rPr>
        <w:lastRenderedPageBreak/>
        <w:t>Қышқыл</w:t>
      </w:r>
      <w:r w:rsidR="00924B3E" w:rsidRPr="00003BE9">
        <w:rPr>
          <w:sz w:val="28"/>
          <w:szCs w:val="28"/>
          <w:lang w:val="kk-KZ" w:eastAsia="ko-KR"/>
        </w:rPr>
        <w:t xml:space="preserve"> </w:t>
      </w:r>
      <w:r w:rsidRPr="00003BE9">
        <w:rPr>
          <w:sz w:val="28"/>
          <w:szCs w:val="28"/>
          <w:lang w:eastAsia="ko-KR"/>
        </w:rPr>
        <w:t>жаңбырлар</w:t>
      </w:r>
      <w:r w:rsidR="00924B3E" w:rsidRPr="00003BE9">
        <w:rPr>
          <w:sz w:val="28"/>
          <w:szCs w:val="28"/>
          <w:lang w:val="kk-KZ" w:eastAsia="ko-KR"/>
        </w:rPr>
        <w:t xml:space="preserve"> </w:t>
      </w:r>
      <w:r w:rsidRPr="00003BE9">
        <w:rPr>
          <w:sz w:val="28"/>
          <w:szCs w:val="28"/>
          <w:lang w:eastAsia="ko-KR"/>
        </w:rPr>
        <w:t>әсерінен</w:t>
      </w:r>
      <w:r w:rsidR="00924B3E" w:rsidRPr="00003BE9">
        <w:rPr>
          <w:sz w:val="28"/>
          <w:szCs w:val="28"/>
          <w:lang w:val="kk-KZ" w:eastAsia="ko-KR"/>
        </w:rPr>
        <w:t xml:space="preserve"> </w:t>
      </w:r>
      <w:r w:rsidRPr="00003BE9">
        <w:rPr>
          <w:sz w:val="28"/>
          <w:szCs w:val="28"/>
          <w:lang w:eastAsia="ko-KR"/>
        </w:rPr>
        <w:t>әктас</w:t>
      </w:r>
      <w:r w:rsidR="00924B3E" w:rsidRPr="00003BE9">
        <w:rPr>
          <w:sz w:val="28"/>
          <w:szCs w:val="28"/>
          <w:lang w:val="kk-KZ" w:eastAsia="ko-KR"/>
        </w:rPr>
        <w:t xml:space="preserve"> </w:t>
      </w:r>
      <w:r w:rsidRPr="00003BE9">
        <w:rPr>
          <w:sz w:val="28"/>
          <w:szCs w:val="28"/>
          <w:lang w:eastAsia="ko-KR"/>
        </w:rPr>
        <w:t>пен</w:t>
      </w:r>
      <w:r w:rsidR="00924B3E" w:rsidRPr="00003BE9">
        <w:rPr>
          <w:sz w:val="28"/>
          <w:szCs w:val="28"/>
          <w:lang w:val="kk-KZ" w:eastAsia="ko-KR"/>
        </w:rPr>
        <w:t xml:space="preserve"> </w:t>
      </w:r>
      <w:r w:rsidRPr="00003BE9">
        <w:rPr>
          <w:sz w:val="28"/>
          <w:szCs w:val="28"/>
          <w:lang w:eastAsia="ko-KR"/>
        </w:rPr>
        <w:t>мрамордан</w:t>
      </w:r>
      <w:r w:rsidR="00924B3E" w:rsidRPr="00003BE9">
        <w:rPr>
          <w:sz w:val="28"/>
          <w:szCs w:val="28"/>
          <w:lang w:val="kk-KZ" w:eastAsia="ko-KR"/>
        </w:rPr>
        <w:t xml:space="preserve"> </w:t>
      </w:r>
      <w:r w:rsidRPr="00003BE9">
        <w:rPr>
          <w:sz w:val="28"/>
          <w:szCs w:val="28"/>
          <w:lang w:eastAsia="ko-KR"/>
        </w:rPr>
        <w:t>жасалған</w:t>
      </w:r>
      <w:r w:rsidR="00924B3E" w:rsidRPr="00003BE9">
        <w:rPr>
          <w:sz w:val="28"/>
          <w:szCs w:val="28"/>
          <w:lang w:val="kk-KZ" w:eastAsia="ko-KR"/>
        </w:rPr>
        <w:t xml:space="preserve"> </w:t>
      </w:r>
      <w:r w:rsidRPr="00003BE9">
        <w:rPr>
          <w:sz w:val="28"/>
          <w:szCs w:val="28"/>
          <w:lang w:eastAsia="ko-KR"/>
        </w:rPr>
        <w:t>тарихи</w:t>
      </w:r>
      <w:r w:rsidR="00924B3E" w:rsidRPr="00003BE9">
        <w:rPr>
          <w:sz w:val="28"/>
          <w:szCs w:val="28"/>
          <w:lang w:val="kk-KZ" w:eastAsia="ko-KR"/>
        </w:rPr>
        <w:t xml:space="preserve"> </w:t>
      </w:r>
      <w:r w:rsidRPr="00003BE9">
        <w:rPr>
          <w:sz w:val="28"/>
          <w:szCs w:val="28"/>
          <w:lang w:eastAsia="ko-KR"/>
        </w:rPr>
        <w:t>ескерткіштер</w:t>
      </w:r>
      <w:r w:rsidR="00924B3E" w:rsidRPr="00003BE9">
        <w:rPr>
          <w:sz w:val="28"/>
          <w:szCs w:val="28"/>
          <w:lang w:val="kk-KZ" w:eastAsia="ko-KR"/>
        </w:rPr>
        <w:t xml:space="preserve"> </w:t>
      </w:r>
      <w:r w:rsidRPr="00003BE9">
        <w:rPr>
          <w:sz w:val="28"/>
          <w:szCs w:val="28"/>
          <w:lang w:eastAsia="ko-KR"/>
        </w:rPr>
        <w:t>баяу</w:t>
      </w:r>
      <w:r w:rsidR="00924B3E" w:rsidRPr="00003BE9">
        <w:rPr>
          <w:sz w:val="28"/>
          <w:szCs w:val="28"/>
          <w:lang w:val="kk-KZ" w:eastAsia="ko-KR"/>
        </w:rPr>
        <w:t xml:space="preserve"> </w:t>
      </w:r>
      <w:r w:rsidRPr="00003BE9">
        <w:rPr>
          <w:sz w:val="28"/>
          <w:szCs w:val="28"/>
          <w:lang w:eastAsia="ko-KR"/>
        </w:rPr>
        <w:t>болсада</w:t>
      </w:r>
      <w:r w:rsidR="00924B3E" w:rsidRPr="00003BE9">
        <w:rPr>
          <w:sz w:val="28"/>
          <w:szCs w:val="28"/>
          <w:lang w:val="kk-KZ" w:eastAsia="ko-KR"/>
        </w:rPr>
        <w:t xml:space="preserve"> </w:t>
      </w:r>
      <w:r w:rsidRPr="00003BE9">
        <w:rPr>
          <w:sz w:val="28"/>
          <w:szCs w:val="28"/>
          <w:lang w:eastAsia="ko-KR"/>
        </w:rPr>
        <w:t>бүліне</w:t>
      </w:r>
      <w:r w:rsidR="00924B3E" w:rsidRPr="00003BE9">
        <w:rPr>
          <w:sz w:val="28"/>
          <w:szCs w:val="28"/>
          <w:lang w:val="kk-KZ" w:eastAsia="ko-KR"/>
        </w:rPr>
        <w:t xml:space="preserve"> </w:t>
      </w:r>
      <w:r w:rsidRPr="00003BE9">
        <w:rPr>
          <w:sz w:val="28"/>
          <w:szCs w:val="28"/>
          <w:lang w:eastAsia="ko-KR"/>
        </w:rPr>
        <w:t>бастайды</w:t>
      </w:r>
      <w:r w:rsidRPr="00003BE9">
        <w:rPr>
          <w:sz w:val="28"/>
          <w:szCs w:val="28"/>
          <w:lang w:val="it-IT" w:eastAsia="ko-KR"/>
        </w:rPr>
        <w:t xml:space="preserve">. </w:t>
      </w:r>
      <w:r w:rsidRPr="00003BE9">
        <w:rPr>
          <w:sz w:val="28"/>
          <w:szCs w:val="28"/>
          <w:lang w:eastAsia="ko-KR"/>
        </w:rPr>
        <w:t>Әсіресе</w:t>
      </w:r>
      <w:r w:rsidRPr="00003BE9">
        <w:rPr>
          <w:sz w:val="28"/>
          <w:szCs w:val="28"/>
          <w:lang w:val="it-IT" w:eastAsia="ko-KR"/>
        </w:rPr>
        <w:t xml:space="preserve">, </w:t>
      </w:r>
      <w:r w:rsidRPr="00003BE9">
        <w:rPr>
          <w:sz w:val="28"/>
          <w:szCs w:val="28"/>
          <w:lang w:eastAsia="ko-KR"/>
        </w:rPr>
        <w:t>бірнеше</w:t>
      </w:r>
      <w:r w:rsidR="00924B3E" w:rsidRPr="00003BE9">
        <w:rPr>
          <w:sz w:val="28"/>
          <w:szCs w:val="28"/>
          <w:lang w:val="kk-KZ" w:eastAsia="ko-KR"/>
        </w:rPr>
        <w:t xml:space="preserve"> </w:t>
      </w:r>
      <w:r w:rsidRPr="00003BE9">
        <w:rPr>
          <w:sz w:val="28"/>
          <w:szCs w:val="28"/>
          <w:lang w:eastAsia="ko-KR"/>
        </w:rPr>
        <w:t>ғасырлар</w:t>
      </w:r>
      <w:r w:rsidR="00924B3E" w:rsidRPr="00003BE9">
        <w:rPr>
          <w:sz w:val="28"/>
          <w:szCs w:val="28"/>
          <w:lang w:val="kk-KZ" w:eastAsia="ko-KR"/>
        </w:rPr>
        <w:t xml:space="preserve"> </w:t>
      </w:r>
      <w:r w:rsidRPr="00003BE9">
        <w:rPr>
          <w:sz w:val="28"/>
          <w:szCs w:val="28"/>
          <w:lang w:eastAsia="ko-KR"/>
        </w:rPr>
        <w:t>немесе</w:t>
      </w:r>
      <w:r w:rsidR="00924B3E" w:rsidRPr="00003BE9">
        <w:rPr>
          <w:sz w:val="28"/>
          <w:szCs w:val="28"/>
          <w:lang w:val="kk-KZ" w:eastAsia="ko-KR"/>
        </w:rPr>
        <w:t xml:space="preserve"> </w:t>
      </w:r>
      <w:r w:rsidRPr="00003BE9">
        <w:rPr>
          <w:sz w:val="28"/>
          <w:szCs w:val="28"/>
          <w:lang w:eastAsia="ko-KR"/>
        </w:rPr>
        <w:t>мыңдаған</w:t>
      </w:r>
      <w:r w:rsidR="00924B3E" w:rsidRPr="00003BE9">
        <w:rPr>
          <w:sz w:val="28"/>
          <w:szCs w:val="28"/>
          <w:lang w:val="kk-KZ" w:eastAsia="ko-KR"/>
        </w:rPr>
        <w:t xml:space="preserve"> </w:t>
      </w:r>
      <w:r w:rsidRPr="00003BE9">
        <w:rPr>
          <w:sz w:val="28"/>
          <w:szCs w:val="28"/>
          <w:lang w:eastAsia="ko-KR"/>
        </w:rPr>
        <w:t>жылдар</w:t>
      </w:r>
      <w:r w:rsidR="00924B3E" w:rsidRPr="00003BE9">
        <w:rPr>
          <w:sz w:val="28"/>
          <w:szCs w:val="28"/>
          <w:lang w:val="kk-KZ" w:eastAsia="ko-KR"/>
        </w:rPr>
        <w:t xml:space="preserve"> </w:t>
      </w:r>
      <w:r w:rsidRPr="00003BE9">
        <w:rPr>
          <w:sz w:val="28"/>
          <w:szCs w:val="28"/>
          <w:lang w:eastAsia="ko-KR"/>
        </w:rPr>
        <w:t>бойы</w:t>
      </w:r>
      <w:r w:rsidR="00924B3E" w:rsidRPr="00003BE9">
        <w:rPr>
          <w:sz w:val="28"/>
          <w:szCs w:val="28"/>
          <w:lang w:val="kk-KZ" w:eastAsia="ko-KR"/>
        </w:rPr>
        <w:t xml:space="preserve"> </w:t>
      </w:r>
      <w:r w:rsidRPr="00003BE9">
        <w:rPr>
          <w:sz w:val="28"/>
          <w:szCs w:val="28"/>
          <w:lang w:eastAsia="ko-KR"/>
        </w:rPr>
        <w:t>уақыт</w:t>
      </w:r>
      <w:r w:rsidR="00924B3E" w:rsidRPr="00003BE9">
        <w:rPr>
          <w:sz w:val="28"/>
          <w:szCs w:val="28"/>
          <w:lang w:val="kk-KZ" w:eastAsia="ko-KR"/>
        </w:rPr>
        <w:t xml:space="preserve"> </w:t>
      </w:r>
      <w:r w:rsidRPr="00003BE9">
        <w:rPr>
          <w:sz w:val="28"/>
          <w:szCs w:val="28"/>
          <w:lang w:eastAsia="ko-KR"/>
        </w:rPr>
        <w:t>тезіне</w:t>
      </w:r>
      <w:r w:rsidR="00924B3E" w:rsidRPr="00003BE9">
        <w:rPr>
          <w:sz w:val="28"/>
          <w:szCs w:val="28"/>
          <w:lang w:val="kk-KZ" w:eastAsia="ko-KR"/>
        </w:rPr>
        <w:t xml:space="preserve"> </w:t>
      </w:r>
      <w:r w:rsidRPr="00003BE9">
        <w:rPr>
          <w:sz w:val="28"/>
          <w:szCs w:val="28"/>
          <w:lang w:eastAsia="ko-KR"/>
        </w:rPr>
        <w:t>төтеп</w:t>
      </w:r>
      <w:r w:rsidR="00924B3E" w:rsidRPr="00003BE9">
        <w:rPr>
          <w:sz w:val="28"/>
          <w:szCs w:val="28"/>
          <w:lang w:val="kk-KZ" w:eastAsia="ko-KR"/>
        </w:rPr>
        <w:t xml:space="preserve"> </w:t>
      </w:r>
      <w:r w:rsidRPr="00003BE9">
        <w:rPr>
          <w:sz w:val="28"/>
          <w:szCs w:val="28"/>
          <w:lang w:eastAsia="ko-KR"/>
        </w:rPr>
        <w:t>беріп</w:t>
      </w:r>
      <w:r w:rsidR="00924B3E" w:rsidRPr="00003BE9">
        <w:rPr>
          <w:sz w:val="28"/>
          <w:szCs w:val="28"/>
          <w:lang w:val="kk-KZ" w:eastAsia="ko-KR"/>
        </w:rPr>
        <w:t xml:space="preserve"> </w:t>
      </w:r>
      <w:r w:rsidRPr="00003BE9">
        <w:rPr>
          <w:sz w:val="28"/>
          <w:szCs w:val="28"/>
          <w:lang w:eastAsia="ko-KR"/>
        </w:rPr>
        <w:t>келе</w:t>
      </w:r>
      <w:r w:rsidR="00924B3E" w:rsidRPr="00003BE9">
        <w:rPr>
          <w:sz w:val="28"/>
          <w:szCs w:val="28"/>
          <w:lang w:val="kk-KZ" w:eastAsia="ko-KR"/>
        </w:rPr>
        <w:t xml:space="preserve"> </w:t>
      </w:r>
      <w:r w:rsidRPr="00003BE9">
        <w:rPr>
          <w:sz w:val="28"/>
          <w:szCs w:val="28"/>
          <w:lang w:eastAsia="ko-KR"/>
        </w:rPr>
        <w:t>жатқан</w:t>
      </w:r>
      <w:r w:rsidR="00924B3E" w:rsidRPr="00003BE9">
        <w:rPr>
          <w:sz w:val="28"/>
          <w:szCs w:val="28"/>
          <w:lang w:val="kk-KZ" w:eastAsia="ko-KR"/>
        </w:rPr>
        <w:t xml:space="preserve"> </w:t>
      </w:r>
      <w:r w:rsidRPr="00003BE9">
        <w:rPr>
          <w:sz w:val="28"/>
          <w:szCs w:val="28"/>
          <w:lang w:eastAsia="ko-KR"/>
        </w:rPr>
        <w:t>Африкадағы</w:t>
      </w:r>
      <w:r w:rsidR="00924B3E" w:rsidRPr="00003BE9">
        <w:rPr>
          <w:sz w:val="28"/>
          <w:szCs w:val="28"/>
          <w:lang w:val="kk-KZ" w:eastAsia="ko-KR"/>
        </w:rPr>
        <w:t xml:space="preserve"> </w:t>
      </w:r>
      <w:r w:rsidRPr="00003BE9">
        <w:rPr>
          <w:sz w:val="28"/>
          <w:szCs w:val="28"/>
          <w:lang w:eastAsia="ko-KR"/>
        </w:rPr>
        <w:t>Перфонен</w:t>
      </w:r>
      <w:r w:rsidRPr="00003BE9">
        <w:rPr>
          <w:sz w:val="28"/>
          <w:szCs w:val="28"/>
          <w:lang w:val="it-IT" w:eastAsia="ko-KR"/>
        </w:rPr>
        <w:t xml:space="preserve">, </w:t>
      </w:r>
      <w:r w:rsidRPr="00003BE9">
        <w:rPr>
          <w:sz w:val="28"/>
          <w:szCs w:val="28"/>
          <w:lang w:eastAsia="ko-KR"/>
        </w:rPr>
        <w:t>Индиядағы</w:t>
      </w:r>
      <w:r w:rsidR="00924B3E" w:rsidRPr="00003BE9">
        <w:rPr>
          <w:sz w:val="28"/>
          <w:szCs w:val="28"/>
          <w:lang w:val="kk-KZ" w:eastAsia="ko-KR"/>
        </w:rPr>
        <w:t xml:space="preserve"> </w:t>
      </w:r>
      <w:r w:rsidRPr="00003BE9">
        <w:rPr>
          <w:sz w:val="28"/>
          <w:szCs w:val="28"/>
          <w:lang w:eastAsia="ko-KR"/>
        </w:rPr>
        <w:t>Тадж</w:t>
      </w:r>
      <w:r w:rsidRPr="00003BE9">
        <w:rPr>
          <w:sz w:val="28"/>
          <w:szCs w:val="28"/>
          <w:lang w:val="it-IT" w:eastAsia="ko-KR"/>
        </w:rPr>
        <w:t>-</w:t>
      </w:r>
      <w:r w:rsidRPr="00003BE9">
        <w:rPr>
          <w:sz w:val="28"/>
          <w:szCs w:val="28"/>
          <w:lang w:eastAsia="ko-KR"/>
        </w:rPr>
        <w:t>Махал</w:t>
      </w:r>
      <w:r w:rsidR="00924B3E" w:rsidRPr="00003BE9">
        <w:rPr>
          <w:sz w:val="28"/>
          <w:szCs w:val="28"/>
          <w:lang w:val="kk-KZ" w:eastAsia="ko-KR"/>
        </w:rPr>
        <w:t xml:space="preserve"> </w:t>
      </w:r>
      <w:r w:rsidRPr="00003BE9">
        <w:rPr>
          <w:sz w:val="28"/>
          <w:szCs w:val="28"/>
          <w:lang w:eastAsia="ko-KR"/>
        </w:rPr>
        <w:t>сияқты</w:t>
      </w:r>
      <w:r w:rsidR="00924B3E" w:rsidRPr="00003BE9">
        <w:rPr>
          <w:sz w:val="28"/>
          <w:szCs w:val="28"/>
          <w:lang w:val="kk-KZ" w:eastAsia="ko-KR"/>
        </w:rPr>
        <w:t xml:space="preserve"> </w:t>
      </w:r>
      <w:r w:rsidRPr="00003BE9">
        <w:rPr>
          <w:sz w:val="28"/>
          <w:szCs w:val="28"/>
          <w:lang w:eastAsia="ko-KR"/>
        </w:rPr>
        <w:t>ғимараттар</w:t>
      </w:r>
      <w:r w:rsidR="00924B3E" w:rsidRPr="00003BE9">
        <w:rPr>
          <w:sz w:val="28"/>
          <w:szCs w:val="28"/>
          <w:lang w:val="kk-KZ" w:eastAsia="ko-KR"/>
        </w:rPr>
        <w:t xml:space="preserve"> </w:t>
      </w:r>
      <w:r w:rsidRPr="00003BE9">
        <w:rPr>
          <w:sz w:val="28"/>
          <w:szCs w:val="28"/>
          <w:lang w:eastAsia="ko-KR"/>
        </w:rPr>
        <w:t>өзгеріске</w:t>
      </w:r>
      <w:r w:rsidR="00924B3E" w:rsidRPr="00003BE9">
        <w:rPr>
          <w:sz w:val="28"/>
          <w:szCs w:val="28"/>
          <w:lang w:val="kk-KZ" w:eastAsia="ko-KR"/>
        </w:rPr>
        <w:t xml:space="preserve"> </w:t>
      </w:r>
      <w:r w:rsidRPr="00003BE9">
        <w:rPr>
          <w:sz w:val="28"/>
          <w:szCs w:val="28"/>
          <w:lang w:eastAsia="ko-KR"/>
        </w:rPr>
        <w:t>ұшырауда</w:t>
      </w:r>
      <w:r w:rsidRPr="00003BE9">
        <w:rPr>
          <w:sz w:val="28"/>
          <w:szCs w:val="28"/>
          <w:lang w:val="it-IT" w:eastAsia="ko-KR"/>
        </w:rPr>
        <w:t xml:space="preserve">. </w:t>
      </w:r>
      <w:r w:rsidRPr="00003BE9">
        <w:rPr>
          <w:sz w:val="28"/>
          <w:szCs w:val="28"/>
          <w:lang w:eastAsia="ko-KR"/>
        </w:rPr>
        <w:t>Антропогенді</w:t>
      </w:r>
      <w:r w:rsidR="00924B3E" w:rsidRPr="00003BE9">
        <w:rPr>
          <w:sz w:val="28"/>
          <w:szCs w:val="28"/>
          <w:lang w:val="kk-KZ" w:eastAsia="ko-KR"/>
        </w:rPr>
        <w:t xml:space="preserve"> </w:t>
      </w:r>
      <w:r w:rsidRPr="00003BE9">
        <w:rPr>
          <w:sz w:val="28"/>
          <w:szCs w:val="28"/>
          <w:lang w:eastAsia="ko-KR"/>
        </w:rPr>
        <w:t>әсер</w:t>
      </w:r>
      <w:r w:rsidR="00924B3E" w:rsidRPr="00003BE9">
        <w:rPr>
          <w:sz w:val="28"/>
          <w:szCs w:val="28"/>
          <w:lang w:val="kk-KZ" w:eastAsia="ko-KR"/>
        </w:rPr>
        <w:t xml:space="preserve"> </w:t>
      </w:r>
      <w:r w:rsidRPr="00003BE9">
        <w:rPr>
          <w:sz w:val="28"/>
          <w:szCs w:val="28"/>
          <w:lang w:eastAsia="ko-KR"/>
        </w:rPr>
        <w:t>осылай</w:t>
      </w:r>
      <w:r w:rsidR="00924B3E" w:rsidRPr="00003BE9">
        <w:rPr>
          <w:sz w:val="28"/>
          <w:szCs w:val="28"/>
          <w:lang w:val="kk-KZ" w:eastAsia="ko-KR"/>
        </w:rPr>
        <w:t xml:space="preserve"> </w:t>
      </w:r>
      <w:r w:rsidRPr="00003BE9">
        <w:rPr>
          <w:sz w:val="28"/>
          <w:szCs w:val="28"/>
          <w:lang w:eastAsia="ko-KR"/>
        </w:rPr>
        <w:t>жалғаса</w:t>
      </w:r>
      <w:r w:rsidR="00924B3E" w:rsidRPr="00003BE9">
        <w:rPr>
          <w:sz w:val="28"/>
          <w:szCs w:val="28"/>
          <w:lang w:val="kk-KZ" w:eastAsia="ko-KR"/>
        </w:rPr>
        <w:t xml:space="preserve"> </w:t>
      </w:r>
      <w:r w:rsidRPr="00003BE9">
        <w:rPr>
          <w:sz w:val="28"/>
          <w:szCs w:val="28"/>
          <w:lang w:eastAsia="ko-KR"/>
        </w:rPr>
        <w:t>берсе</w:t>
      </w:r>
      <w:r w:rsidRPr="00003BE9">
        <w:rPr>
          <w:sz w:val="28"/>
          <w:szCs w:val="28"/>
          <w:lang w:val="it-IT" w:eastAsia="ko-KR"/>
        </w:rPr>
        <w:t xml:space="preserve">, </w:t>
      </w:r>
      <w:r w:rsidRPr="00003BE9">
        <w:rPr>
          <w:sz w:val="28"/>
          <w:szCs w:val="28"/>
          <w:lang w:eastAsia="ko-KR"/>
        </w:rPr>
        <w:t>Европадағы</w:t>
      </w:r>
      <w:r w:rsidR="00924B3E" w:rsidRPr="00003BE9">
        <w:rPr>
          <w:sz w:val="28"/>
          <w:szCs w:val="28"/>
          <w:lang w:val="kk-KZ" w:eastAsia="ko-KR"/>
        </w:rPr>
        <w:t xml:space="preserve"> </w:t>
      </w:r>
      <w:r w:rsidRPr="00003BE9">
        <w:rPr>
          <w:sz w:val="28"/>
          <w:szCs w:val="28"/>
          <w:lang w:eastAsia="ko-KR"/>
        </w:rPr>
        <w:t>ортағасырлық</w:t>
      </w:r>
      <w:r w:rsidR="00924B3E" w:rsidRPr="00003BE9">
        <w:rPr>
          <w:sz w:val="28"/>
          <w:szCs w:val="28"/>
          <w:lang w:val="kk-KZ" w:eastAsia="ko-KR"/>
        </w:rPr>
        <w:t xml:space="preserve"> </w:t>
      </w:r>
      <w:r w:rsidRPr="00003BE9">
        <w:rPr>
          <w:sz w:val="28"/>
          <w:szCs w:val="28"/>
          <w:lang w:eastAsia="ko-KR"/>
        </w:rPr>
        <w:t>готикалық</w:t>
      </w:r>
      <w:r w:rsidR="00924B3E" w:rsidRPr="00003BE9">
        <w:rPr>
          <w:sz w:val="28"/>
          <w:szCs w:val="28"/>
          <w:lang w:val="kk-KZ" w:eastAsia="ko-KR"/>
        </w:rPr>
        <w:t xml:space="preserve"> </w:t>
      </w:r>
      <w:r w:rsidRPr="00003BE9">
        <w:rPr>
          <w:sz w:val="28"/>
          <w:szCs w:val="28"/>
          <w:lang w:eastAsia="ko-KR"/>
        </w:rPr>
        <w:t>үлгідегі</w:t>
      </w:r>
      <w:r w:rsidR="00924B3E" w:rsidRPr="00003BE9">
        <w:rPr>
          <w:sz w:val="28"/>
          <w:szCs w:val="28"/>
          <w:lang w:val="kk-KZ" w:eastAsia="ko-KR"/>
        </w:rPr>
        <w:t xml:space="preserve"> </w:t>
      </w:r>
      <w:r w:rsidRPr="00003BE9">
        <w:rPr>
          <w:sz w:val="28"/>
          <w:szCs w:val="28"/>
          <w:lang w:eastAsia="ko-KR"/>
        </w:rPr>
        <w:t>өнертуындылары</w:t>
      </w:r>
      <w:r w:rsidRPr="00003BE9">
        <w:rPr>
          <w:sz w:val="28"/>
          <w:szCs w:val="28"/>
          <w:lang w:val="it-IT" w:eastAsia="ko-KR"/>
        </w:rPr>
        <w:t xml:space="preserve"> – 100 </w:t>
      </w:r>
      <w:r w:rsidRPr="00003BE9">
        <w:rPr>
          <w:sz w:val="28"/>
          <w:szCs w:val="28"/>
          <w:lang w:eastAsia="ko-KR"/>
        </w:rPr>
        <w:t>мыңға</w:t>
      </w:r>
      <w:r w:rsidR="00924B3E" w:rsidRPr="00003BE9">
        <w:rPr>
          <w:sz w:val="28"/>
          <w:szCs w:val="28"/>
          <w:lang w:val="kk-KZ" w:eastAsia="ko-KR"/>
        </w:rPr>
        <w:t xml:space="preserve"> </w:t>
      </w:r>
      <w:r w:rsidRPr="00003BE9">
        <w:rPr>
          <w:sz w:val="28"/>
          <w:szCs w:val="28"/>
          <w:lang w:eastAsia="ko-KR"/>
        </w:rPr>
        <w:t>тарта</w:t>
      </w:r>
      <w:r w:rsidR="00924B3E" w:rsidRPr="00003BE9">
        <w:rPr>
          <w:sz w:val="28"/>
          <w:szCs w:val="28"/>
          <w:lang w:val="kk-KZ" w:eastAsia="ko-KR"/>
        </w:rPr>
        <w:t xml:space="preserve"> </w:t>
      </w:r>
      <w:r w:rsidRPr="00003BE9">
        <w:rPr>
          <w:sz w:val="28"/>
          <w:szCs w:val="28"/>
          <w:lang w:eastAsia="ko-KR"/>
        </w:rPr>
        <w:t>құнды</w:t>
      </w:r>
      <w:r w:rsidR="00924B3E" w:rsidRPr="00003BE9">
        <w:rPr>
          <w:sz w:val="28"/>
          <w:szCs w:val="28"/>
          <w:lang w:val="kk-KZ" w:eastAsia="ko-KR"/>
        </w:rPr>
        <w:t xml:space="preserve"> </w:t>
      </w:r>
      <w:r w:rsidRPr="00003BE9">
        <w:rPr>
          <w:sz w:val="28"/>
          <w:szCs w:val="28"/>
          <w:lang w:eastAsia="ko-KR"/>
        </w:rPr>
        <w:t>витраждар</w:t>
      </w:r>
      <w:r w:rsidR="00924B3E" w:rsidRPr="00003BE9">
        <w:rPr>
          <w:sz w:val="28"/>
          <w:szCs w:val="28"/>
          <w:lang w:val="kk-KZ" w:eastAsia="ko-KR"/>
        </w:rPr>
        <w:t xml:space="preserve"> </w:t>
      </w:r>
      <w:r w:rsidRPr="00003BE9">
        <w:rPr>
          <w:sz w:val="28"/>
          <w:szCs w:val="28"/>
          <w:lang w:eastAsia="ko-KR"/>
        </w:rPr>
        <w:t>таяу</w:t>
      </w:r>
      <w:r w:rsidRPr="00003BE9">
        <w:rPr>
          <w:sz w:val="28"/>
          <w:szCs w:val="28"/>
          <w:lang w:val="it-IT" w:eastAsia="ko-KR"/>
        </w:rPr>
        <w:t xml:space="preserve"> 15-20 </w:t>
      </w:r>
      <w:r w:rsidRPr="00003BE9">
        <w:rPr>
          <w:sz w:val="28"/>
          <w:szCs w:val="28"/>
          <w:lang w:eastAsia="ko-KR"/>
        </w:rPr>
        <w:t>жылдар</w:t>
      </w:r>
      <w:r w:rsidR="00924B3E" w:rsidRPr="00003BE9">
        <w:rPr>
          <w:sz w:val="28"/>
          <w:szCs w:val="28"/>
          <w:lang w:val="kk-KZ" w:eastAsia="ko-KR"/>
        </w:rPr>
        <w:t xml:space="preserve"> </w:t>
      </w:r>
      <w:r w:rsidRPr="00003BE9">
        <w:rPr>
          <w:sz w:val="28"/>
          <w:szCs w:val="28"/>
          <w:lang w:eastAsia="ko-KR"/>
        </w:rPr>
        <w:t>ішінде</w:t>
      </w:r>
      <w:r w:rsidR="00924B3E" w:rsidRPr="00003BE9">
        <w:rPr>
          <w:sz w:val="28"/>
          <w:szCs w:val="28"/>
          <w:lang w:val="kk-KZ" w:eastAsia="ko-KR"/>
        </w:rPr>
        <w:t xml:space="preserve"> </w:t>
      </w:r>
      <w:r w:rsidRPr="00003BE9">
        <w:rPr>
          <w:sz w:val="28"/>
          <w:szCs w:val="28"/>
          <w:lang w:eastAsia="ko-KR"/>
        </w:rPr>
        <w:t>маңызын</w:t>
      </w:r>
      <w:r w:rsidR="00924B3E" w:rsidRPr="00003BE9">
        <w:rPr>
          <w:sz w:val="28"/>
          <w:szCs w:val="28"/>
          <w:lang w:val="kk-KZ" w:eastAsia="ko-KR"/>
        </w:rPr>
        <w:t xml:space="preserve"> </w:t>
      </w:r>
      <w:r w:rsidRPr="00003BE9">
        <w:rPr>
          <w:sz w:val="28"/>
          <w:szCs w:val="28"/>
          <w:lang w:eastAsia="ko-KR"/>
        </w:rPr>
        <w:t>жояры</w:t>
      </w:r>
      <w:r w:rsidR="00924B3E" w:rsidRPr="00003BE9">
        <w:rPr>
          <w:sz w:val="28"/>
          <w:szCs w:val="28"/>
          <w:lang w:val="kk-KZ" w:eastAsia="ko-KR"/>
        </w:rPr>
        <w:t xml:space="preserve"> </w:t>
      </w:r>
      <w:r w:rsidRPr="00003BE9">
        <w:rPr>
          <w:sz w:val="28"/>
          <w:szCs w:val="28"/>
          <w:lang w:eastAsia="ko-KR"/>
        </w:rPr>
        <w:t>сөзсіз</w:t>
      </w:r>
      <w:r w:rsidRPr="00003BE9">
        <w:rPr>
          <w:sz w:val="28"/>
          <w:szCs w:val="28"/>
          <w:lang w:val="it-IT" w:eastAsia="ko-KR"/>
        </w:rPr>
        <w:t>.</w:t>
      </w:r>
    </w:p>
    <w:p w:rsidR="00CE741D" w:rsidRPr="00003BE9" w:rsidRDefault="00CE741D" w:rsidP="00CE741D">
      <w:pPr>
        <w:pStyle w:val="af5"/>
        <w:ind w:firstLine="426"/>
        <w:jc w:val="both"/>
        <w:rPr>
          <w:rFonts w:ascii="Times New Roman" w:hAnsi="Times New Roman"/>
          <w:sz w:val="28"/>
          <w:szCs w:val="28"/>
          <w:lang w:val="it-IT" w:eastAsia="ko-KR"/>
        </w:rPr>
      </w:pPr>
      <w:r w:rsidRPr="00003BE9">
        <w:rPr>
          <w:rFonts w:ascii="Times New Roman" w:hAnsi="Times New Roman"/>
          <w:sz w:val="28"/>
          <w:szCs w:val="28"/>
          <w:lang w:eastAsia="ko-KR"/>
        </w:rPr>
        <w:t>Күкірт</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тотығының</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көп</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мөлшерде</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атмосфераға</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өтуі</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салдарынан</w:t>
      </w:r>
      <w:r w:rsidRPr="00003BE9">
        <w:rPr>
          <w:rFonts w:ascii="Times New Roman" w:hAnsi="Times New Roman"/>
          <w:sz w:val="28"/>
          <w:szCs w:val="28"/>
          <w:lang w:val="it-IT" w:eastAsia="ko-KR"/>
        </w:rPr>
        <w:t>,</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rPr>
        <w:t>металдар</w:t>
      </w:r>
      <w:r w:rsidR="001C42F2" w:rsidRPr="00003BE9">
        <w:rPr>
          <w:rFonts w:ascii="Times New Roman" w:hAnsi="Times New Roman"/>
          <w:sz w:val="28"/>
          <w:szCs w:val="28"/>
          <w:lang w:val="kk-KZ"/>
        </w:rPr>
        <w:t xml:space="preserve"> </w:t>
      </w:r>
      <w:r w:rsidRPr="00003BE9">
        <w:rPr>
          <w:rFonts w:ascii="Times New Roman" w:hAnsi="Times New Roman"/>
          <w:sz w:val="28"/>
          <w:szCs w:val="28"/>
        </w:rPr>
        <w:t>коррозияғ</w:t>
      </w:r>
      <w:r w:rsidR="001C42F2" w:rsidRPr="00003BE9">
        <w:rPr>
          <w:rFonts w:ascii="Times New Roman" w:hAnsi="Times New Roman"/>
          <w:sz w:val="28"/>
          <w:szCs w:val="28"/>
          <w:lang w:val="kk-KZ"/>
        </w:rPr>
        <w:t xml:space="preserve"> </w:t>
      </w:r>
      <w:r w:rsidRPr="00003BE9">
        <w:rPr>
          <w:rFonts w:ascii="Times New Roman" w:hAnsi="Times New Roman"/>
          <w:sz w:val="28"/>
          <w:szCs w:val="28"/>
        </w:rPr>
        <w:t>аұшырайды</w:t>
      </w:r>
      <w:r w:rsidRPr="00003BE9">
        <w:rPr>
          <w:rFonts w:ascii="Times New Roman" w:hAnsi="Times New Roman"/>
          <w:sz w:val="28"/>
          <w:szCs w:val="28"/>
          <w:lang w:val="it-IT"/>
        </w:rPr>
        <w:t xml:space="preserve">, </w:t>
      </w:r>
      <w:r w:rsidRPr="00003BE9">
        <w:rPr>
          <w:rFonts w:ascii="Times New Roman" w:hAnsi="Times New Roman"/>
          <w:sz w:val="28"/>
          <w:szCs w:val="28"/>
        </w:rPr>
        <w:t>материалдардың</w:t>
      </w:r>
      <w:r w:rsidRPr="00003BE9">
        <w:rPr>
          <w:rFonts w:ascii="Times New Roman" w:hAnsi="Times New Roman"/>
          <w:sz w:val="28"/>
          <w:szCs w:val="28"/>
          <w:lang w:val="it-IT"/>
        </w:rPr>
        <w:t xml:space="preserve">, </w:t>
      </w:r>
      <w:r w:rsidRPr="00003BE9">
        <w:rPr>
          <w:rFonts w:ascii="Times New Roman" w:hAnsi="Times New Roman"/>
          <w:sz w:val="28"/>
          <w:szCs w:val="28"/>
        </w:rPr>
        <w:t>архитектуралық</w:t>
      </w:r>
      <w:r w:rsidR="001C42F2" w:rsidRPr="00003BE9">
        <w:rPr>
          <w:rFonts w:ascii="Times New Roman" w:hAnsi="Times New Roman"/>
          <w:sz w:val="28"/>
          <w:szCs w:val="28"/>
          <w:lang w:val="kk-KZ"/>
        </w:rPr>
        <w:t xml:space="preserve"> </w:t>
      </w:r>
      <w:r w:rsidRPr="00003BE9">
        <w:rPr>
          <w:rFonts w:ascii="Times New Roman" w:hAnsi="Times New Roman"/>
          <w:sz w:val="28"/>
          <w:szCs w:val="28"/>
        </w:rPr>
        <w:t>ескерткіштердің</w:t>
      </w:r>
      <w:r w:rsidR="001C42F2" w:rsidRPr="00003BE9">
        <w:rPr>
          <w:rFonts w:ascii="Times New Roman" w:hAnsi="Times New Roman"/>
          <w:sz w:val="28"/>
          <w:szCs w:val="28"/>
          <w:lang w:val="kk-KZ"/>
        </w:rPr>
        <w:t xml:space="preserve"> </w:t>
      </w:r>
      <w:r w:rsidRPr="00003BE9">
        <w:rPr>
          <w:rFonts w:ascii="Times New Roman" w:hAnsi="Times New Roman"/>
          <w:sz w:val="28"/>
          <w:szCs w:val="28"/>
        </w:rPr>
        <w:t>бұзылу</w:t>
      </w:r>
      <w:r w:rsidR="001C42F2" w:rsidRPr="00003BE9">
        <w:rPr>
          <w:rFonts w:ascii="Times New Roman" w:hAnsi="Times New Roman"/>
          <w:sz w:val="28"/>
          <w:szCs w:val="28"/>
          <w:lang w:val="kk-KZ"/>
        </w:rPr>
        <w:t xml:space="preserve"> </w:t>
      </w:r>
      <w:r w:rsidRPr="00003BE9">
        <w:rPr>
          <w:rFonts w:ascii="Times New Roman" w:hAnsi="Times New Roman"/>
          <w:sz w:val="28"/>
          <w:szCs w:val="28"/>
        </w:rPr>
        <w:t>жылдамдығы</w:t>
      </w:r>
      <w:r w:rsidR="001C42F2" w:rsidRPr="00003BE9">
        <w:rPr>
          <w:rFonts w:ascii="Times New Roman" w:hAnsi="Times New Roman"/>
          <w:sz w:val="28"/>
          <w:szCs w:val="28"/>
          <w:lang w:val="kk-KZ"/>
        </w:rPr>
        <w:t xml:space="preserve"> </w:t>
      </w:r>
      <w:r w:rsidRPr="00003BE9">
        <w:rPr>
          <w:rFonts w:ascii="Times New Roman" w:hAnsi="Times New Roman"/>
          <w:sz w:val="28"/>
          <w:szCs w:val="28"/>
        </w:rPr>
        <w:t>артады</w:t>
      </w:r>
      <w:r w:rsidRPr="00003BE9">
        <w:rPr>
          <w:rFonts w:ascii="Times New Roman" w:hAnsi="Times New Roman"/>
          <w:sz w:val="28"/>
          <w:szCs w:val="28"/>
          <w:lang w:val="it-IT"/>
        </w:rPr>
        <w:t xml:space="preserve">, </w:t>
      </w:r>
      <w:r w:rsidRPr="00003BE9">
        <w:rPr>
          <w:rFonts w:ascii="Times New Roman" w:hAnsi="Times New Roman"/>
          <w:sz w:val="28"/>
          <w:szCs w:val="28"/>
        </w:rPr>
        <w:t>ал</w:t>
      </w:r>
      <w:r w:rsidRPr="00003BE9">
        <w:rPr>
          <w:rFonts w:ascii="Times New Roman" w:hAnsi="Times New Roman"/>
          <w:sz w:val="28"/>
          <w:szCs w:val="28"/>
          <w:lang w:val="it-IT"/>
        </w:rPr>
        <w:t xml:space="preserve"> SO</w:t>
      </w:r>
      <w:r w:rsidRPr="00003BE9">
        <w:rPr>
          <w:rFonts w:ascii="Times New Roman" w:hAnsi="Times New Roman"/>
          <w:sz w:val="28"/>
          <w:szCs w:val="28"/>
          <w:vertAlign w:val="subscript"/>
          <w:lang w:val="it-IT" w:eastAsia="ko-KR"/>
        </w:rPr>
        <w:t>2</w:t>
      </w:r>
      <w:r w:rsidR="001C42F2" w:rsidRPr="00003BE9">
        <w:rPr>
          <w:rFonts w:ascii="Times New Roman" w:hAnsi="Times New Roman"/>
          <w:sz w:val="28"/>
          <w:szCs w:val="28"/>
          <w:vertAlign w:val="subscript"/>
          <w:lang w:val="kk-KZ" w:eastAsia="ko-KR"/>
        </w:rPr>
        <w:t xml:space="preserve"> </w:t>
      </w:r>
      <w:r w:rsidRPr="00003BE9">
        <w:rPr>
          <w:rFonts w:ascii="Times New Roman" w:hAnsi="Times New Roman"/>
          <w:sz w:val="28"/>
          <w:szCs w:val="28"/>
        </w:rPr>
        <w:t>мрамормен</w:t>
      </w:r>
      <w:r w:rsidRPr="00003BE9">
        <w:rPr>
          <w:rFonts w:ascii="Times New Roman" w:hAnsi="Times New Roman"/>
          <w:sz w:val="28"/>
          <w:szCs w:val="28"/>
          <w:lang w:val="it-IT"/>
        </w:rPr>
        <w:t xml:space="preserve"> (CaCO</w:t>
      </w:r>
      <w:r w:rsidRPr="00003BE9">
        <w:rPr>
          <w:rFonts w:ascii="Times New Roman" w:hAnsi="Times New Roman"/>
          <w:sz w:val="28"/>
          <w:szCs w:val="28"/>
          <w:vertAlign w:val="subscript"/>
          <w:lang w:val="it-IT" w:eastAsia="ko-KR"/>
        </w:rPr>
        <w:t>3</w:t>
      </w:r>
      <w:r w:rsidRPr="00003BE9">
        <w:rPr>
          <w:rFonts w:ascii="Times New Roman" w:hAnsi="Times New Roman"/>
          <w:sz w:val="28"/>
          <w:szCs w:val="28"/>
          <w:lang w:val="it-IT"/>
        </w:rPr>
        <w:t xml:space="preserve">) </w:t>
      </w:r>
      <w:r w:rsidRPr="00003BE9">
        <w:rPr>
          <w:rFonts w:ascii="Times New Roman" w:hAnsi="Times New Roman"/>
          <w:sz w:val="28"/>
          <w:szCs w:val="28"/>
        </w:rPr>
        <w:t>ә</w:t>
      </w:r>
      <w:r w:rsidRPr="00003BE9">
        <w:rPr>
          <w:rFonts w:ascii="Times New Roman" w:hAnsi="Times New Roman"/>
          <w:sz w:val="28"/>
          <w:szCs w:val="28"/>
          <w:lang w:eastAsia="ko-KR"/>
        </w:rPr>
        <w:t>рекеттесіп</w:t>
      </w:r>
      <w:r w:rsidRPr="00003BE9">
        <w:rPr>
          <w:rFonts w:ascii="Times New Roman" w:hAnsi="Times New Roman"/>
          <w:sz w:val="28"/>
          <w:szCs w:val="28"/>
          <w:lang w:val="it-IT"/>
        </w:rPr>
        <w:t xml:space="preserve">, </w:t>
      </w:r>
      <w:r w:rsidRPr="00003BE9">
        <w:rPr>
          <w:rFonts w:ascii="Times New Roman" w:hAnsi="Times New Roman"/>
          <w:sz w:val="28"/>
          <w:szCs w:val="28"/>
        </w:rPr>
        <w:t>ескерткіштердің</w:t>
      </w:r>
      <w:r w:rsidR="001C42F2" w:rsidRPr="00003BE9">
        <w:rPr>
          <w:rFonts w:ascii="Times New Roman" w:hAnsi="Times New Roman"/>
          <w:sz w:val="28"/>
          <w:szCs w:val="28"/>
          <w:lang w:val="kk-KZ"/>
        </w:rPr>
        <w:t xml:space="preserve"> </w:t>
      </w:r>
      <w:r w:rsidRPr="00003BE9">
        <w:rPr>
          <w:rFonts w:ascii="Times New Roman" w:hAnsi="Times New Roman"/>
          <w:sz w:val="28"/>
          <w:szCs w:val="28"/>
        </w:rPr>
        <w:t>бетінде</w:t>
      </w:r>
      <w:r w:rsidRPr="00003BE9">
        <w:rPr>
          <w:rFonts w:ascii="Times New Roman" w:hAnsi="Times New Roman"/>
          <w:sz w:val="28"/>
          <w:szCs w:val="28"/>
          <w:lang w:val="it-IT"/>
        </w:rPr>
        <w:t xml:space="preserve"> CaSO</w:t>
      </w:r>
      <w:r w:rsidRPr="00003BE9">
        <w:rPr>
          <w:rFonts w:ascii="Times New Roman" w:hAnsi="Times New Roman"/>
          <w:sz w:val="28"/>
          <w:szCs w:val="28"/>
          <w:vertAlign w:val="subscript"/>
          <w:lang w:val="it-IT"/>
        </w:rPr>
        <w:t>4</w:t>
      </w:r>
      <w:r w:rsidR="001C42F2" w:rsidRPr="00003BE9">
        <w:rPr>
          <w:rFonts w:ascii="Times New Roman" w:hAnsi="Times New Roman"/>
          <w:sz w:val="28"/>
          <w:szCs w:val="28"/>
          <w:vertAlign w:val="subscript"/>
          <w:lang w:val="kk-KZ"/>
        </w:rPr>
        <w:t xml:space="preserve"> </w:t>
      </w:r>
      <w:r w:rsidRPr="00003BE9">
        <w:rPr>
          <w:rFonts w:ascii="Times New Roman" w:hAnsi="Times New Roman"/>
          <w:sz w:val="28"/>
          <w:szCs w:val="28"/>
        </w:rPr>
        <w:t>пайда</w:t>
      </w:r>
      <w:r w:rsidR="001C42F2" w:rsidRPr="00003BE9">
        <w:rPr>
          <w:rFonts w:ascii="Times New Roman" w:hAnsi="Times New Roman"/>
          <w:sz w:val="28"/>
          <w:szCs w:val="28"/>
          <w:lang w:val="kk-KZ"/>
        </w:rPr>
        <w:t xml:space="preserve"> </w:t>
      </w:r>
      <w:r w:rsidRPr="00003BE9">
        <w:rPr>
          <w:rFonts w:ascii="Times New Roman" w:hAnsi="Times New Roman"/>
          <w:sz w:val="28"/>
          <w:szCs w:val="28"/>
        </w:rPr>
        <w:t>болады</w:t>
      </w:r>
      <w:r w:rsidRPr="00003BE9">
        <w:rPr>
          <w:rFonts w:ascii="Times New Roman" w:hAnsi="Times New Roman"/>
          <w:sz w:val="28"/>
          <w:szCs w:val="28"/>
          <w:lang w:val="it-IT" w:eastAsia="ko-KR"/>
        </w:rPr>
        <w:t>;</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rPr>
        <w:t>ол</w:t>
      </w:r>
      <w:r w:rsidR="001C42F2" w:rsidRPr="00003BE9">
        <w:rPr>
          <w:rFonts w:ascii="Times New Roman" w:hAnsi="Times New Roman"/>
          <w:sz w:val="28"/>
          <w:szCs w:val="28"/>
          <w:lang w:val="kk-KZ"/>
        </w:rPr>
        <w:t xml:space="preserve"> </w:t>
      </w:r>
      <w:r w:rsidRPr="00003BE9">
        <w:rPr>
          <w:rFonts w:ascii="Times New Roman" w:hAnsi="Times New Roman"/>
          <w:sz w:val="28"/>
          <w:szCs w:val="28"/>
        </w:rPr>
        <w:t>өте</w:t>
      </w:r>
      <w:r w:rsidR="001C42F2" w:rsidRPr="00003BE9">
        <w:rPr>
          <w:rFonts w:ascii="Times New Roman" w:hAnsi="Times New Roman"/>
          <w:sz w:val="28"/>
          <w:szCs w:val="28"/>
          <w:lang w:val="kk-KZ"/>
        </w:rPr>
        <w:t xml:space="preserve"> </w:t>
      </w:r>
      <w:r w:rsidRPr="00003BE9">
        <w:rPr>
          <w:rFonts w:ascii="Times New Roman" w:hAnsi="Times New Roman"/>
          <w:sz w:val="28"/>
          <w:szCs w:val="28"/>
        </w:rPr>
        <w:t>жұмсақ</w:t>
      </w:r>
      <w:r w:rsidR="001C42F2" w:rsidRPr="00003BE9">
        <w:rPr>
          <w:rFonts w:ascii="Times New Roman" w:hAnsi="Times New Roman"/>
          <w:sz w:val="28"/>
          <w:szCs w:val="28"/>
          <w:lang w:val="kk-KZ"/>
        </w:rPr>
        <w:t xml:space="preserve"> </w:t>
      </w:r>
      <w:r w:rsidRPr="00003BE9">
        <w:rPr>
          <w:rFonts w:ascii="Times New Roman" w:hAnsi="Times New Roman"/>
          <w:sz w:val="28"/>
          <w:szCs w:val="28"/>
        </w:rPr>
        <w:t>болғандықтан</w:t>
      </w:r>
      <w:r w:rsidRPr="00003BE9">
        <w:rPr>
          <w:rFonts w:ascii="Times New Roman" w:hAnsi="Times New Roman"/>
          <w:sz w:val="28"/>
          <w:szCs w:val="28"/>
          <w:lang w:val="it-IT" w:eastAsia="ko-KR"/>
        </w:rPr>
        <w:t>,</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уақыт</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тезіне</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lang w:eastAsia="ko-KR"/>
        </w:rPr>
        <w:t>шыдамай</w:t>
      </w:r>
      <w:r w:rsidR="001C42F2" w:rsidRPr="00003BE9">
        <w:rPr>
          <w:rFonts w:ascii="Times New Roman" w:hAnsi="Times New Roman"/>
          <w:sz w:val="28"/>
          <w:szCs w:val="28"/>
          <w:lang w:val="kk-KZ" w:eastAsia="ko-KR"/>
        </w:rPr>
        <w:t xml:space="preserve"> </w:t>
      </w:r>
      <w:r w:rsidRPr="00003BE9">
        <w:rPr>
          <w:rFonts w:ascii="Times New Roman" w:hAnsi="Times New Roman"/>
          <w:sz w:val="28"/>
          <w:szCs w:val="28"/>
        </w:rPr>
        <w:t>үгітіліп</w:t>
      </w:r>
      <w:r w:rsidR="001C42F2" w:rsidRPr="00003BE9">
        <w:rPr>
          <w:rFonts w:ascii="Times New Roman" w:hAnsi="Times New Roman"/>
          <w:sz w:val="28"/>
          <w:szCs w:val="28"/>
          <w:lang w:val="kk-KZ"/>
        </w:rPr>
        <w:t xml:space="preserve"> </w:t>
      </w:r>
      <w:r w:rsidRPr="00003BE9">
        <w:rPr>
          <w:rFonts w:ascii="Times New Roman" w:hAnsi="Times New Roman"/>
          <w:sz w:val="28"/>
          <w:szCs w:val="28"/>
        </w:rPr>
        <w:t>түсіп</w:t>
      </w:r>
      <w:r w:rsidR="001C42F2" w:rsidRPr="00003BE9">
        <w:rPr>
          <w:rFonts w:ascii="Times New Roman" w:hAnsi="Times New Roman"/>
          <w:sz w:val="28"/>
          <w:szCs w:val="28"/>
          <w:lang w:val="kk-KZ"/>
        </w:rPr>
        <w:t xml:space="preserve"> </w:t>
      </w:r>
      <w:r w:rsidRPr="00003BE9">
        <w:rPr>
          <w:rFonts w:ascii="Times New Roman" w:hAnsi="Times New Roman"/>
          <w:sz w:val="28"/>
          <w:szCs w:val="28"/>
        </w:rPr>
        <w:t>жатады</w:t>
      </w:r>
      <w:r w:rsidRPr="00003BE9">
        <w:rPr>
          <w:rFonts w:ascii="Times New Roman" w:hAnsi="Times New Roman"/>
          <w:sz w:val="28"/>
          <w:szCs w:val="28"/>
          <w:lang w:val="it-IT" w:eastAsia="ko-KR"/>
        </w:rPr>
        <w:t xml:space="preserve">: </w:t>
      </w:r>
    </w:p>
    <w:p w:rsidR="001C42F2" w:rsidRPr="00003BE9" w:rsidRDefault="001C42F2" w:rsidP="00CE741D">
      <w:pPr>
        <w:pStyle w:val="af5"/>
        <w:ind w:firstLine="426"/>
        <w:jc w:val="both"/>
        <w:rPr>
          <w:rFonts w:ascii="Times New Roman" w:hAnsi="Times New Roman"/>
          <w:sz w:val="28"/>
          <w:szCs w:val="28"/>
          <w:lang w:val="it-IT" w:eastAsia="ko-KR"/>
        </w:rPr>
      </w:pPr>
    </w:p>
    <w:p w:rsidR="00CE741D" w:rsidRPr="00003BE9" w:rsidRDefault="001D5B46" w:rsidP="00CE741D">
      <w:pPr>
        <w:ind w:firstLine="426"/>
        <w:jc w:val="both"/>
        <w:rPr>
          <w:sz w:val="28"/>
          <w:szCs w:val="28"/>
          <w:vertAlign w:val="subscript"/>
          <w:lang w:val="it-IT"/>
        </w:rPr>
      </w:pPr>
      <w:r>
        <w:rPr>
          <w:noProof/>
          <w:sz w:val="28"/>
          <w:szCs w:val="28"/>
        </w:rPr>
        <w:pict>
          <v:line id="Прямая соединительная линия 254" o:spid="_x0000_s1766" style="position:absolute;left:0;text-align:left;z-index:251872768;visibility:visible" from="251.45pt,6.15pt" to="273.0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" o:allowincell="f">
            <v:stroke endarrow="block"/>
          </v:line>
        </w:pict>
      </w:r>
      <w:r w:rsidR="00CE741D" w:rsidRPr="00003BE9">
        <w:rPr>
          <w:sz w:val="28"/>
          <w:szCs w:val="28"/>
          <w:lang w:val="it-IT"/>
        </w:rPr>
        <w:tab/>
        <w:t>2CaCO</w:t>
      </w:r>
      <w:r w:rsidR="00CE741D" w:rsidRPr="00003BE9">
        <w:rPr>
          <w:sz w:val="28"/>
          <w:szCs w:val="28"/>
          <w:vertAlign w:val="subscript"/>
          <w:lang w:val="it-IT"/>
        </w:rPr>
        <w:t>3</w:t>
      </w:r>
      <w:r w:rsidR="00CE741D" w:rsidRPr="00003BE9">
        <w:rPr>
          <w:sz w:val="28"/>
          <w:szCs w:val="28"/>
          <w:lang w:val="it-IT"/>
        </w:rPr>
        <w:t xml:space="preserve"> + 2SO</w:t>
      </w:r>
      <w:r w:rsidR="00CE741D" w:rsidRPr="00003BE9">
        <w:rPr>
          <w:sz w:val="28"/>
          <w:szCs w:val="28"/>
          <w:vertAlign w:val="subscript"/>
          <w:lang w:val="it-IT"/>
        </w:rPr>
        <w:t>2</w:t>
      </w:r>
      <w:r w:rsidR="00CE741D" w:rsidRPr="00003BE9">
        <w:rPr>
          <w:sz w:val="28"/>
          <w:szCs w:val="28"/>
          <w:lang w:val="it-IT"/>
        </w:rPr>
        <w:t xml:space="preserve"> + </w:t>
      </w:r>
      <w:r w:rsidR="00CE741D" w:rsidRPr="00003BE9">
        <w:rPr>
          <w:sz w:val="28"/>
          <w:szCs w:val="28"/>
        </w:rPr>
        <w:t>О</w:t>
      </w:r>
      <w:r w:rsidR="00CE741D" w:rsidRPr="00003BE9">
        <w:rPr>
          <w:sz w:val="28"/>
          <w:szCs w:val="28"/>
          <w:vertAlign w:val="subscript"/>
          <w:lang w:val="it-IT"/>
        </w:rPr>
        <w:t>2</w:t>
      </w:r>
      <w:r w:rsidR="00CE741D" w:rsidRPr="00003BE9">
        <w:rPr>
          <w:sz w:val="28"/>
          <w:szCs w:val="28"/>
          <w:lang w:val="it-IT"/>
        </w:rPr>
        <w:t>2CaSO</w:t>
      </w:r>
      <w:r w:rsidR="00CE741D" w:rsidRPr="00003BE9">
        <w:rPr>
          <w:sz w:val="28"/>
          <w:szCs w:val="28"/>
          <w:vertAlign w:val="subscript"/>
          <w:lang w:val="it-IT"/>
        </w:rPr>
        <w:t>4</w:t>
      </w:r>
      <w:r w:rsidR="00CE741D" w:rsidRPr="00003BE9">
        <w:rPr>
          <w:sz w:val="28"/>
          <w:szCs w:val="28"/>
          <w:lang w:val="it-IT"/>
        </w:rPr>
        <w:t xml:space="preserve"> + 2CO</w:t>
      </w:r>
      <w:r w:rsidR="00CE741D" w:rsidRPr="00003BE9">
        <w:rPr>
          <w:sz w:val="28"/>
          <w:szCs w:val="28"/>
          <w:vertAlign w:val="subscript"/>
          <w:lang w:val="it-IT"/>
        </w:rPr>
        <w:t>2</w:t>
      </w:r>
    </w:p>
    <w:p w:rsidR="001C42F2" w:rsidRPr="00003BE9" w:rsidRDefault="001C42F2" w:rsidP="00CE741D">
      <w:pPr>
        <w:ind w:firstLine="426"/>
        <w:jc w:val="both"/>
        <w:rPr>
          <w:sz w:val="28"/>
          <w:szCs w:val="28"/>
          <w:vertAlign w:val="subscript"/>
          <w:lang w:val="it-IT"/>
        </w:rPr>
      </w:pPr>
    </w:p>
    <w:p w:rsidR="00CE741D" w:rsidRPr="00003BE9" w:rsidRDefault="00CE741D" w:rsidP="00CE741D">
      <w:pPr>
        <w:ind w:firstLine="426"/>
        <w:jc w:val="both"/>
        <w:rPr>
          <w:sz w:val="28"/>
          <w:szCs w:val="28"/>
          <w:lang w:val="it-IT" w:eastAsia="ko-KR"/>
        </w:rPr>
      </w:pPr>
      <w:r w:rsidRPr="00003BE9">
        <w:rPr>
          <w:sz w:val="28"/>
          <w:szCs w:val="28"/>
          <w:lang w:eastAsia="ko-KR"/>
        </w:rPr>
        <w:t>Қышқыл</w:t>
      </w:r>
      <w:r w:rsidR="001C42F2" w:rsidRPr="00003BE9">
        <w:rPr>
          <w:sz w:val="28"/>
          <w:szCs w:val="28"/>
          <w:lang w:val="kk-KZ" w:eastAsia="ko-KR"/>
        </w:rPr>
        <w:t xml:space="preserve"> </w:t>
      </w:r>
      <w:r w:rsidRPr="00003BE9">
        <w:rPr>
          <w:sz w:val="28"/>
          <w:szCs w:val="28"/>
          <w:lang w:eastAsia="ko-KR"/>
        </w:rPr>
        <w:t>жаңбыр</w:t>
      </w:r>
      <w:r w:rsidR="001C42F2" w:rsidRPr="00003BE9">
        <w:rPr>
          <w:sz w:val="28"/>
          <w:szCs w:val="28"/>
          <w:lang w:val="kk-KZ" w:eastAsia="ko-KR"/>
        </w:rPr>
        <w:t xml:space="preserve"> </w:t>
      </w:r>
      <w:r w:rsidRPr="00003BE9">
        <w:rPr>
          <w:sz w:val="28"/>
          <w:szCs w:val="28"/>
          <w:lang w:eastAsia="ko-KR"/>
        </w:rPr>
        <w:t>әсерінің</w:t>
      </w:r>
      <w:r w:rsidR="001C42F2" w:rsidRPr="00003BE9">
        <w:rPr>
          <w:sz w:val="28"/>
          <w:szCs w:val="28"/>
          <w:lang w:val="kk-KZ" w:eastAsia="ko-KR"/>
        </w:rPr>
        <w:t xml:space="preserve"> </w:t>
      </w:r>
      <w:r w:rsidRPr="00003BE9">
        <w:rPr>
          <w:sz w:val="28"/>
          <w:szCs w:val="28"/>
          <w:lang w:eastAsia="ko-KR"/>
        </w:rPr>
        <w:t>адам</w:t>
      </w:r>
      <w:r w:rsidR="001C42F2" w:rsidRPr="00003BE9">
        <w:rPr>
          <w:sz w:val="28"/>
          <w:szCs w:val="28"/>
          <w:lang w:val="kk-KZ" w:eastAsia="ko-KR"/>
        </w:rPr>
        <w:t xml:space="preserve"> </w:t>
      </w:r>
      <w:r w:rsidRPr="00003BE9">
        <w:rPr>
          <w:sz w:val="28"/>
          <w:szCs w:val="28"/>
          <w:lang w:eastAsia="ko-KR"/>
        </w:rPr>
        <w:t>денсаулығына</w:t>
      </w:r>
      <w:r w:rsidR="001C42F2" w:rsidRPr="00003BE9">
        <w:rPr>
          <w:sz w:val="28"/>
          <w:szCs w:val="28"/>
          <w:lang w:val="kk-KZ" w:eastAsia="ko-KR"/>
        </w:rPr>
        <w:t xml:space="preserve"> </w:t>
      </w:r>
      <w:r w:rsidRPr="00003BE9">
        <w:rPr>
          <w:sz w:val="28"/>
          <w:szCs w:val="28"/>
          <w:lang w:eastAsia="ko-KR"/>
        </w:rPr>
        <w:t>келтіріп</w:t>
      </w:r>
      <w:r w:rsidR="001C42F2" w:rsidRPr="00003BE9">
        <w:rPr>
          <w:sz w:val="28"/>
          <w:szCs w:val="28"/>
          <w:lang w:val="kk-KZ" w:eastAsia="ko-KR"/>
        </w:rPr>
        <w:t xml:space="preserve"> </w:t>
      </w:r>
      <w:r w:rsidRPr="00003BE9">
        <w:rPr>
          <w:sz w:val="28"/>
          <w:szCs w:val="28"/>
          <w:lang w:eastAsia="ko-KR"/>
        </w:rPr>
        <w:t>жатқан</w:t>
      </w:r>
      <w:r w:rsidR="001C42F2" w:rsidRPr="00003BE9">
        <w:rPr>
          <w:sz w:val="28"/>
          <w:szCs w:val="28"/>
          <w:lang w:val="kk-KZ" w:eastAsia="ko-KR"/>
        </w:rPr>
        <w:t xml:space="preserve"> </w:t>
      </w:r>
      <w:r w:rsidRPr="00003BE9">
        <w:rPr>
          <w:sz w:val="28"/>
          <w:szCs w:val="28"/>
          <w:lang w:eastAsia="ko-KR"/>
        </w:rPr>
        <w:t>нұқсаны</w:t>
      </w:r>
      <w:r w:rsidR="001C42F2" w:rsidRPr="00003BE9">
        <w:rPr>
          <w:sz w:val="28"/>
          <w:szCs w:val="28"/>
          <w:lang w:val="kk-KZ" w:eastAsia="ko-KR"/>
        </w:rPr>
        <w:t xml:space="preserve"> </w:t>
      </w:r>
      <w:r w:rsidRPr="00003BE9">
        <w:rPr>
          <w:sz w:val="28"/>
          <w:szCs w:val="28"/>
          <w:lang w:eastAsia="ko-KR"/>
        </w:rPr>
        <w:t>есепсіз</w:t>
      </w:r>
      <w:r w:rsidRPr="00003BE9">
        <w:rPr>
          <w:sz w:val="28"/>
          <w:szCs w:val="28"/>
          <w:lang w:val="it-IT" w:eastAsia="ko-KR"/>
        </w:rPr>
        <w:t xml:space="preserve">. </w:t>
      </w:r>
      <w:r w:rsidRPr="00003BE9">
        <w:rPr>
          <w:sz w:val="28"/>
          <w:szCs w:val="28"/>
          <w:lang w:eastAsia="ko-KR"/>
        </w:rPr>
        <w:t>Ауыз</w:t>
      </w:r>
      <w:r w:rsidR="001C42F2" w:rsidRPr="00003BE9">
        <w:rPr>
          <w:sz w:val="28"/>
          <w:szCs w:val="28"/>
          <w:lang w:val="kk-KZ" w:eastAsia="ko-KR"/>
        </w:rPr>
        <w:t xml:space="preserve"> </w:t>
      </w:r>
      <w:r w:rsidRPr="00003BE9">
        <w:rPr>
          <w:sz w:val="28"/>
          <w:szCs w:val="28"/>
          <w:lang w:eastAsia="ko-KR"/>
        </w:rPr>
        <w:t>суының</w:t>
      </w:r>
      <w:r w:rsidR="001C42F2" w:rsidRPr="00003BE9">
        <w:rPr>
          <w:sz w:val="28"/>
          <w:szCs w:val="28"/>
          <w:lang w:val="kk-KZ" w:eastAsia="ko-KR"/>
        </w:rPr>
        <w:t xml:space="preserve"> </w:t>
      </w:r>
      <w:r w:rsidRPr="00003BE9">
        <w:rPr>
          <w:sz w:val="28"/>
          <w:szCs w:val="28"/>
          <w:lang w:eastAsia="ko-KR"/>
        </w:rPr>
        <w:t>қосымша</w:t>
      </w:r>
      <w:r w:rsidR="001C42F2" w:rsidRPr="00003BE9">
        <w:rPr>
          <w:sz w:val="28"/>
          <w:szCs w:val="28"/>
          <w:lang w:val="kk-KZ" w:eastAsia="ko-KR"/>
        </w:rPr>
        <w:t xml:space="preserve"> </w:t>
      </w:r>
      <w:r w:rsidRPr="00003BE9">
        <w:rPr>
          <w:sz w:val="28"/>
          <w:szCs w:val="28"/>
          <w:lang w:eastAsia="ko-KR"/>
        </w:rPr>
        <w:t>ластануы</w:t>
      </w:r>
      <w:r w:rsidR="001C42F2" w:rsidRPr="00003BE9">
        <w:rPr>
          <w:sz w:val="28"/>
          <w:szCs w:val="28"/>
          <w:lang w:val="kk-KZ" w:eastAsia="ko-KR"/>
        </w:rPr>
        <w:t xml:space="preserve"> </w:t>
      </w:r>
      <w:r w:rsidRPr="00003BE9">
        <w:rPr>
          <w:sz w:val="28"/>
          <w:szCs w:val="28"/>
          <w:lang w:eastAsia="ko-KR"/>
        </w:rPr>
        <w:t>жалғасуда</w:t>
      </w:r>
      <w:r w:rsidRPr="00003BE9">
        <w:rPr>
          <w:sz w:val="28"/>
          <w:szCs w:val="28"/>
          <w:lang w:val="it-IT" w:eastAsia="ko-KR"/>
        </w:rPr>
        <w:t xml:space="preserve">, </w:t>
      </w:r>
      <w:r w:rsidRPr="00003BE9">
        <w:rPr>
          <w:sz w:val="28"/>
          <w:szCs w:val="28"/>
          <w:lang w:eastAsia="ko-KR"/>
        </w:rPr>
        <w:t>өйткені</w:t>
      </w:r>
      <w:r w:rsidR="001C42F2" w:rsidRPr="00003BE9">
        <w:rPr>
          <w:sz w:val="28"/>
          <w:szCs w:val="28"/>
          <w:lang w:val="kk-KZ" w:eastAsia="ko-KR"/>
        </w:rPr>
        <w:t xml:space="preserve"> </w:t>
      </w:r>
      <w:r w:rsidRPr="00003BE9">
        <w:rPr>
          <w:sz w:val="28"/>
          <w:szCs w:val="28"/>
          <w:lang w:eastAsia="ko-KR"/>
        </w:rPr>
        <w:t>бұл</w:t>
      </w:r>
      <w:r w:rsidR="001C42F2" w:rsidRPr="00003BE9">
        <w:rPr>
          <w:sz w:val="28"/>
          <w:szCs w:val="28"/>
          <w:lang w:val="kk-KZ" w:eastAsia="ko-KR"/>
        </w:rPr>
        <w:t xml:space="preserve"> </w:t>
      </w:r>
      <w:r w:rsidRPr="00003BE9">
        <w:rPr>
          <w:sz w:val="28"/>
          <w:szCs w:val="28"/>
          <w:lang w:eastAsia="ko-KR"/>
        </w:rPr>
        <w:t>қышқылдар</w:t>
      </w:r>
      <w:r w:rsidR="001C42F2" w:rsidRPr="00003BE9">
        <w:rPr>
          <w:sz w:val="28"/>
          <w:szCs w:val="28"/>
          <w:lang w:val="kk-KZ" w:eastAsia="ko-KR"/>
        </w:rPr>
        <w:t xml:space="preserve"> </w:t>
      </w:r>
      <w:r w:rsidRPr="00003BE9">
        <w:rPr>
          <w:sz w:val="28"/>
          <w:szCs w:val="28"/>
          <w:lang w:eastAsia="ko-KR"/>
        </w:rPr>
        <w:t>табиғи</w:t>
      </w:r>
      <w:r w:rsidR="001C42F2" w:rsidRPr="00003BE9">
        <w:rPr>
          <w:sz w:val="28"/>
          <w:szCs w:val="28"/>
          <w:lang w:val="kk-KZ" w:eastAsia="ko-KR"/>
        </w:rPr>
        <w:t xml:space="preserve"> </w:t>
      </w:r>
      <w:r w:rsidRPr="00003BE9">
        <w:rPr>
          <w:sz w:val="28"/>
          <w:szCs w:val="28"/>
          <w:lang w:eastAsia="ko-KR"/>
        </w:rPr>
        <w:t>жыныстардағы</w:t>
      </w:r>
      <w:r w:rsidR="001C42F2" w:rsidRPr="00003BE9">
        <w:rPr>
          <w:sz w:val="28"/>
          <w:szCs w:val="28"/>
          <w:lang w:val="kk-KZ" w:eastAsia="ko-KR"/>
        </w:rPr>
        <w:t xml:space="preserve"> </w:t>
      </w:r>
      <w:r w:rsidRPr="00003BE9">
        <w:rPr>
          <w:sz w:val="28"/>
          <w:szCs w:val="28"/>
          <w:lang w:eastAsia="ko-KR"/>
        </w:rPr>
        <w:t>әртүрлі</w:t>
      </w:r>
      <w:r w:rsidR="001C42F2" w:rsidRPr="00003BE9">
        <w:rPr>
          <w:sz w:val="28"/>
          <w:szCs w:val="28"/>
          <w:lang w:val="kk-KZ" w:eastAsia="ko-KR"/>
        </w:rPr>
        <w:t xml:space="preserve"> </w:t>
      </w:r>
      <w:r w:rsidRPr="00003BE9">
        <w:rPr>
          <w:sz w:val="28"/>
          <w:szCs w:val="28"/>
          <w:lang w:eastAsia="ko-KR"/>
        </w:rPr>
        <w:t>токсикалық</w:t>
      </w:r>
      <w:r w:rsidR="001C42F2" w:rsidRPr="00003BE9">
        <w:rPr>
          <w:sz w:val="28"/>
          <w:szCs w:val="28"/>
          <w:lang w:val="kk-KZ" w:eastAsia="ko-KR"/>
        </w:rPr>
        <w:t xml:space="preserve"> </w:t>
      </w:r>
      <w:r w:rsidRPr="00003BE9">
        <w:rPr>
          <w:sz w:val="28"/>
          <w:szCs w:val="28"/>
          <w:lang w:eastAsia="ko-KR"/>
        </w:rPr>
        <w:t>элементтерді</w:t>
      </w:r>
      <w:r w:rsidR="001C42F2" w:rsidRPr="00003BE9">
        <w:rPr>
          <w:sz w:val="28"/>
          <w:szCs w:val="28"/>
          <w:lang w:val="kk-KZ" w:eastAsia="ko-KR"/>
        </w:rPr>
        <w:t xml:space="preserve"> </w:t>
      </w:r>
      <w:r w:rsidRPr="00003BE9">
        <w:rPr>
          <w:sz w:val="28"/>
          <w:szCs w:val="28"/>
          <w:lang w:eastAsia="ko-KR"/>
        </w:rPr>
        <w:t>сынап</w:t>
      </w:r>
      <w:r w:rsidRPr="00003BE9">
        <w:rPr>
          <w:sz w:val="28"/>
          <w:szCs w:val="28"/>
          <w:lang w:val="it-IT" w:eastAsia="ko-KR"/>
        </w:rPr>
        <w:t xml:space="preserve">, </w:t>
      </w:r>
      <w:r w:rsidRPr="00003BE9">
        <w:rPr>
          <w:sz w:val="28"/>
          <w:szCs w:val="28"/>
          <w:lang w:eastAsia="ko-KR"/>
        </w:rPr>
        <w:t>қорғасын</w:t>
      </w:r>
      <w:r w:rsidRPr="00003BE9">
        <w:rPr>
          <w:sz w:val="28"/>
          <w:szCs w:val="28"/>
          <w:lang w:val="it-IT" w:eastAsia="ko-KR"/>
        </w:rPr>
        <w:t xml:space="preserve">, </w:t>
      </w:r>
      <w:r w:rsidRPr="00003BE9">
        <w:rPr>
          <w:sz w:val="28"/>
          <w:szCs w:val="28"/>
          <w:lang w:eastAsia="ko-KR"/>
        </w:rPr>
        <w:t>калий</w:t>
      </w:r>
      <w:r w:rsidR="001C42F2" w:rsidRPr="00003BE9">
        <w:rPr>
          <w:sz w:val="28"/>
          <w:szCs w:val="28"/>
          <w:lang w:val="kk-KZ" w:eastAsia="ko-KR"/>
        </w:rPr>
        <w:t xml:space="preserve"> </w:t>
      </w:r>
      <w:r w:rsidRPr="00003BE9">
        <w:rPr>
          <w:sz w:val="28"/>
          <w:szCs w:val="28"/>
          <w:lang w:eastAsia="ko-KR"/>
        </w:rPr>
        <w:t>т</w:t>
      </w:r>
      <w:r w:rsidRPr="00003BE9">
        <w:rPr>
          <w:sz w:val="28"/>
          <w:szCs w:val="28"/>
          <w:lang w:val="it-IT" w:eastAsia="ko-KR"/>
        </w:rPr>
        <w:t>.</w:t>
      </w:r>
      <w:r w:rsidRPr="00003BE9">
        <w:rPr>
          <w:sz w:val="28"/>
          <w:szCs w:val="28"/>
          <w:lang w:eastAsia="ko-KR"/>
        </w:rPr>
        <w:t>б</w:t>
      </w:r>
      <w:r w:rsidRPr="00003BE9">
        <w:rPr>
          <w:sz w:val="28"/>
          <w:szCs w:val="28"/>
          <w:lang w:val="it-IT" w:eastAsia="ko-KR"/>
        </w:rPr>
        <w:t xml:space="preserve">. </w:t>
      </w:r>
      <w:r w:rsidRPr="00003BE9">
        <w:rPr>
          <w:sz w:val="28"/>
          <w:szCs w:val="28"/>
          <w:lang w:eastAsia="ko-KR"/>
        </w:rPr>
        <w:t>ығыстырып</w:t>
      </w:r>
      <w:r w:rsidR="001C42F2" w:rsidRPr="00003BE9">
        <w:rPr>
          <w:sz w:val="28"/>
          <w:szCs w:val="28"/>
          <w:lang w:val="kk-KZ" w:eastAsia="ko-KR"/>
        </w:rPr>
        <w:t xml:space="preserve"> </w:t>
      </w:r>
      <w:r w:rsidRPr="00003BE9">
        <w:rPr>
          <w:sz w:val="28"/>
          <w:szCs w:val="28"/>
          <w:lang w:eastAsia="ko-KR"/>
        </w:rPr>
        <w:t>шығарады</w:t>
      </w:r>
      <w:r w:rsidRPr="00003BE9">
        <w:rPr>
          <w:sz w:val="28"/>
          <w:szCs w:val="28"/>
          <w:lang w:val="it-IT" w:eastAsia="ko-KR"/>
        </w:rPr>
        <w:t xml:space="preserve">.  </w:t>
      </w:r>
    </w:p>
    <w:p w:rsidR="00CE741D" w:rsidRPr="00003BE9" w:rsidRDefault="00CE741D" w:rsidP="00CE741D">
      <w:pPr>
        <w:ind w:firstLine="426"/>
        <w:jc w:val="both"/>
        <w:rPr>
          <w:sz w:val="28"/>
          <w:szCs w:val="28"/>
          <w:lang w:val="it-IT" w:eastAsia="ko-KR"/>
        </w:rPr>
      </w:pPr>
      <w:r w:rsidRPr="00003BE9">
        <w:rPr>
          <w:sz w:val="28"/>
          <w:szCs w:val="28"/>
          <w:lang w:eastAsia="ko-KR"/>
        </w:rPr>
        <w:t>Ластанған</w:t>
      </w:r>
      <w:r w:rsidR="001C42F2" w:rsidRPr="00003BE9">
        <w:rPr>
          <w:sz w:val="28"/>
          <w:szCs w:val="28"/>
          <w:lang w:val="kk-KZ" w:eastAsia="ko-KR"/>
        </w:rPr>
        <w:t xml:space="preserve"> </w:t>
      </w:r>
      <w:r w:rsidRPr="00003BE9">
        <w:rPr>
          <w:sz w:val="28"/>
          <w:szCs w:val="28"/>
          <w:lang w:eastAsia="ko-KR"/>
        </w:rPr>
        <w:t>атмосфералық</w:t>
      </w:r>
      <w:r w:rsidR="001C42F2" w:rsidRPr="00003BE9">
        <w:rPr>
          <w:sz w:val="28"/>
          <w:szCs w:val="28"/>
          <w:lang w:val="kk-KZ" w:eastAsia="ko-KR"/>
        </w:rPr>
        <w:t xml:space="preserve"> </w:t>
      </w:r>
      <w:r w:rsidRPr="00003BE9">
        <w:rPr>
          <w:sz w:val="28"/>
          <w:szCs w:val="28"/>
          <w:lang w:eastAsia="ko-KR"/>
        </w:rPr>
        <w:t>транс</w:t>
      </w:r>
      <w:r w:rsidR="001C42F2" w:rsidRPr="00003BE9">
        <w:rPr>
          <w:sz w:val="28"/>
          <w:szCs w:val="28"/>
          <w:lang w:val="kk-KZ" w:eastAsia="ko-KR"/>
        </w:rPr>
        <w:t xml:space="preserve"> </w:t>
      </w:r>
      <w:r w:rsidRPr="00003BE9">
        <w:rPr>
          <w:sz w:val="28"/>
          <w:szCs w:val="28"/>
          <w:lang w:eastAsia="ko-KR"/>
        </w:rPr>
        <w:t>шекаралы</w:t>
      </w:r>
      <w:r w:rsidR="001C42F2" w:rsidRPr="00003BE9">
        <w:rPr>
          <w:sz w:val="28"/>
          <w:szCs w:val="28"/>
          <w:lang w:val="kk-KZ" w:eastAsia="ko-KR"/>
        </w:rPr>
        <w:t xml:space="preserve"> </w:t>
      </w:r>
      <w:r w:rsidRPr="00003BE9">
        <w:rPr>
          <w:sz w:val="28"/>
          <w:szCs w:val="28"/>
          <w:lang w:eastAsia="ko-KR"/>
        </w:rPr>
        <w:t>қорын</w:t>
      </w:r>
      <w:r w:rsidR="001C42F2" w:rsidRPr="00003BE9">
        <w:rPr>
          <w:sz w:val="28"/>
          <w:szCs w:val="28"/>
          <w:lang w:val="kk-KZ" w:eastAsia="ko-KR"/>
        </w:rPr>
        <w:t xml:space="preserve"> </w:t>
      </w:r>
      <w:r w:rsidRPr="00003BE9">
        <w:rPr>
          <w:sz w:val="28"/>
          <w:szCs w:val="28"/>
          <w:lang w:eastAsia="ko-KR"/>
        </w:rPr>
        <w:t>ауыстырулар</w:t>
      </w:r>
      <w:r w:rsidR="001C42F2" w:rsidRPr="00003BE9">
        <w:rPr>
          <w:sz w:val="28"/>
          <w:szCs w:val="28"/>
          <w:lang w:val="kk-KZ" w:eastAsia="ko-KR"/>
        </w:rPr>
        <w:t xml:space="preserve"> </w:t>
      </w:r>
      <w:r w:rsidRPr="00003BE9">
        <w:rPr>
          <w:sz w:val="28"/>
          <w:szCs w:val="28"/>
          <w:lang w:eastAsia="ko-KR"/>
        </w:rPr>
        <w:t>әлемдік</w:t>
      </w:r>
      <w:r w:rsidR="001C42F2" w:rsidRPr="00003BE9">
        <w:rPr>
          <w:sz w:val="28"/>
          <w:szCs w:val="28"/>
          <w:lang w:val="kk-KZ" w:eastAsia="ko-KR"/>
        </w:rPr>
        <w:t xml:space="preserve"> </w:t>
      </w:r>
      <w:r w:rsidRPr="00003BE9">
        <w:rPr>
          <w:sz w:val="28"/>
          <w:szCs w:val="28"/>
          <w:lang w:eastAsia="ko-KR"/>
        </w:rPr>
        <w:t>экологиялық</w:t>
      </w:r>
      <w:r w:rsidR="001C42F2" w:rsidRPr="00003BE9">
        <w:rPr>
          <w:sz w:val="28"/>
          <w:szCs w:val="28"/>
          <w:lang w:val="kk-KZ" w:eastAsia="ko-KR"/>
        </w:rPr>
        <w:t xml:space="preserve"> </w:t>
      </w:r>
      <w:r w:rsidRPr="00003BE9">
        <w:rPr>
          <w:sz w:val="28"/>
          <w:szCs w:val="28"/>
          <w:lang w:eastAsia="ko-KR"/>
        </w:rPr>
        <w:t>келіспеушіліктерді</w:t>
      </w:r>
      <w:r w:rsidR="001C42F2" w:rsidRPr="00003BE9">
        <w:rPr>
          <w:sz w:val="28"/>
          <w:szCs w:val="28"/>
          <w:lang w:val="kk-KZ" w:eastAsia="ko-KR"/>
        </w:rPr>
        <w:t xml:space="preserve"> </w:t>
      </w:r>
      <w:r w:rsidRPr="00003BE9">
        <w:rPr>
          <w:sz w:val="28"/>
          <w:szCs w:val="28"/>
          <w:lang w:eastAsia="ko-KR"/>
        </w:rPr>
        <w:t>туындатады</w:t>
      </w:r>
      <w:r w:rsidRPr="00003BE9">
        <w:rPr>
          <w:sz w:val="28"/>
          <w:szCs w:val="28"/>
          <w:lang w:val="it-IT" w:eastAsia="ko-KR"/>
        </w:rPr>
        <w:t xml:space="preserve">. </w:t>
      </w:r>
      <w:r w:rsidRPr="00003BE9">
        <w:rPr>
          <w:sz w:val="28"/>
          <w:szCs w:val="28"/>
          <w:lang w:eastAsia="ko-KR"/>
        </w:rPr>
        <w:t>Мысалы</w:t>
      </w:r>
      <w:r w:rsidRPr="00003BE9">
        <w:rPr>
          <w:sz w:val="28"/>
          <w:szCs w:val="28"/>
          <w:lang w:val="it-IT" w:eastAsia="ko-KR"/>
        </w:rPr>
        <w:t xml:space="preserve">, </w:t>
      </w:r>
      <w:r w:rsidR="001C42F2" w:rsidRPr="00003BE9">
        <w:rPr>
          <w:sz w:val="28"/>
          <w:szCs w:val="28"/>
          <w:lang w:val="kk-KZ" w:eastAsia="ko-KR"/>
        </w:rPr>
        <w:t xml:space="preserve"> </w:t>
      </w:r>
      <w:r w:rsidRPr="00003BE9">
        <w:rPr>
          <w:sz w:val="28"/>
          <w:szCs w:val="28"/>
          <w:lang w:eastAsia="ko-KR"/>
        </w:rPr>
        <w:t>Канада</w:t>
      </w:r>
      <w:r w:rsidR="001C42F2" w:rsidRPr="00003BE9">
        <w:rPr>
          <w:sz w:val="28"/>
          <w:szCs w:val="28"/>
          <w:lang w:val="kk-KZ" w:eastAsia="ko-KR"/>
        </w:rPr>
        <w:t xml:space="preserve"> </w:t>
      </w:r>
      <w:r w:rsidRPr="00003BE9">
        <w:rPr>
          <w:sz w:val="28"/>
          <w:szCs w:val="28"/>
          <w:lang w:eastAsia="ko-KR"/>
        </w:rPr>
        <w:t>территориясына</w:t>
      </w:r>
      <w:r w:rsidR="001C42F2" w:rsidRPr="00003BE9">
        <w:rPr>
          <w:sz w:val="28"/>
          <w:szCs w:val="28"/>
          <w:lang w:val="kk-KZ" w:eastAsia="ko-KR"/>
        </w:rPr>
        <w:t xml:space="preserve">  </w:t>
      </w:r>
      <w:r w:rsidRPr="00003BE9">
        <w:rPr>
          <w:sz w:val="28"/>
          <w:szCs w:val="28"/>
          <w:lang w:eastAsia="ko-KR"/>
        </w:rPr>
        <w:t>жөңкілге</w:t>
      </w:r>
      <w:r w:rsidR="001C42F2" w:rsidRPr="00003BE9">
        <w:rPr>
          <w:sz w:val="28"/>
          <w:szCs w:val="28"/>
          <w:lang w:val="kk-KZ" w:eastAsia="ko-KR"/>
        </w:rPr>
        <w:t xml:space="preserve"> </w:t>
      </w:r>
      <w:r w:rsidRPr="00003BE9">
        <w:rPr>
          <w:sz w:val="28"/>
          <w:szCs w:val="28"/>
          <w:lang w:eastAsia="ko-KR"/>
        </w:rPr>
        <w:t>нтүтінді</w:t>
      </w:r>
      <w:r w:rsidR="001C42F2" w:rsidRPr="00003BE9">
        <w:rPr>
          <w:sz w:val="28"/>
          <w:szCs w:val="28"/>
          <w:lang w:val="kk-KZ" w:eastAsia="ko-KR"/>
        </w:rPr>
        <w:t xml:space="preserve">  </w:t>
      </w:r>
      <w:r w:rsidRPr="00003BE9">
        <w:rPr>
          <w:sz w:val="28"/>
          <w:szCs w:val="28"/>
          <w:lang w:eastAsia="ko-KR"/>
        </w:rPr>
        <w:t>бұлттар</w:t>
      </w:r>
      <w:r w:rsidR="001C42F2" w:rsidRPr="00003BE9">
        <w:rPr>
          <w:sz w:val="28"/>
          <w:szCs w:val="28"/>
          <w:lang w:val="kk-KZ" w:eastAsia="ko-KR"/>
        </w:rPr>
        <w:t xml:space="preserve">  </w:t>
      </w:r>
      <w:r w:rsidRPr="00003BE9">
        <w:rPr>
          <w:sz w:val="28"/>
          <w:szCs w:val="28"/>
          <w:lang w:eastAsia="ko-KR"/>
        </w:rPr>
        <w:t>және</w:t>
      </w:r>
      <w:r w:rsidR="001C42F2" w:rsidRPr="00003BE9">
        <w:rPr>
          <w:sz w:val="28"/>
          <w:szCs w:val="28"/>
          <w:lang w:val="kk-KZ" w:eastAsia="ko-KR"/>
        </w:rPr>
        <w:t xml:space="preserve"> </w:t>
      </w:r>
      <w:r w:rsidRPr="00003BE9">
        <w:rPr>
          <w:sz w:val="28"/>
          <w:szCs w:val="28"/>
          <w:lang w:eastAsia="ko-KR"/>
        </w:rPr>
        <w:t>осының</w:t>
      </w:r>
      <w:r w:rsidR="001C42F2" w:rsidRPr="00003BE9">
        <w:rPr>
          <w:sz w:val="28"/>
          <w:szCs w:val="28"/>
          <w:lang w:val="kk-KZ" w:eastAsia="ko-KR"/>
        </w:rPr>
        <w:t xml:space="preserve">  </w:t>
      </w:r>
      <w:r w:rsidRPr="00003BE9">
        <w:rPr>
          <w:sz w:val="28"/>
          <w:szCs w:val="28"/>
          <w:lang w:eastAsia="ko-KR"/>
        </w:rPr>
        <w:t>салдарынан</w:t>
      </w:r>
      <w:r w:rsidR="001C42F2" w:rsidRPr="00003BE9">
        <w:rPr>
          <w:sz w:val="28"/>
          <w:szCs w:val="28"/>
          <w:lang w:val="kk-KZ" w:eastAsia="ko-KR"/>
        </w:rPr>
        <w:t xml:space="preserve"> </w:t>
      </w:r>
      <w:r w:rsidRPr="00003BE9">
        <w:rPr>
          <w:sz w:val="28"/>
          <w:szCs w:val="28"/>
          <w:lang w:eastAsia="ko-KR"/>
        </w:rPr>
        <w:t>үнемі</w:t>
      </w:r>
      <w:r w:rsidR="001C42F2" w:rsidRPr="00003BE9">
        <w:rPr>
          <w:sz w:val="28"/>
          <w:szCs w:val="28"/>
          <w:lang w:val="kk-KZ" w:eastAsia="ko-KR"/>
        </w:rPr>
        <w:t xml:space="preserve"> </w:t>
      </w:r>
      <w:r w:rsidRPr="00003BE9">
        <w:rPr>
          <w:sz w:val="28"/>
          <w:szCs w:val="28"/>
          <w:lang w:eastAsia="ko-KR"/>
        </w:rPr>
        <w:t>жауатын</w:t>
      </w:r>
      <w:r w:rsidR="001C42F2" w:rsidRPr="00003BE9">
        <w:rPr>
          <w:sz w:val="28"/>
          <w:szCs w:val="28"/>
          <w:lang w:val="kk-KZ" w:eastAsia="ko-KR"/>
        </w:rPr>
        <w:t xml:space="preserve"> </w:t>
      </w:r>
      <w:r w:rsidRPr="00003BE9">
        <w:rPr>
          <w:sz w:val="28"/>
          <w:szCs w:val="28"/>
          <w:lang w:eastAsia="ko-KR"/>
        </w:rPr>
        <w:t>қышқыл</w:t>
      </w:r>
      <w:r w:rsidR="001C42F2" w:rsidRPr="00003BE9">
        <w:rPr>
          <w:sz w:val="28"/>
          <w:szCs w:val="28"/>
          <w:lang w:val="kk-KZ" w:eastAsia="ko-KR"/>
        </w:rPr>
        <w:t xml:space="preserve"> </w:t>
      </w:r>
      <w:r w:rsidRPr="00003BE9">
        <w:rPr>
          <w:sz w:val="28"/>
          <w:szCs w:val="28"/>
          <w:lang w:eastAsia="ko-KR"/>
        </w:rPr>
        <w:t>жаңбырлар</w:t>
      </w:r>
      <w:r w:rsidR="001C42F2" w:rsidRPr="00003BE9">
        <w:rPr>
          <w:sz w:val="28"/>
          <w:szCs w:val="28"/>
          <w:lang w:val="kk-KZ" w:eastAsia="ko-KR"/>
        </w:rPr>
        <w:t xml:space="preserve"> </w:t>
      </w:r>
      <w:r w:rsidRPr="00003BE9">
        <w:rPr>
          <w:sz w:val="28"/>
          <w:szCs w:val="28"/>
          <w:lang w:eastAsia="ko-KR"/>
        </w:rPr>
        <w:t>АҚШ</w:t>
      </w:r>
      <w:r w:rsidRPr="00003BE9">
        <w:rPr>
          <w:sz w:val="28"/>
          <w:szCs w:val="28"/>
          <w:lang w:val="it-IT" w:eastAsia="ko-KR"/>
        </w:rPr>
        <w:t>-</w:t>
      </w:r>
      <w:r w:rsidRPr="00003BE9">
        <w:rPr>
          <w:sz w:val="28"/>
          <w:szCs w:val="28"/>
          <w:lang w:eastAsia="ko-KR"/>
        </w:rPr>
        <w:t>пен</w:t>
      </w:r>
      <w:r w:rsidR="001C42F2" w:rsidRPr="00003BE9">
        <w:rPr>
          <w:sz w:val="28"/>
          <w:szCs w:val="28"/>
          <w:lang w:val="kk-KZ" w:eastAsia="ko-KR"/>
        </w:rPr>
        <w:t xml:space="preserve"> </w:t>
      </w:r>
      <w:r w:rsidRPr="00003BE9">
        <w:rPr>
          <w:sz w:val="28"/>
          <w:szCs w:val="28"/>
          <w:lang w:eastAsia="ko-KR"/>
        </w:rPr>
        <w:t>Канаданың</w:t>
      </w:r>
      <w:r w:rsidR="001C42F2" w:rsidRPr="00003BE9">
        <w:rPr>
          <w:sz w:val="28"/>
          <w:szCs w:val="28"/>
          <w:lang w:val="kk-KZ" w:eastAsia="ko-KR"/>
        </w:rPr>
        <w:t xml:space="preserve"> </w:t>
      </w:r>
      <w:r w:rsidRPr="00003BE9">
        <w:rPr>
          <w:sz w:val="28"/>
          <w:szCs w:val="28"/>
          <w:lang w:eastAsia="ko-KR"/>
        </w:rPr>
        <w:t>арасында</w:t>
      </w:r>
      <w:r w:rsidR="001C42F2" w:rsidRPr="00003BE9">
        <w:rPr>
          <w:sz w:val="28"/>
          <w:szCs w:val="28"/>
          <w:lang w:val="kk-KZ" w:eastAsia="ko-KR"/>
        </w:rPr>
        <w:t xml:space="preserve"> </w:t>
      </w:r>
      <w:r w:rsidRPr="00003BE9">
        <w:rPr>
          <w:sz w:val="28"/>
          <w:szCs w:val="28"/>
          <w:lang w:eastAsia="ko-KR"/>
        </w:rPr>
        <w:t>ұзын</w:t>
      </w:r>
      <w:r w:rsidRPr="00003BE9">
        <w:rPr>
          <w:sz w:val="28"/>
          <w:szCs w:val="28"/>
          <w:lang w:val="it-IT" w:eastAsia="ko-KR"/>
        </w:rPr>
        <w:t>-</w:t>
      </w:r>
      <w:r w:rsidRPr="00003BE9">
        <w:rPr>
          <w:sz w:val="28"/>
          <w:szCs w:val="28"/>
          <w:lang w:eastAsia="ko-KR"/>
        </w:rPr>
        <w:t>сонардау</w:t>
      </w:r>
      <w:r w:rsidRPr="00003BE9">
        <w:rPr>
          <w:sz w:val="28"/>
          <w:szCs w:val="28"/>
          <w:lang w:val="it-IT" w:eastAsia="ko-KR"/>
        </w:rPr>
        <w:t>-</w:t>
      </w:r>
      <w:r w:rsidRPr="00003BE9">
        <w:rPr>
          <w:sz w:val="28"/>
          <w:szCs w:val="28"/>
          <w:lang w:eastAsia="ko-KR"/>
        </w:rPr>
        <w:t>жанжалдар</w:t>
      </w:r>
      <w:r w:rsidR="006E394A" w:rsidRPr="00003BE9">
        <w:rPr>
          <w:sz w:val="28"/>
          <w:szCs w:val="28"/>
          <w:lang w:val="kk-KZ" w:eastAsia="ko-KR"/>
        </w:rPr>
        <w:t xml:space="preserve">  </w:t>
      </w:r>
      <w:r w:rsidRPr="00003BE9">
        <w:rPr>
          <w:sz w:val="28"/>
          <w:szCs w:val="28"/>
          <w:lang w:eastAsia="ko-KR"/>
        </w:rPr>
        <w:t>тудырып</w:t>
      </w:r>
      <w:r w:rsidR="006E394A" w:rsidRPr="00003BE9">
        <w:rPr>
          <w:sz w:val="28"/>
          <w:szCs w:val="28"/>
          <w:lang w:val="kk-KZ" w:eastAsia="ko-KR"/>
        </w:rPr>
        <w:t xml:space="preserve"> </w:t>
      </w:r>
      <w:r w:rsidRPr="00003BE9">
        <w:rPr>
          <w:sz w:val="28"/>
          <w:szCs w:val="28"/>
          <w:lang w:eastAsia="ko-KR"/>
        </w:rPr>
        <w:t>отыр</w:t>
      </w:r>
      <w:r w:rsidRPr="00003BE9">
        <w:rPr>
          <w:sz w:val="28"/>
          <w:szCs w:val="28"/>
          <w:lang w:val="it-IT" w:eastAsia="ko-KR"/>
        </w:rPr>
        <w:t>.</w:t>
      </w:r>
    </w:p>
    <w:p w:rsidR="00CE741D" w:rsidRPr="00003BE9" w:rsidRDefault="00CE741D" w:rsidP="00CE741D">
      <w:pPr>
        <w:ind w:firstLine="426"/>
        <w:jc w:val="both"/>
        <w:rPr>
          <w:sz w:val="28"/>
          <w:szCs w:val="28"/>
          <w:lang w:val="it-IT" w:eastAsia="ko-KR"/>
        </w:rPr>
      </w:pPr>
      <w:r w:rsidRPr="00003BE9">
        <w:rPr>
          <w:sz w:val="28"/>
          <w:szCs w:val="28"/>
          <w:lang w:eastAsia="ko-KR"/>
        </w:rPr>
        <w:t>Қышқыл</w:t>
      </w:r>
      <w:r w:rsidR="006E394A" w:rsidRPr="00003BE9">
        <w:rPr>
          <w:sz w:val="28"/>
          <w:szCs w:val="28"/>
          <w:lang w:val="kk-KZ" w:eastAsia="ko-KR"/>
        </w:rPr>
        <w:t xml:space="preserve"> </w:t>
      </w:r>
      <w:r w:rsidRPr="00003BE9">
        <w:rPr>
          <w:sz w:val="28"/>
          <w:szCs w:val="28"/>
          <w:lang w:eastAsia="ko-KR"/>
        </w:rPr>
        <w:t>жаңбырлардың</w:t>
      </w:r>
      <w:r w:rsidR="006E394A" w:rsidRPr="00003BE9">
        <w:rPr>
          <w:sz w:val="28"/>
          <w:szCs w:val="28"/>
          <w:lang w:val="kk-KZ" w:eastAsia="ko-KR"/>
        </w:rPr>
        <w:t xml:space="preserve"> </w:t>
      </w:r>
      <w:r w:rsidRPr="00003BE9">
        <w:rPr>
          <w:sz w:val="28"/>
          <w:szCs w:val="28"/>
          <w:lang w:eastAsia="ko-KR"/>
        </w:rPr>
        <w:t>пайда</w:t>
      </w:r>
      <w:r w:rsidR="006E394A" w:rsidRPr="00003BE9">
        <w:rPr>
          <w:sz w:val="28"/>
          <w:szCs w:val="28"/>
          <w:lang w:val="kk-KZ" w:eastAsia="ko-KR"/>
        </w:rPr>
        <w:t xml:space="preserve"> </w:t>
      </w:r>
      <w:r w:rsidRPr="00003BE9">
        <w:rPr>
          <w:sz w:val="28"/>
          <w:szCs w:val="28"/>
          <w:lang w:eastAsia="ko-KR"/>
        </w:rPr>
        <w:t>болуының</w:t>
      </w:r>
      <w:r w:rsidR="006E394A" w:rsidRPr="00003BE9">
        <w:rPr>
          <w:sz w:val="28"/>
          <w:szCs w:val="28"/>
          <w:lang w:val="kk-KZ" w:eastAsia="ko-KR"/>
        </w:rPr>
        <w:t xml:space="preserve"> </w:t>
      </w:r>
      <w:r w:rsidRPr="00003BE9">
        <w:rPr>
          <w:sz w:val="28"/>
          <w:szCs w:val="28"/>
          <w:lang w:eastAsia="ko-KR"/>
        </w:rPr>
        <w:t>табиғи</w:t>
      </w:r>
      <w:r w:rsidR="006E394A" w:rsidRPr="00003BE9">
        <w:rPr>
          <w:sz w:val="28"/>
          <w:szCs w:val="28"/>
          <w:lang w:val="kk-KZ" w:eastAsia="ko-KR"/>
        </w:rPr>
        <w:t xml:space="preserve">  </w:t>
      </w:r>
      <w:r w:rsidRPr="00003BE9">
        <w:rPr>
          <w:sz w:val="28"/>
          <w:szCs w:val="28"/>
          <w:lang w:eastAsia="ko-KR"/>
        </w:rPr>
        <w:t>көздеріне</w:t>
      </w:r>
      <w:r w:rsidR="006E394A" w:rsidRPr="00003BE9">
        <w:rPr>
          <w:sz w:val="28"/>
          <w:szCs w:val="28"/>
          <w:lang w:val="kk-KZ" w:eastAsia="ko-KR"/>
        </w:rPr>
        <w:t xml:space="preserve"> </w:t>
      </w:r>
      <w:r w:rsidRPr="00003BE9">
        <w:rPr>
          <w:sz w:val="28"/>
          <w:szCs w:val="28"/>
          <w:lang w:eastAsia="ko-KR"/>
        </w:rPr>
        <w:t>вулкандық</w:t>
      </w:r>
      <w:r w:rsidR="006E394A" w:rsidRPr="00003BE9">
        <w:rPr>
          <w:sz w:val="28"/>
          <w:szCs w:val="28"/>
          <w:lang w:val="kk-KZ" w:eastAsia="ko-KR"/>
        </w:rPr>
        <w:t xml:space="preserve"> </w:t>
      </w:r>
      <w:r w:rsidRPr="00003BE9">
        <w:rPr>
          <w:sz w:val="28"/>
          <w:szCs w:val="28"/>
          <w:lang w:eastAsia="ko-KR"/>
        </w:rPr>
        <w:t>атқылауларды</w:t>
      </w:r>
      <w:r w:rsidRPr="00003BE9">
        <w:rPr>
          <w:sz w:val="28"/>
          <w:szCs w:val="28"/>
          <w:lang w:val="it-IT" w:eastAsia="ko-KR"/>
        </w:rPr>
        <w:t xml:space="preserve">, </w:t>
      </w:r>
      <w:r w:rsidRPr="00003BE9">
        <w:rPr>
          <w:sz w:val="28"/>
          <w:szCs w:val="28"/>
          <w:lang w:eastAsia="ko-KR"/>
        </w:rPr>
        <w:t>жауын</w:t>
      </w:r>
      <w:r w:rsidRPr="00003BE9">
        <w:rPr>
          <w:sz w:val="28"/>
          <w:szCs w:val="28"/>
          <w:lang w:val="it-IT" w:eastAsia="ko-KR"/>
        </w:rPr>
        <w:t>-</w:t>
      </w:r>
      <w:r w:rsidRPr="00003BE9">
        <w:rPr>
          <w:sz w:val="28"/>
          <w:szCs w:val="28"/>
          <w:lang w:eastAsia="ko-KR"/>
        </w:rPr>
        <w:t>шашын</w:t>
      </w:r>
      <w:r w:rsidR="006E394A" w:rsidRPr="00003BE9">
        <w:rPr>
          <w:sz w:val="28"/>
          <w:szCs w:val="28"/>
          <w:lang w:val="kk-KZ" w:eastAsia="ko-KR"/>
        </w:rPr>
        <w:t xml:space="preserve"> </w:t>
      </w:r>
      <w:r w:rsidRPr="00003BE9">
        <w:rPr>
          <w:sz w:val="28"/>
          <w:szCs w:val="28"/>
          <w:lang w:eastAsia="ko-KR"/>
        </w:rPr>
        <w:t>кезіндегі</w:t>
      </w:r>
      <w:r w:rsidR="006E394A" w:rsidRPr="00003BE9">
        <w:rPr>
          <w:sz w:val="28"/>
          <w:szCs w:val="28"/>
          <w:lang w:val="kk-KZ" w:eastAsia="ko-KR"/>
        </w:rPr>
        <w:t xml:space="preserve"> </w:t>
      </w:r>
      <w:r w:rsidRPr="00003BE9">
        <w:rPr>
          <w:sz w:val="28"/>
          <w:szCs w:val="28"/>
          <w:lang w:eastAsia="ko-KR"/>
        </w:rPr>
        <w:t>разрядталу</w:t>
      </w:r>
      <w:r w:rsidR="006E394A" w:rsidRPr="00003BE9">
        <w:rPr>
          <w:sz w:val="28"/>
          <w:szCs w:val="28"/>
          <w:lang w:val="kk-KZ" w:eastAsia="ko-KR"/>
        </w:rPr>
        <w:t xml:space="preserve"> </w:t>
      </w:r>
      <w:r w:rsidRPr="00003BE9">
        <w:rPr>
          <w:sz w:val="28"/>
          <w:szCs w:val="28"/>
          <w:lang w:eastAsia="ko-KR"/>
        </w:rPr>
        <w:t>мен</w:t>
      </w:r>
      <w:r w:rsidR="006E394A" w:rsidRPr="00003BE9">
        <w:rPr>
          <w:sz w:val="28"/>
          <w:szCs w:val="28"/>
          <w:lang w:val="kk-KZ" w:eastAsia="ko-KR"/>
        </w:rPr>
        <w:t xml:space="preserve"> </w:t>
      </w:r>
      <w:r w:rsidRPr="00003BE9">
        <w:rPr>
          <w:sz w:val="28"/>
          <w:szCs w:val="28"/>
          <w:lang w:eastAsia="ko-KR"/>
        </w:rPr>
        <w:t>найзағайды</w:t>
      </w:r>
      <w:r w:rsidRPr="00003BE9">
        <w:rPr>
          <w:sz w:val="28"/>
          <w:szCs w:val="28"/>
          <w:lang w:val="it-IT" w:eastAsia="ko-KR"/>
        </w:rPr>
        <w:t xml:space="preserve">, </w:t>
      </w:r>
      <w:r w:rsidRPr="00003BE9">
        <w:rPr>
          <w:sz w:val="28"/>
          <w:szCs w:val="28"/>
          <w:lang w:eastAsia="ko-KR"/>
        </w:rPr>
        <w:t>биогенді</w:t>
      </w:r>
      <w:r w:rsidR="006E394A" w:rsidRPr="00003BE9">
        <w:rPr>
          <w:sz w:val="28"/>
          <w:szCs w:val="28"/>
          <w:lang w:val="kk-KZ" w:eastAsia="ko-KR"/>
        </w:rPr>
        <w:t xml:space="preserve"> </w:t>
      </w:r>
      <w:r w:rsidRPr="00003BE9">
        <w:rPr>
          <w:sz w:val="28"/>
          <w:szCs w:val="28"/>
          <w:lang w:eastAsia="ko-KR"/>
        </w:rPr>
        <w:t>бөлінулерді</w:t>
      </w:r>
      <w:r w:rsidR="006E394A" w:rsidRPr="00003BE9">
        <w:rPr>
          <w:sz w:val="28"/>
          <w:szCs w:val="28"/>
          <w:lang w:val="kk-KZ" w:eastAsia="ko-KR"/>
        </w:rPr>
        <w:t xml:space="preserve"> </w:t>
      </w:r>
      <w:r w:rsidRPr="00003BE9">
        <w:rPr>
          <w:sz w:val="28"/>
          <w:szCs w:val="28"/>
          <w:lang w:eastAsia="ko-KR"/>
        </w:rPr>
        <w:t>айтуғаболады</w:t>
      </w:r>
      <w:r w:rsidRPr="00003BE9">
        <w:rPr>
          <w:sz w:val="28"/>
          <w:szCs w:val="28"/>
          <w:lang w:val="it-IT" w:eastAsia="ko-KR"/>
        </w:rPr>
        <w:t xml:space="preserve">. </w:t>
      </w:r>
      <w:r w:rsidRPr="00003BE9">
        <w:rPr>
          <w:sz w:val="28"/>
          <w:szCs w:val="28"/>
          <w:lang w:eastAsia="ko-KR"/>
        </w:rPr>
        <w:t>Ғалымдардың</w:t>
      </w:r>
      <w:r w:rsidR="006E394A" w:rsidRPr="00003BE9">
        <w:rPr>
          <w:sz w:val="28"/>
          <w:szCs w:val="28"/>
          <w:lang w:val="kk-KZ" w:eastAsia="ko-KR"/>
        </w:rPr>
        <w:t xml:space="preserve"> </w:t>
      </w:r>
      <w:r w:rsidRPr="00003BE9">
        <w:rPr>
          <w:sz w:val="28"/>
          <w:szCs w:val="28"/>
          <w:lang w:eastAsia="ko-KR"/>
        </w:rPr>
        <w:t>есептеулері</w:t>
      </w:r>
      <w:r w:rsidR="006E394A" w:rsidRPr="00003BE9">
        <w:rPr>
          <w:sz w:val="28"/>
          <w:szCs w:val="28"/>
          <w:lang w:val="kk-KZ" w:eastAsia="ko-KR"/>
        </w:rPr>
        <w:t xml:space="preserve"> </w:t>
      </w:r>
      <w:r w:rsidRPr="00003BE9">
        <w:rPr>
          <w:sz w:val="28"/>
          <w:szCs w:val="28"/>
          <w:lang w:eastAsia="ko-KR"/>
        </w:rPr>
        <w:t>бойынша</w:t>
      </w:r>
      <w:r w:rsidRPr="00003BE9">
        <w:rPr>
          <w:sz w:val="28"/>
          <w:szCs w:val="28"/>
          <w:lang w:val="it-IT" w:eastAsia="ko-KR"/>
        </w:rPr>
        <w:t xml:space="preserve">, </w:t>
      </w:r>
      <w:r w:rsidRPr="00003BE9">
        <w:rPr>
          <w:sz w:val="28"/>
          <w:szCs w:val="28"/>
          <w:lang w:eastAsia="ko-KR"/>
        </w:rPr>
        <w:t>әлемде</w:t>
      </w:r>
      <w:r w:rsidR="006E394A" w:rsidRPr="00003BE9">
        <w:rPr>
          <w:sz w:val="28"/>
          <w:szCs w:val="28"/>
          <w:lang w:val="kk-KZ" w:eastAsia="ko-KR"/>
        </w:rPr>
        <w:t xml:space="preserve"> </w:t>
      </w:r>
      <w:r w:rsidRPr="00003BE9">
        <w:rPr>
          <w:sz w:val="28"/>
          <w:szCs w:val="28"/>
          <w:lang w:eastAsia="ko-KR"/>
        </w:rPr>
        <w:t>тек</w:t>
      </w:r>
      <w:r w:rsidR="006E394A" w:rsidRPr="00003BE9">
        <w:rPr>
          <w:sz w:val="28"/>
          <w:szCs w:val="28"/>
          <w:lang w:val="kk-KZ" w:eastAsia="ko-KR"/>
        </w:rPr>
        <w:t xml:space="preserve"> </w:t>
      </w:r>
      <w:r w:rsidRPr="00003BE9">
        <w:rPr>
          <w:sz w:val="28"/>
          <w:szCs w:val="28"/>
          <w:lang w:eastAsia="ko-KR"/>
        </w:rPr>
        <w:t>вулкандық</w:t>
      </w:r>
      <w:r w:rsidR="006E394A" w:rsidRPr="00003BE9">
        <w:rPr>
          <w:sz w:val="28"/>
          <w:szCs w:val="28"/>
          <w:lang w:val="kk-KZ" w:eastAsia="ko-KR"/>
        </w:rPr>
        <w:t xml:space="preserve"> </w:t>
      </w:r>
      <w:r w:rsidRPr="00003BE9">
        <w:rPr>
          <w:sz w:val="28"/>
          <w:szCs w:val="28"/>
          <w:lang w:eastAsia="ko-KR"/>
        </w:rPr>
        <w:t>атқылау</w:t>
      </w:r>
      <w:r w:rsidR="006E394A" w:rsidRPr="00003BE9">
        <w:rPr>
          <w:sz w:val="28"/>
          <w:szCs w:val="28"/>
          <w:lang w:val="kk-KZ" w:eastAsia="ko-KR"/>
        </w:rPr>
        <w:t xml:space="preserve"> </w:t>
      </w:r>
      <w:r w:rsidRPr="00003BE9">
        <w:rPr>
          <w:sz w:val="28"/>
          <w:szCs w:val="28"/>
          <w:lang w:eastAsia="ko-KR"/>
        </w:rPr>
        <w:t>кезінде</w:t>
      </w:r>
      <w:r w:rsidRPr="00003BE9">
        <w:rPr>
          <w:sz w:val="28"/>
          <w:szCs w:val="28"/>
          <w:lang w:val="it-IT" w:eastAsia="ko-KR"/>
        </w:rPr>
        <w:t xml:space="preserve">, </w:t>
      </w:r>
      <w:r w:rsidRPr="00003BE9">
        <w:rPr>
          <w:sz w:val="28"/>
          <w:szCs w:val="28"/>
          <w:lang w:eastAsia="ko-KR"/>
        </w:rPr>
        <w:t>жыл</w:t>
      </w:r>
      <w:r w:rsidR="006E394A" w:rsidRPr="00003BE9">
        <w:rPr>
          <w:sz w:val="28"/>
          <w:szCs w:val="28"/>
          <w:lang w:val="kk-KZ" w:eastAsia="ko-KR"/>
        </w:rPr>
        <w:t xml:space="preserve"> </w:t>
      </w:r>
      <w:r w:rsidRPr="00003BE9">
        <w:rPr>
          <w:sz w:val="28"/>
          <w:szCs w:val="28"/>
          <w:lang w:eastAsia="ko-KR"/>
        </w:rPr>
        <w:t>сайын</w:t>
      </w:r>
      <w:r w:rsidRPr="00003BE9">
        <w:rPr>
          <w:sz w:val="28"/>
          <w:szCs w:val="28"/>
          <w:lang w:val="it-IT" w:eastAsia="ko-KR"/>
        </w:rPr>
        <w:t xml:space="preserve"> 4-16 </w:t>
      </w:r>
      <w:r w:rsidRPr="00003BE9">
        <w:rPr>
          <w:sz w:val="28"/>
          <w:szCs w:val="28"/>
          <w:lang w:eastAsia="ko-KR"/>
        </w:rPr>
        <w:t>млн</w:t>
      </w:r>
      <w:r w:rsidRPr="00003BE9">
        <w:rPr>
          <w:sz w:val="28"/>
          <w:szCs w:val="28"/>
          <w:lang w:val="it-IT" w:eastAsia="ko-KR"/>
        </w:rPr>
        <w:t xml:space="preserve">. </w:t>
      </w:r>
      <w:r w:rsidR="006E394A" w:rsidRPr="00003BE9">
        <w:rPr>
          <w:sz w:val="28"/>
          <w:szCs w:val="28"/>
          <w:lang w:eastAsia="ko-KR"/>
        </w:rPr>
        <w:t>т</w:t>
      </w:r>
      <w:r w:rsidRPr="00003BE9">
        <w:rPr>
          <w:sz w:val="28"/>
          <w:szCs w:val="28"/>
          <w:lang w:eastAsia="ko-KR"/>
        </w:rPr>
        <w:t>онна</w:t>
      </w:r>
      <w:r w:rsidR="006E394A" w:rsidRPr="00003BE9">
        <w:rPr>
          <w:sz w:val="28"/>
          <w:szCs w:val="28"/>
          <w:lang w:val="kk-KZ" w:eastAsia="ko-KR"/>
        </w:rPr>
        <w:t xml:space="preserve"> </w:t>
      </w:r>
      <w:r w:rsidRPr="00003BE9">
        <w:rPr>
          <w:sz w:val="28"/>
          <w:szCs w:val="28"/>
          <w:lang w:eastAsia="ko-KR"/>
        </w:rPr>
        <w:t>күкіртті</w:t>
      </w:r>
      <w:r w:rsidR="006E394A" w:rsidRPr="00003BE9">
        <w:rPr>
          <w:sz w:val="28"/>
          <w:szCs w:val="28"/>
          <w:lang w:val="kk-KZ" w:eastAsia="ko-KR"/>
        </w:rPr>
        <w:t xml:space="preserve"> </w:t>
      </w:r>
      <w:r w:rsidRPr="00003BE9">
        <w:rPr>
          <w:sz w:val="28"/>
          <w:szCs w:val="28"/>
          <w:lang w:eastAsia="ko-KR"/>
        </w:rPr>
        <w:t>қосылыстар</w:t>
      </w:r>
      <w:r w:rsidR="006E394A" w:rsidRPr="00003BE9">
        <w:rPr>
          <w:sz w:val="28"/>
          <w:szCs w:val="28"/>
          <w:lang w:val="kk-KZ" w:eastAsia="ko-KR"/>
        </w:rPr>
        <w:t xml:space="preserve"> </w:t>
      </w:r>
      <w:r w:rsidRPr="00003BE9">
        <w:rPr>
          <w:sz w:val="28"/>
          <w:szCs w:val="28"/>
          <w:lang w:eastAsia="ko-KR"/>
        </w:rPr>
        <w:t>бөлініп</w:t>
      </w:r>
      <w:r w:rsidR="006E394A" w:rsidRPr="00003BE9">
        <w:rPr>
          <w:sz w:val="28"/>
          <w:szCs w:val="28"/>
          <w:lang w:val="kk-KZ" w:eastAsia="ko-KR"/>
        </w:rPr>
        <w:t xml:space="preserve"> </w:t>
      </w:r>
      <w:r w:rsidRPr="00003BE9">
        <w:rPr>
          <w:sz w:val="28"/>
          <w:szCs w:val="28"/>
          <w:lang w:eastAsia="ko-KR"/>
        </w:rPr>
        <w:t>шығады</w:t>
      </w:r>
      <w:r w:rsidRPr="00003BE9">
        <w:rPr>
          <w:sz w:val="28"/>
          <w:szCs w:val="28"/>
          <w:lang w:val="it-IT" w:eastAsia="ko-KR"/>
        </w:rPr>
        <w:t>.</w:t>
      </w:r>
    </w:p>
    <w:p w:rsidR="00CE741D" w:rsidRPr="00003BE9" w:rsidRDefault="00CE741D" w:rsidP="00CE741D">
      <w:pPr>
        <w:ind w:firstLine="426"/>
        <w:jc w:val="both"/>
        <w:rPr>
          <w:sz w:val="28"/>
          <w:szCs w:val="28"/>
          <w:lang w:val="it-IT" w:eastAsia="ko-KR"/>
        </w:rPr>
      </w:pPr>
      <w:r w:rsidRPr="00003BE9">
        <w:rPr>
          <w:sz w:val="28"/>
          <w:szCs w:val="28"/>
          <w:lang w:eastAsia="ko-KR"/>
        </w:rPr>
        <w:t>Қышқыл</w:t>
      </w:r>
      <w:r w:rsidR="006E394A" w:rsidRPr="00003BE9">
        <w:rPr>
          <w:sz w:val="28"/>
          <w:szCs w:val="28"/>
          <w:lang w:val="kk-KZ" w:eastAsia="ko-KR"/>
        </w:rPr>
        <w:t xml:space="preserve"> </w:t>
      </w:r>
      <w:r w:rsidRPr="00003BE9">
        <w:rPr>
          <w:sz w:val="28"/>
          <w:szCs w:val="28"/>
          <w:lang w:eastAsia="ko-KR"/>
        </w:rPr>
        <w:t>жаңбырлар</w:t>
      </w:r>
      <w:r w:rsidR="006E394A" w:rsidRPr="00003BE9">
        <w:rPr>
          <w:sz w:val="28"/>
          <w:szCs w:val="28"/>
          <w:lang w:val="kk-KZ" w:eastAsia="ko-KR"/>
        </w:rPr>
        <w:t xml:space="preserve"> </w:t>
      </w:r>
      <w:r w:rsidRPr="00003BE9">
        <w:rPr>
          <w:sz w:val="28"/>
          <w:szCs w:val="28"/>
          <w:lang w:eastAsia="ko-KR"/>
        </w:rPr>
        <w:t>мәселесін</w:t>
      </w:r>
      <w:r w:rsidR="006E394A" w:rsidRPr="00003BE9">
        <w:rPr>
          <w:sz w:val="28"/>
          <w:szCs w:val="28"/>
          <w:lang w:val="kk-KZ" w:eastAsia="ko-KR"/>
        </w:rPr>
        <w:t xml:space="preserve"> </w:t>
      </w:r>
      <w:r w:rsidRPr="00003BE9">
        <w:rPr>
          <w:sz w:val="28"/>
          <w:szCs w:val="28"/>
          <w:lang w:eastAsia="ko-KR"/>
        </w:rPr>
        <w:t>шешу</w:t>
      </w:r>
      <w:r w:rsidR="006E394A" w:rsidRPr="00003BE9">
        <w:rPr>
          <w:sz w:val="28"/>
          <w:szCs w:val="28"/>
          <w:lang w:val="kk-KZ" w:eastAsia="ko-KR"/>
        </w:rPr>
        <w:t xml:space="preserve"> </w:t>
      </w:r>
      <w:r w:rsidRPr="00003BE9">
        <w:rPr>
          <w:sz w:val="28"/>
          <w:szCs w:val="28"/>
          <w:lang w:eastAsia="ko-KR"/>
        </w:rPr>
        <w:t>үшін</w:t>
      </w:r>
      <w:r w:rsidR="006E394A" w:rsidRPr="00003BE9">
        <w:rPr>
          <w:sz w:val="28"/>
          <w:szCs w:val="28"/>
          <w:lang w:val="kk-KZ" w:eastAsia="ko-KR"/>
        </w:rPr>
        <w:t xml:space="preserve"> </w:t>
      </w:r>
      <w:r w:rsidRPr="00003BE9">
        <w:rPr>
          <w:sz w:val="28"/>
          <w:szCs w:val="28"/>
          <w:lang w:eastAsia="ko-KR"/>
        </w:rPr>
        <w:t>мынадай</w:t>
      </w:r>
      <w:r w:rsidR="006E394A" w:rsidRPr="00003BE9">
        <w:rPr>
          <w:sz w:val="28"/>
          <w:szCs w:val="28"/>
          <w:lang w:val="kk-KZ" w:eastAsia="ko-KR"/>
        </w:rPr>
        <w:t xml:space="preserve"> </w:t>
      </w:r>
      <w:r w:rsidRPr="00003BE9">
        <w:rPr>
          <w:sz w:val="28"/>
          <w:szCs w:val="28"/>
          <w:lang w:eastAsia="ko-KR"/>
        </w:rPr>
        <w:t>талаптар</w:t>
      </w:r>
      <w:r w:rsidR="006E394A" w:rsidRPr="00003BE9">
        <w:rPr>
          <w:sz w:val="28"/>
          <w:szCs w:val="28"/>
          <w:lang w:val="kk-KZ" w:eastAsia="ko-KR"/>
        </w:rPr>
        <w:t xml:space="preserve"> </w:t>
      </w:r>
      <w:r w:rsidRPr="00003BE9">
        <w:rPr>
          <w:sz w:val="28"/>
          <w:szCs w:val="28"/>
          <w:lang w:eastAsia="ko-KR"/>
        </w:rPr>
        <w:t>орындалуы</w:t>
      </w:r>
      <w:r w:rsidR="006E394A" w:rsidRPr="00003BE9">
        <w:rPr>
          <w:sz w:val="28"/>
          <w:szCs w:val="28"/>
          <w:lang w:val="kk-KZ" w:eastAsia="ko-KR"/>
        </w:rPr>
        <w:t xml:space="preserve"> </w:t>
      </w:r>
      <w:r w:rsidRPr="00003BE9">
        <w:rPr>
          <w:sz w:val="28"/>
          <w:szCs w:val="28"/>
          <w:lang w:eastAsia="ko-KR"/>
        </w:rPr>
        <w:t>тиіс</w:t>
      </w:r>
      <w:r w:rsidRPr="00003BE9">
        <w:rPr>
          <w:sz w:val="28"/>
          <w:szCs w:val="28"/>
          <w:lang w:val="it-IT" w:eastAsia="ko-KR"/>
        </w:rPr>
        <w:t>:</w:t>
      </w:r>
    </w:p>
    <w:p w:rsidR="00CE741D" w:rsidRPr="00003BE9" w:rsidRDefault="00CE741D" w:rsidP="00CE741D">
      <w:pPr>
        <w:numPr>
          <w:ilvl w:val="0"/>
          <w:numId w:val="44"/>
        </w:numPr>
        <w:ind w:left="0" w:firstLine="426"/>
        <w:jc w:val="both"/>
        <w:rPr>
          <w:sz w:val="28"/>
          <w:szCs w:val="28"/>
          <w:lang w:val="it-IT" w:eastAsia="ko-KR"/>
        </w:rPr>
      </w:pPr>
      <w:r w:rsidRPr="00003BE9">
        <w:rPr>
          <w:sz w:val="28"/>
          <w:szCs w:val="28"/>
          <w:lang w:eastAsia="ko-KR"/>
        </w:rPr>
        <w:t>Күкірт</w:t>
      </w:r>
      <w:r w:rsidR="006E394A" w:rsidRPr="00003BE9">
        <w:rPr>
          <w:sz w:val="28"/>
          <w:szCs w:val="28"/>
          <w:lang w:val="kk-KZ" w:eastAsia="ko-KR"/>
        </w:rPr>
        <w:t xml:space="preserve"> </w:t>
      </w:r>
      <w:r w:rsidRPr="00003BE9">
        <w:rPr>
          <w:sz w:val="28"/>
          <w:szCs w:val="28"/>
          <w:lang w:eastAsia="ko-KR"/>
        </w:rPr>
        <w:t>және</w:t>
      </w:r>
      <w:r w:rsidR="006E394A" w:rsidRPr="00003BE9">
        <w:rPr>
          <w:sz w:val="28"/>
          <w:szCs w:val="28"/>
          <w:lang w:val="kk-KZ" w:eastAsia="ko-KR"/>
        </w:rPr>
        <w:t xml:space="preserve"> </w:t>
      </w:r>
      <w:r w:rsidRPr="00003BE9">
        <w:rPr>
          <w:sz w:val="28"/>
          <w:szCs w:val="28"/>
          <w:lang w:eastAsia="ko-KR"/>
        </w:rPr>
        <w:t>азоттың</w:t>
      </w:r>
      <w:r w:rsidRPr="00003BE9">
        <w:rPr>
          <w:sz w:val="28"/>
          <w:szCs w:val="28"/>
          <w:lang w:val="it-IT" w:eastAsia="ko-KR"/>
        </w:rPr>
        <w:t xml:space="preserve">, </w:t>
      </w:r>
      <w:r w:rsidRPr="00003BE9">
        <w:rPr>
          <w:sz w:val="28"/>
          <w:szCs w:val="28"/>
          <w:lang w:eastAsia="ko-KR"/>
        </w:rPr>
        <w:t>бірінші</w:t>
      </w:r>
      <w:r w:rsidR="006E394A" w:rsidRPr="00003BE9">
        <w:rPr>
          <w:sz w:val="28"/>
          <w:szCs w:val="28"/>
          <w:lang w:val="kk-KZ" w:eastAsia="ko-KR"/>
        </w:rPr>
        <w:t xml:space="preserve"> </w:t>
      </w:r>
      <w:r w:rsidRPr="00003BE9">
        <w:rPr>
          <w:sz w:val="28"/>
          <w:szCs w:val="28"/>
          <w:lang w:eastAsia="ko-KR"/>
        </w:rPr>
        <w:t>кезекте</w:t>
      </w:r>
      <w:r w:rsidR="006E394A" w:rsidRPr="00003BE9">
        <w:rPr>
          <w:sz w:val="28"/>
          <w:szCs w:val="28"/>
          <w:lang w:val="kk-KZ" w:eastAsia="ko-KR"/>
        </w:rPr>
        <w:t xml:space="preserve"> </w:t>
      </w:r>
      <w:r w:rsidRPr="00003BE9">
        <w:rPr>
          <w:sz w:val="28"/>
          <w:szCs w:val="28"/>
          <w:lang w:eastAsia="ko-KR"/>
        </w:rPr>
        <w:t>күкіртті</w:t>
      </w:r>
      <w:r w:rsidR="006E394A" w:rsidRPr="00003BE9">
        <w:rPr>
          <w:sz w:val="28"/>
          <w:szCs w:val="28"/>
          <w:lang w:val="kk-KZ" w:eastAsia="ko-KR"/>
        </w:rPr>
        <w:t xml:space="preserve"> </w:t>
      </w:r>
      <w:r w:rsidRPr="00003BE9">
        <w:rPr>
          <w:sz w:val="28"/>
          <w:szCs w:val="28"/>
          <w:lang w:eastAsia="ko-KR"/>
        </w:rPr>
        <w:t>газдың</w:t>
      </w:r>
      <w:r w:rsidR="006E394A" w:rsidRPr="00003BE9">
        <w:rPr>
          <w:sz w:val="28"/>
          <w:szCs w:val="28"/>
          <w:lang w:val="kk-KZ" w:eastAsia="ko-KR"/>
        </w:rPr>
        <w:t xml:space="preserve"> </w:t>
      </w:r>
      <w:r w:rsidRPr="00003BE9">
        <w:rPr>
          <w:sz w:val="28"/>
          <w:szCs w:val="28"/>
          <w:lang w:eastAsia="ko-KR"/>
        </w:rPr>
        <w:t>шығарылып</w:t>
      </w:r>
      <w:r w:rsidR="006E394A" w:rsidRPr="00003BE9">
        <w:rPr>
          <w:sz w:val="28"/>
          <w:szCs w:val="28"/>
          <w:lang w:val="kk-KZ" w:eastAsia="ko-KR"/>
        </w:rPr>
        <w:t xml:space="preserve"> </w:t>
      </w:r>
      <w:r w:rsidRPr="00003BE9">
        <w:rPr>
          <w:sz w:val="28"/>
          <w:szCs w:val="28"/>
          <w:lang w:eastAsia="ko-KR"/>
        </w:rPr>
        <w:t>тасталатын</w:t>
      </w:r>
      <w:r w:rsidR="006E394A" w:rsidRPr="00003BE9">
        <w:rPr>
          <w:sz w:val="28"/>
          <w:szCs w:val="28"/>
          <w:lang w:val="kk-KZ" w:eastAsia="ko-KR"/>
        </w:rPr>
        <w:t xml:space="preserve"> </w:t>
      </w:r>
      <w:r w:rsidRPr="00003BE9">
        <w:rPr>
          <w:sz w:val="28"/>
          <w:szCs w:val="28"/>
          <w:lang w:eastAsia="ko-KR"/>
        </w:rPr>
        <w:t>мөлшерін</w:t>
      </w:r>
      <w:r w:rsidR="006E394A" w:rsidRPr="00003BE9">
        <w:rPr>
          <w:sz w:val="28"/>
          <w:szCs w:val="28"/>
          <w:lang w:val="kk-KZ" w:eastAsia="ko-KR"/>
        </w:rPr>
        <w:t xml:space="preserve"> </w:t>
      </w:r>
      <w:r w:rsidRPr="00003BE9">
        <w:rPr>
          <w:sz w:val="28"/>
          <w:szCs w:val="28"/>
          <w:lang w:eastAsia="ko-KR"/>
        </w:rPr>
        <w:t>жедел</w:t>
      </w:r>
      <w:r w:rsidR="006E394A" w:rsidRPr="00003BE9">
        <w:rPr>
          <w:sz w:val="28"/>
          <w:szCs w:val="28"/>
          <w:lang w:val="kk-KZ" w:eastAsia="ko-KR"/>
        </w:rPr>
        <w:t xml:space="preserve"> </w:t>
      </w:r>
      <w:r w:rsidRPr="00003BE9">
        <w:rPr>
          <w:sz w:val="28"/>
          <w:szCs w:val="28"/>
          <w:lang w:eastAsia="ko-KR"/>
        </w:rPr>
        <w:t>азайтуқажет</w:t>
      </w:r>
      <w:r w:rsidRPr="00003BE9">
        <w:rPr>
          <w:sz w:val="28"/>
          <w:szCs w:val="28"/>
          <w:lang w:val="it-IT" w:eastAsia="ko-KR"/>
        </w:rPr>
        <w:t>;</w:t>
      </w:r>
    </w:p>
    <w:p w:rsidR="00CE741D" w:rsidRPr="00003BE9" w:rsidRDefault="00CE741D" w:rsidP="00CE741D">
      <w:pPr>
        <w:numPr>
          <w:ilvl w:val="0"/>
          <w:numId w:val="44"/>
        </w:numPr>
        <w:ind w:left="0" w:firstLine="426"/>
        <w:jc w:val="both"/>
        <w:rPr>
          <w:sz w:val="28"/>
          <w:szCs w:val="28"/>
          <w:lang w:val="it-IT" w:eastAsia="ko-KR"/>
        </w:rPr>
      </w:pPr>
      <w:r w:rsidRPr="00003BE9">
        <w:rPr>
          <w:sz w:val="28"/>
          <w:szCs w:val="28"/>
          <w:lang w:eastAsia="ko-KR"/>
        </w:rPr>
        <w:t>Мына</w:t>
      </w:r>
      <w:r w:rsidR="006E394A" w:rsidRPr="00003BE9">
        <w:rPr>
          <w:sz w:val="28"/>
          <w:szCs w:val="28"/>
          <w:lang w:val="kk-KZ" w:eastAsia="ko-KR"/>
        </w:rPr>
        <w:t xml:space="preserve"> </w:t>
      </w:r>
      <w:r w:rsidRPr="00003BE9">
        <w:rPr>
          <w:sz w:val="28"/>
          <w:szCs w:val="28"/>
          <w:lang w:eastAsia="ko-KR"/>
        </w:rPr>
        <w:t>салаға</w:t>
      </w:r>
      <w:r w:rsidR="006E394A" w:rsidRPr="00003BE9">
        <w:rPr>
          <w:sz w:val="28"/>
          <w:szCs w:val="28"/>
          <w:lang w:val="kk-KZ" w:eastAsia="ko-KR"/>
        </w:rPr>
        <w:t xml:space="preserve">  </w:t>
      </w:r>
      <w:r w:rsidRPr="00003BE9">
        <w:rPr>
          <w:sz w:val="28"/>
          <w:szCs w:val="28"/>
          <w:lang w:eastAsia="ko-KR"/>
        </w:rPr>
        <w:t>бағытталған</w:t>
      </w:r>
      <w:r w:rsidR="006E394A" w:rsidRPr="00003BE9">
        <w:rPr>
          <w:sz w:val="28"/>
          <w:szCs w:val="28"/>
          <w:lang w:val="kk-KZ" w:eastAsia="ko-KR"/>
        </w:rPr>
        <w:t xml:space="preserve"> </w:t>
      </w:r>
      <w:r w:rsidRPr="00003BE9">
        <w:rPr>
          <w:sz w:val="28"/>
          <w:szCs w:val="28"/>
          <w:lang w:eastAsia="ko-KR"/>
        </w:rPr>
        <w:t>жаңа</w:t>
      </w:r>
      <w:r w:rsidR="006E394A" w:rsidRPr="00003BE9">
        <w:rPr>
          <w:sz w:val="28"/>
          <w:szCs w:val="28"/>
          <w:lang w:val="kk-KZ" w:eastAsia="ko-KR"/>
        </w:rPr>
        <w:t xml:space="preserve"> </w:t>
      </w:r>
      <w:r w:rsidRPr="00003BE9">
        <w:rPr>
          <w:sz w:val="28"/>
          <w:szCs w:val="28"/>
          <w:lang w:eastAsia="ko-KR"/>
        </w:rPr>
        <w:t>технологиялар</w:t>
      </w:r>
      <w:r w:rsidR="006E394A" w:rsidRPr="00003BE9">
        <w:rPr>
          <w:sz w:val="28"/>
          <w:szCs w:val="28"/>
          <w:lang w:val="kk-KZ" w:eastAsia="ko-KR"/>
        </w:rPr>
        <w:t xml:space="preserve"> </w:t>
      </w:r>
      <w:r w:rsidRPr="00003BE9">
        <w:rPr>
          <w:sz w:val="28"/>
          <w:szCs w:val="28"/>
          <w:lang w:eastAsia="ko-KR"/>
        </w:rPr>
        <w:t>өндіру</w:t>
      </w:r>
      <w:r w:rsidRPr="00003BE9">
        <w:rPr>
          <w:sz w:val="28"/>
          <w:szCs w:val="28"/>
          <w:lang w:val="it-IT" w:eastAsia="ko-KR"/>
        </w:rPr>
        <w:t xml:space="preserve">; </w:t>
      </w:r>
    </w:p>
    <w:p w:rsidR="00CE741D" w:rsidRPr="00003BE9" w:rsidRDefault="00CE741D" w:rsidP="00CE741D">
      <w:pPr>
        <w:ind w:firstLine="426"/>
        <w:jc w:val="both"/>
        <w:rPr>
          <w:sz w:val="28"/>
          <w:szCs w:val="28"/>
          <w:lang w:val="it-IT" w:eastAsia="ko-KR"/>
        </w:rPr>
      </w:pPr>
      <w:r w:rsidRPr="00003BE9">
        <w:rPr>
          <w:sz w:val="28"/>
          <w:szCs w:val="28"/>
          <w:lang w:eastAsia="ko-KR"/>
        </w:rPr>
        <w:t>а</w:t>
      </w:r>
      <w:r w:rsidRPr="00003BE9">
        <w:rPr>
          <w:sz w:val="28"/>
          <w:szCs w:val="28"/>
          <w:lang w:val="it-IT" w:eastAsia="ko-KR"/>
        </w:rPr>
        <w:t xml:space="preserve">) </w:t>
      </w:r>
      <w:r w:rsidRPr="00003BE9">
        <w:rPr>
          <w:sz w:val="28"/>
          <w:szCs w:val="28"/>
          <w:lang w:eastAsia="ko-KR"/>
        </w:rPr>
        <w:t>отынды</w:t>
      </w:r>
      <w:r w:rsidR="006E394A" w:rsidRPr="00003BE9">
        <w:rPr>
          <w:sz w:val="28"/>
          <w:szCs w:val="28"/>
          <w:lang w:val="kk-KZ" w:eastAsia="ko-KR"/>
        </w:rPr>
        <w:t xml:space="preserve"> </w:t>
      </w:r>
      <w:r w:rsidRPr="00003BE9">
        <w:rPr>
          <w:sz w:val="28"/>
          <w:szCs w:val="28"/>
          <w:lang w:eastAsia="ko-KR"/>
        </w:rPr>
        <w:t>үнемдеуге</w:t>
      </w:r>
      <w:r w:rsidRPr="00003BE9">
        <w:rPr>
          <w:sz w:val="28"/>
          <w:szCs w:val="28"/>
          <w:lang w:val="it-IT" w:eastAsia="ko-KR"/>
        </w:rPr>
        <w:t>;</w:t>
      </w:r>
    </w:p>
    <w:p w:rsidR="00CE741D" w:rsidRPr="00003BE9" w:rsidRDefault="00CE741D" w:rsidP="00CE741D">
      <w:pPr>
        <w:ind w:firstLine="426"/>
        <w:jc w:val="both"/>
        <w:rPr>
          <w:sz w:val="28"/>
          <w:szCs w:val="28"/>
          <w:lang w:val="it-IT" w:eastAsia="ko-KR"/>
        </w:rPr>
      </w:pPr>
      <w:r w:rsidRPr="00003BE9">
        <w:rPr>
          <w:sz w:val="28"/>
          <w:szCs w:val="28"/>
          <w:lang w:eastAsia="ko-KR"/>
        </w:rPr>
        <w:t>б</w:t>
      </w:r>
      <w:r w:rsidRPr="00003BE9">
        <w:rPr>
          <w:sz w:val="28"/>
          <w:szCs w:val="28"/>
          <w:lang w:val="it-IT" w:eastAsia="ko-KR"/>
        </w:rPr>
        <w:t xml:space="preserve">) </w:t>
      </w:r>
      <w:r w:rsidRPr="00003BE9">
        <w:rPr>
          <w:sz w:val="28"/>
          <w:szCs w:val="28"/>
          <w:lang w:eastAsia="ko-KR"/>
        </w:rPr>
        <w:t>түтін</w:t>
      </w:r>
      <w:r w:rsidR="006E394A" w:rsidRPr="00003BE9">
        <w:rPr>
          <w:sz w:val="28"/>
          <w:szCs w:val="28"/>
          <w:lang w:val="kk-KZ" w:eastAsia="ko-KR"/>
        </w:rPr>
        <w:t xml:space="preserve"> </w:t>
      </w:r>
      <w:r w:rsidRPr="00003BE9">
        <w:rPr>
          <w:sz w:val="28"/>
          <w:szCs w:val="28"/>
          <w:lang w:eastAsia="ko-KR"/>
        </w:rPr>
        <w:t>тарту</w:t>
      </w:r>
      <w:r w:rsidR="006E394A" w:rsidRPr="00003BE9">
        <w:rPr>
          <w:sz w:val="28"/>
          <w:szCs w:val="28"/>
          <w:lang w:val="kk-KZ" w:eastAsia="ko-KR"/>
        </w:rPr>
        <w:t xml:space="preserve"> </w:t>
      </w:r>
      <w:r w:rsidRPr="00003BE9">
        <w:rPr>
          <w:sz w:val="28"/>
          <w:szCs w:val="28"/>
          <w:lang w:eastAsia="ko-KR"/>
        </w:rPr>
        <w:t>мұржаларынан</w:t>
      </w:r>
      <w:r w:rsidR="006E394A" w:rsidRPr="00003BE9">
        <w:rPr>
          <w:sz w:val="28"/>
          <w:szCs w:val="28"/>
          <w:lang w:val="kk-KZ" w:eastAsia="ko-KR"/>
        </w:rPr>
        <w:t xml:space="preserve"> </w:t>
      </w:r>
      <w:r w:rsidRPr="00003BE9">
        <w:rPr>
          <w:sz w:val="28"/>
          <w:szCs w:val="28"/>
          <w:lang w:eastAsia="ko-KR"/>
        </w:rPr>
        <w:t>күкірт</w:t>
      </w:r>
      <w:r w:rsidR="006E394A" w:rsidRPr="00003BE9">
        <w:rPr>
          <w:sz w:val="28"/>
          <w:szCs w:val="28"/>
          <w:lang w:val="kk-KZ" w:eastAsia="ko-KR"/>
        </w:rPr>
        <w:t xml:space="preserve"> </w:t>
      </w:r>
      <w:r w:rsidRPr="00003BE9">
        <w:rPr>
          <w:sz w:val="28"/>
          <w:szCs w:val="28"/>
          <w:lang w:eastAsia="ko-KR"/>
        </w:rPr>
        <w:t>тотығын</w:t>
      </w:r>
      <w:r w:rsidR="006E394A" w:rsidRPr="00003BE9">
        <w:rPr>
          <w:sz w:val="28"/>
          <w:szCs w:val="28"/>
          <w:lang w:val="kk-KZ" w:eastAsia="ko-KR"/>
        </w:rPr>
        <w:t xml:space="preserve"> </w:t>
      </w:r>
      <w:r w:rsidRPr="00003BE9">
        <w:rPr>
          <w:sz w:val="28"/>
          <w:szCs w:val="28"/>
          <w:lang w:eastAsia="ko-KR"/>
        </w:rPr>
        <w:t>ұстап</w:t>
      </w:r>
      <w:r w:rsidR="006E394A" w:rsidRPr="00003BE9">
        <w:rPr>
          <w:sz w:val="28"/>
          <w:szCs w:val="28"/>
          <w:lang w:val="kk-KZ" w:eastAsia="ko-KR"/>
        </w:rPr>
        <w:t xml:space="preserve"> </w:t>
      </w:r>
      <w:r w:rsidRPr="00003BE9">
        <w:rPr>
          <w:sz w:val="28"/>
          <w:szCs w:val="28"/>
          <w:lang w:eastAsia="ko-KR"/>
        </w:rPr>
        <w:t>қалуға</w:t>
      </w:r>
      <w:r w:rsidRPr="00003BE9">
        <w:rPr>
          <w:sz w:val="28"/>
          <w:szCs w:val="28"/>
          <w:lang w:val="it-IT" w:eastAsia="ko-KR"/>
        </w:rPr>
        <w:t xml:space="preserve">; </w:t>
      </w:r>
    </w:p>
    <w:p w:rsidR="00CE741D" w:rsidRPr="00003BE9" w:rsidRDefault="00CE741D" w:rsidP="00CE741D">
      <w:pPr>
        <w:ind w:firstLine="426"/>
        <w:jc w:val="both"/>
        <w:rPr>
          <w:sz w:val="28"/>
          <w:szCs w:val="28"/>
          <w:lang w:val="it-IT" w:eastAsia="ko-KR"/>
        </w:rPr>
      </w:pPr>
      <w:r w:rsidRPr="00003BE9">
        <w:rPr>
          <w:sz w:val="28"/>
          <w:szCs w:val="28"/>
          <w:lang w:eastAsia="ko-KR"/>
        </w:rPr>
        <w:t>в</w:t>
      </w:r>
      <w:r w:rsidRPr="00003BE9">
        <w:rPr>
          <w:sz w:val="28"/>
          <w:szCs w:val="28"/>
          <w:lang w:val="it-IT" w:eastAsia="ko-KR"/>
        </w:rPr>
        <w:t xml:space="preserve">) </w:t>
      </w:r>
      <w:r w:rsidRPr="00003BE9">
        <w:rPr>
          <w:sz w:val="28"/>
          <w:szCs w:val="28"/>
          <w:lang w:eastAsia="ko-KR"/>
        </w:rPr>
        <w:t>азот</w:t>
      </w:r>
      <w:r w:rsidR="006E394A" w:rsidRPr="00003BE9">
        <w:rPr>
          <w:sz w:val="28"/>
          <w:szCs w:val="28"/>
          <w:lang w:val="kk-KZ" w:eastAsia="ko-KR"/>
        </w:rPr>
        <w:t xml:space="preserve"> </w:t>
      </w:r>
      <w:r w:rsidRPr="00003BE9">
        <w:rPr>
          <w:sz w:val="28"/>
          <w:szCs w:val="28"/>
          <w:lang w:eastAsia="ko-KR"/>
        </w:rPr>
        <w:t>қалдықтары</w:t>
      </w:r>
      <w:r w:rsidR="006E394A" w:rsidRPr="00003BE9">
        <w:rPr>
          <w:sz w:val="28"/>
          <w:szCs w:val="28"/>
          <w:lang w:val="kk-KZ" w:eastAsia="ko-KR"/>
        </w:rPr>
        <w:t xml:space="preserve"> </w:t>
      </w:r>
      <w:r w:rsidRPr="00003BE9">
        <w:rPr>
          <w:sz w:val="28"/>
          <w:szCs w:val="28"/>
          <w:lang w:eastAsia="ko-KR"/>
        </w:rPr>
        <w:t>мөлшерін</w:t>
      </w:r>
      <w:r w:rsidR="006E394A" w:rsidRPr="00003BE9">
        <w:rPr>
          <w:sz w:val="28"/>
          <w:szCs w:val="28"/>
          <w:lang w:val="kk-KZ" w:eastAsia="ko-KR"/>
        </w:rPr>
        <w:t xml:space="preserve"> </w:t>
      </w:r>
      <w:r w:rsidRPr="00003BE9">
        <w:rPr>
          <w:sz w:val="28"/>
          <w:szCs w:val="28"/>
          <w:lang w:eastAsia="ko-KR"/>
        </w:rPr>
        <w:t>азайтуға</w:t>
      </w:r>
      <w:r w:rsidRPr="00003BE9">
        <w:rPr>
          <w:sz w:val="28"/>
          <w:szCs w:val="28"/>
          <w:lang w:val="it-IT" w:eastAsia="ko-KR"/>
        </w:rPr>
        <w:t>.</w:t>
      </w:r>
    </w:p>
    <w:p w:rsidR="00CE741D" w:rsidRPr="00003BE9" w:rsidRDefault="00CE741D" w:rsidP="00CE741D">
      <w:pPr>
        <w:numPr>
          <w:ilvl w:val="0"/>
          <w:numId w:val="44"/>
        </w:numPr>
        <w:ind w:left="0" w:firstLine="426"/>
        <w:jc w:val="both"/>
        <w:rPr>
          <w:sz w:val="28"/>
          <w:szCs w:val="28"/>
          <w:lang w:eastAsia="ko-KR"/>
        </w:rPr>
      </w:pPr>
      <w:r w:rsidRPr="00003BE9">
        <w:rPr>
          <w:sz w:val="28"/>
          <w:szCs w:val="28"/>
          <w:lang w:eastAsia="ko-KR"/>
        </w:rPr>
        <w:t>Халықаралық қарым-қатынастар.</w:t>
      </w:r>
    </w:p>
    <w:p w:rsidR="00CE741D" w:rsidRPr="00003BE9" w:rsidRDefault="00CE741D" w:rsidP="00CE741D">
      <w:pPr>
        <w:ind w:firstLine="426"/>
        <w:jc w:val="both"/>
        <w:rPr>
          <w:sz w:val="28"/>
          <w:szCs w:val="28"/>
          <w:lang w:eastAsia="ko-KR"/>
        </w:rPr>
      </w:pPr>
      <w:r w:rsidRPr="00003BE9">
        <w:rPr>
          <w:sz w:val="28"/>
          <w:szCs w:val="28"/>
          <w:lang w:eastAsia="ko-KR"/>
        </w:rPr>
        <w:t>Осы тұрғыдағы негізгі халықаралық келісімдер: “</w:t>
      </w:r>
      <w:r w:rsidRPr="00003BE9">
        <w:rPr>
          <w:i/>
          <w:sz w:val="28"/>
          <w:szCs w:val="28"/>
          <w:lang w:eastAsia="ko-KR"/>
        </w:rPr>
        <w:t>Трансшекаралық ластанулар туралы конвенция’’</w:t>
      </w:r>
      <w:r w:rsidRPr="00003BE9">
        <w:rPr>
          <w:sz w:val="28"/>
          <w:szCs w:val="28"/>
          <w:lang w:eastAsia="ko-KR"/>
        </w:rPr>
        <w:t>. Ол 1983 жылы күшіне енді. “</w:t>
      </w:r>
      <w:r w:rsidRPr="00003BE9">
        <w:rPr>
          <w:i/>
          <w:sz w:val="28"/>
          <w:szCs w:val="28"/>
          <w:lang w:eastAsia="ko-KR"/>
        </w:rPr>
        <w:t>Канада мен Европадағы 20-шақты мемлекеттердің территориясында күкірт тотықтарын шығарып тастау деңгейін 30 %-ке дейін төмендету туралы хаттама’’</w:t>
      </w:r>
      <w:r w:rsidRPr="00003BE9">
        <w:rPr>
          <w:sz w:val="28"/>
          <w:szCs w:val="28"/>
          <w:lang w:eastAsia="ko-KR"/>
        </w:rPr>
        <w:t xml:space="preserve"> (1985ж., Хельсинки). Бұл келісімдер арқылы халықаралық ұйым </w:t>
      </w:r>
      <w:r w:rsidRPr="00003BE9">
        <w:rPr>
          <w:sz w:val="28"/>
          <w:szCs w:val="28"/>
          <w:lang w:eastAsia="ko-KR"/>
        </w:rPr>
        <w:lastRenderedPageBreak/>
        <w:t>өкілдері осы сала бойынша қоршаған ортаны ластаушыларды Халықаралық тәртіпті сақтауға бағыттайтын болады.</w:t>
      </w:r>
    </w:p>
    <w:p w:rsidR="00CE741D" w:rsidRPr="00003BE9" w:rsidRDefault="00CE741D" w:rsidP="00BC0E0B">
      <w:pPr>
        <w:pStyle w:val="8"/>
        <w:spacing w:before="0" w:after="0"/>
        <w:ind w:firstLine="426"/>
        <w:jc w:val="both"/>
        <w:rPr>
          <w:b/>
          <w:i w:val="0"/>
          <w:sz w:val="28"/>
          <w:szCs w:val="28"/>
          <w:lang w:val="kk-KZ" w:eastAsia="ko-KR"/>
        </w:rPr>
      </w:pPr>
      <w:r w:rsidRPr="00003BE9">
        <w:rPr>
          <w:b/>
          <w:i w:val="0"/>
          <w:sz w:val="28"/>
          <w:szCs w:val="28"/>
          <w:lang w:val="kk-KZ"/>
        </w:rPr>
        <w:t>Озон қабатының жұқаруы және оның салдарлары</w:t>
      </w:r>
    </w:p>
    <w:p w:rsidR="00CE741D" w:rsidRPr="00003BE9" w:rsidRDefault="00CE741D" w:rsidP="00BC0E0B">
      <w:pPr>
        <w:pStyle w:val="33"/>
        <w:spacing w:after="0"/>
        <w:jc w:val="both"/>
        <w:rPr>
          <w:sz w:val="28"/>
          <w:szCs w:val="28"/>
          <w:lang w:val="kk-KZ"/>
        </w:rPr>
      </w:pPr>
      <w:r w:rsidRPr="00003BE9">
        <w:rPr>
          <w:sz w:val="28"/>
          <w:szCs w:val="28"/>
          <w:lang w:val="kk-KZ"/>
        </w:rPr>
        <w:t>Жердің озон қабатының бұзылуы адам, жануарлар, өсімдіктер  және микроорганизмдер тіршілігі үшін ықтимал қатер болып табылады.</w:t>
      </w:r>
    </w:p>
    <w:p w:rsidR="00CE741D" w:rsidRPr="00003BE9" w:rsidRDefault="00CE741D" w:rsidP="00BC0E0B">
      <w:pPr>
        <w:ind w:firstLine="426"/>
        <w:jc w:val="both"/>
        <w:rPr>
          <w:sz w:val="28"/>
          <w:szCs w:val="28"/>
          <w:lang w:val="kk-KZ" w:eastAsia="ko-KR"/>
        </w:rPr>
      </w:pPr>
      <w:r w:rsidRPr="00003BE9">
        <w:rPr>
          <w:sz w:val="28"/>
          <w:szCs w:val="28"/>
          <w:lang w:val="kk-KZ" w:eastAsia="ko-KR"/>
        </w:rPr>
        <w:t>“</w:t>
      </w:r>
      <w:r w:rsidRPr="00003BE9">
        <w:rPr>
          <w:i/>
          <w:sz w:val="28"/>
          <w:szCs w:val="28"/>
          <w:lang w:val="kk-KZ" w:eastAsia="ko-KR"/>
        </w:rPr>
        <w:t>Озон</w:t>
      </w:r>
      <w:r w:rsidRPr="00003BE9">
        <w:rPr>
          <w:sz w:val="28"/>
          <w:szCs w:val="28"/>
          <w:lang w:val="kk-KZ" w:eastAsia="ko-KR"/>
        </w:rPr>
        <w:t>” сөзін грек тілінен аударғанда “</w:t>
      </w:r>
      <w:r w:rsidRPr="00003BE9">
        <w:rPr>
          <w:i/>
          <w:sz w:val="28"/>
          <w:szCs w:val="28"/>
          <w:lang w:val="kk-KZ" w:eastAsia="ko-KR"/>
        </w:rPr>
        <w:t>иісті</w:t>
      </w:r>
      <w:r w:rsidRPr="00003BE9">
        <w:rPr>
          <w:sz w:val="28"/>
          <w:szCs w:val="28"/>
          <w:lang w:val="kk-KZ" w:eastAsia="ko-KR"/>
        </w:rPr>
        <w:t xml:space="preserve">” деген мағынаны білдіреді. Бұл терминді 1840 жылы швейцарлық химик Шонбейн ұсынған болатын. </w:t>
      </w:r>
    </w:p>
    <w:p w:rsidR="00CE741D" w:rsidRPr="00003BE9" w:rsidRDefault="00CE741D" w:rsidP="00BC0E0B">
      <w:pPr>
        <w:pStyle w:val="33"/>
        <w:spacing w:after="0"/>
        <w:ind w:left="0" w:firstLine="426"/>
        <w:jc w:val="both"/>
        <w:rPr>
          <w:sz w:val="28"/>
          <w:szCs w:val="28"/>
        </w:rPr>
      </w:pPr>
      <w:r w:rsidRPr="00003BE9">
        <w:rPr>
          <w:sz w:val="28"/>
          <w:szCs w:val="28"/>
          <w:lang w:val="kk-KZ"/>
        </w:rPr>
        <w:t xml:space="preserve">Озонның </w:t>
      </w:r>
      <w:r w:rsidRPr="00BC0E0B">
        <w:rPr>
          <w:sz w:val="28"/>
          <w:szCs w:val="28"/>
          <w:lang w:val="kk-KZ"/>
        </w:rPr>
        <w:t>стратосфералық (50-км-ге дейін) және тропосферлық</w:t>
      </w:r>
      <w:r w:rsidRPr="00003BE9">
        <w:rPr>
          <w:sz w:val="28"/>
          <w:szCs w:val="28"/>
          <w:lang w:val="kk-KZ"/>
        </w:rPr>
        <w:t xml:space="preserve"> (12-17 км-ге дейін) түрін ажыратып айтуға болады. </w:t>
      </w:r>
      <w:r w:rsidRPr="00003BE9">
        <w:rPr>
          <w:sz w:val="28"/>
          <w:szCs w:val="28"/>
        </w:rPr>
        <w:t>Озонның максимальды концентрациясы 18-</w:t>
      </w:r>
      <w:smartTag w:uri="urn:schemas-microsoft-com:office:smarttags" w:element="metricconverter">
        <w:smartTagPr>
          <w:attr w:name="ProductID" w:val="36 км"/>
        </w:smartTagPr>
        <w:r w:rsidRPr="00003BE9">
          <w:rPr>
            <w:sz w:val="28"/>
            <w:szCs w:val="28"/>
          </w:rPr>
          <w:t>36 км</w:t>
        </w:r>
      </w:smartTag>
      <w:r w:rsidRPr="00003BE9">
        <w:rPr>
          <w:sz w:val="28"/>
          <w:szCs w:val="28"/>
        </w:rPr>
        <w:t xml:space="preserve"> биіктік аралығында орналасқан, яғни стратосфера қабатында жатыр. Тропосферада озон мөлшері аздау және ол маусымдық өзгерістерге, әртүрлі ластану себептеріне байланысты ауысып отырады. </w:t>
      </w:r>
    </w:p>
    <w:p w:rsidR="00CE741D" w:rsidRPr="00003BE9" w:rsidRDefault="00CE741D" w:rsidP="00BC0E0B">
      <w:pPr>
        <w:ind w:firstLine="426"/>
        <w:jc w:val="both"/>
        <w:rPr>
          <w:sz w:val="28"/>
          <w:szCs w:val="28"/>
          <w:lang w:eastAsia="ko-KR"/>
        </w:rPr>
      </w:pPr>
      <w:r w:rsidRPr="00003BE9">
        <w:rPr>
          <w:sz w:val="28"/>
          <w:szCs w:val="28"/>
          <w:lang w:eastAsia="ko-KR"/>
        </w:rPr>
        <w:t>Тропосфералық озон – парникті газдарға жатады. Ол электрлік және күн күркіреу кезіндегі разрядтардан түзіледі. Атмосфера қабатында жыл сайын 16 млн-ға жуық күн күркіреу разрядтары байқалатындығы есептелген.  Әлемнің әр түкпірінде әр минут сайын орта есеппен 100 рет найзағай ойнайды екен. Бір жыл ішінде күн күркіреу кезіндегі разрядталуда озонның парникті эффектісі көміртек оксидіне (СО</w:t>
      </w:r>
      <w:r w:rsidRPr="00003BE9">
        <w:rPr>
          <w:sz w:val="28"/>
          <w:szCs w:val="28"/>
          <w:vertAlign w:val="subscript"/>
          <w:lang w:eastAsia="ko-KR"/>
        </w:rPr>
        <w:t>2</w:t>
      </w:r>
      <w:r w:rsidRPr="00003BE9">
        <w:rPr>
          <w:sz w:val="28"/>
          <w:szCs w:val="28"/>
          <w:lang w:eastAsia="ko-KR"/>
        </w:rPr>
        <w:t xml:space="preserve">) қарағанда екі есе көп. </w:t>
      </w:r>
    </w:p>
    <w:p w:rsidR="00CE741D" w:rsidRPr="00003BE9" w:rsidRDefault="00CE741D" w:rsidP="00BC0E0B">
      <w:pPr>
        <w:pStyle w:val="33"/>
        <w:spacing w:after="0"/>
        <w:jc w:val="both"/>
        <w:rPr>
          <w:sz w:val="28"/>
          <w:szCs w:val="28"/>
        </w:rPr>
      </w:pPr>
      <w:r w:rsidRPr="00003BE9">
        <w:rPr>
          <w:sz w:val="28"/>
          <w:szCs w:val="28"/>
        </w:rPr>
        <w:t xml:space="preserve">Тропосфералық озон, сонымен бірге, фотохимиялық реакциялар әсерінен де түзілуі мүмкін, яғни күн радиациясы антропогенді қоспалармен әсерлесуі кезінде (азот оксиді, көмірсутек) пайда болады. </w:t>
      </w:r>
    </w:p>
    <w:p w:rsidR="00CE741D" w:rsidRPr="00003BE9" w:rsidRDefault="00CE741D" w:rsidP="00BC0E0B">
      <w:pPr>
        <w:ind w:firstLine="426"/>
        <w:jc w:val="both"/>
        <w:rPr>
          <w:sz w:val="28"/>
          <w:szCs w:val="28"/>
          <w:lang w:eastAsia="ko-KR"/>
        </w:rPr>
      </w:pPr>
      <w:r w:rsidRPr="00003BE9">
        <w:rPr>
          <w:sz w:val="28"/>
          <w:szCs w:val="28"/>
          <w:lang w:eastAsia="ko-KR"/>
        </w:rPr>
        <w:t xml:space="preserve">Озон, әсіресе, </w:t>
      </w:r>
      <w:r w:rsidRPr="00003BE9">
        <w:rPr>
          <w:b/>
          <w:i/>
          <w:sz w:val="28"/>
          <w:szCs w:val="28"/>
          <w:lang w:eastAsia="ko-KR"/>
        </w:rPr>
        <w:t>фотохимиялық тұмандық</w:t>
      </w:r>
      <w:r w:rsidRPr="00003BE9">
        <w:rPr>
          <w:i/>
          <w:sz w:val="28"/>
          <w:szCs w:val="28"/>
          <w:lang w:eastAsia="ko-KR"/>
        </w:rPr>
        <w:t>тың</w:t>
      </w:r>
      <w:r w:rsidRPr="00003BE9">
        <w:rPr>
          <w:sz w:val="28"/>
          <w:szCs w:val="28"/>
          <w:lang w:eastAsia="ko-KR"/>
        </w:rPr>
        <w:t xml:space="preserve"> негізгі компонентін құрайды. Мұндай тұмандық, алғаш рет Лос-Анджелесте 30 жылдары байқалды. Тіпті, “</w:t>
      </w:r>
      <w:r w:rsidRPr="00003BE9">
        <w:rPr>
          <w:b/>
          <w:i/>
          <w:sz w:val="28"/>
          <w:szCs w:val="28"/>
          <w:lang w:eastAsia="ko-KR"/>
        </w:rPr>
        <w:t>Лос-Анджелес типті тұмандық</w:t>
      </w:r>
      <w:r w:rsidRPr="00003BE9">
        <w:rPr>
          <w:sz w:val="28"/>
          <w:szCs w:val="28"/>
          <w:lang w:eastAsia="ko-KR"/>
        </w:rPr>
        <w:t xml:space="preserve">” деген түсінік те пайда болды. Негізінен күкіртті газдан тұратын Лондондық тұмандыққа қарағанда, Лос-Анджелес тұмандығы кезінде көзге көрінетін тұман да жоқ және ол атмосферадағы ластаушы заттардың аз концентрациясы кезінде түзіледі. Лос-Анджелес тұмандығы улы. Мысалы, 1979 жылы июнь айында Токиода осы тұмандықтың құрбанына айналған 6 мың адам ауруханаға жөнелтілді. </w:t>
      </w:r>
    </w:p>
    <w:p w:rsidR="00CE741D" w:rsidRPr="00003BE9" w:rsidRDefault="00CE741D" w:rsidP="00CE741D">
      <w:pPr>
        <w:ind w:firstLine="426"/>
        <w:jc w:val="both"/>
        <w:rPr>
          <w:sz w:val="28"/>
          <w:szCs w:val="28"/>
          <w:lang w:eastAsia="ko-KR"/>
        </w:rPr>
      </w:pPr>
      <w:r w:rsidRPr="00003BE9">
        <w:rPr>
          <w:sz w:val="28"/>
          <w:szCs w:val="28"/>
          <w:lang w:eastAsia="ko-KR"/>
        </w:rPr>
        <w:t xml:space="preserve">Егер тропосфералық озонның концентрациясын төмендету адамзат үшін игілікті шара болып табылса, ал стратосфералық озонның концентрациясының кемуін – нағыз экологиялық апат деп бағалауға болады. Өйткені, мөлшері аз екендігіне қарамастан, жер бетіндегі биологиялық тіршілікті сақтап қалуда оның ролі өте жоғары (8-сурет). </w:t>
      </w:r>
    </w:p>
    <w:p w:rsidR="00CE741D" w:rsidRPr="00003BE9" w:rsidRDefault="00CE741D" w:rsidP="00CE741D">
      <w:pPr>
        <w:ind w:firstLine="426"/>
        <w:jc w:val="both"/>
        <w:rPr>
          <w:sz w:val="28"/>
          <w:szCs w:val="28"/>
          <w:lang w:eastAsia="ko-KR"/>
        </w:rPr>
      </w:pPr>
      <w:r w:rsidRPr="00003BE9">
        <w:rPr>
          <w:sz w:val="28"/>
          <w:szCs w:val="28"/>
          <w:lang w:eastAsia="ko-KR"/>
        </w:rPr>
        <w:t>Озон қабаты тірі тіршілікті күннің зиянды ультаркүлгін сәулелерінен  қорғайды. Озон  қабатының жұқаруы адам үшін ең қауіпті аурулардың – тері рагы және көз катарактысының туындауына себепкер. БҰҰ ресми мәліметтеріне сүйенсек, озон қабатының бар болғаны 1 %-ке жұқаруы, жер бетінде катарактың 100 мыңға жуық оқиғаларының және тері рагының 10 мыңға жуық оқиғаларының пайда болуына алып келеді.</w:t>
      </w:r>
    </w:p>
    <w:p w:rsidR="00CE741D" w:rsidRPr="00003BE9" w:rsidRDefault="00CE741D" w:rsidP="00CE741D">
      <w:pPr>
        <w:ind w:firstLine="426"/>
        <w:jc w:val="both"/>
        <w:rPr>
          <w:sz w:val="28"/>
          <w:szCs w:val="28"/>
          <w:lang w:eastAsia="ko-KR"/>
        </w:rPr>
      </w:pPr>
      <w:r w:rsidRPr="00003BE9">
        <w:rPr>
          <w:sz w:val="28"/>
          <w:szCs w:val="28"/>
          <w:lang w:eastAsia="ko-KR"/>
        </w:rPr>
        <w:t xml:space="preserve">Ультракүлгін сәулелердің дозасының өсуі төмендегідей салдарларға әкеліп соғады: </w:t>
      </w:r>
    </w:p>
    <w:p w:rsidR="00CE741D" w:rsidRPr="00003BE9" w:rsidRDefault="00CE741D" w:rsidP="00CE741D">
      <w:pPr>
        <w:numPr>
          <w:ilvl w:val="0"/>
          <w:numId w:val="46"/>
        </w:numPr>
        <w:ind w:left="0" w:firstLine="426"/>
        <w:jc w:val="both"/>
        <w:rPr>
          <w:sz w:val="28"/>
          <w:szCs w:val="28"/>
          <w:lang w:eastAsia="ko-KR"/>
        </w:rPr>
      </w:pPr>
      <w:r w:rsidRPr="00003BE9">
        <w:rPr>
          <w:sz w:val="28"/>
          <w:szCs w:val="28"/>
          <w:lang w:eastAsia="ko-KR"/>
        </w:rPr>
        <w:lastRenderedPageBreak/>
        <w:t xml:space="preserve">Халықтың денсаулығына нұқсан келтіреді: тері рагі, көз аурулары, иммундық жүйенің бұзылуы, тыныс алу органдарының науқасқа шалдығуы; </w:t>
      </w:r>
    </w:p>
    <w:p w:rsidR="00CE741D" w:rsidRPr="00003BE9" w:rsidRDefault="00CE741D" w:rsidP="00CE741D">
      <w:pPr>
        <w:numPr>
          <w:ilvl w:val="0"/>
          <w:numId w:val="46"/>
        </w:numPr>
        <w:ind w:left="0" w:firstLine="426"/>
        <w:jc w:val="both"/>
        <w:rPr>
          <w:sz w:val="28"/>
          <w:szCs w:val="28"/>
          <w:lang w:eastAsia="ko-KR"/>
        </w:rPr>
      </w:pPr>
      <w:r w:rsidRPr="00003BE9">
        <w:rPr>
          <w:sz w:val="28"/>
          <w:szCs w:val="28"/>
          <w:lang w:eastAsia="ko-KR"/>
        </w:rPr>
        <w:t xml:space="preserve">Азық-түлік өнімдері өндірісіне нұқсан келуі: ауылшаруашылық дақылдары өнімділігінің төмендеуі, әлемдік мұхиттағы балық қорының азаюы; </w:t>
      </w:r>
    </w:p>
    <w:p w:rsidR="00CE741D" w:rsidRPr="00003BE9" w:rsidRDefault="00CE741D" w:rsidP="00CE741D">
      <w:pPr>
        <w:numPr>
          <w:ilvl w:val="0"/>
          <w:numId w:val="46"/>
        </w:numPr>
        <w:ind w:left="0" w:firstLine="426"/>
        <w:jc w:val="both"/>
        <w:rPr>
          <w:sz w:val="28"/>
          <w:szCs w:val="28"/>
          <w:lang w:val="kk-KZ" w:eastAsia="ko-KR"/>
        </w:rPr>
      </w:pPr>
      <w:r w:rsidRPr="00003BE9">
        <w:rPr>
          <w:sz w:val="28"/>
          <w:szCs w:val="28"/>
          <w:lang w:eastAsia="ko-KR"/>
        </w:rPr>
        <w:t>Атмосфера құрамы мен климаттың глобальды өзгеруі, экожүйенің бұзылуы: жердің радиациялық балансының өзгеруі, атмосфераның газ құрамының өзгеруі (тропосфераның), атмосферада күкірт қышқыл газының жинақталуы, топырақ микробиологиясының өзгеріске ұшырауы, топырақ құнарлығының төмендеуі.</w:t>
      </w:r>
      <w:r w:rsidRPr="00003BE9">
        <w:rPr>
          <w:sz w:val="28"/>
          <w:szCs w:val="28"/>
          <w:lang w:val="kk-KZ"/>
        </w:rPr>
        <w:t xml:space="preserve">Ультракүлгін сәулелердің аз дозада әсер етуі, сәулеленген жердің иммунды реактивтілігін тежейді, терінің аллергиялық реакцияларын бәсеңдетеді, организмнің инфекциялық агенттерге қарсы тұру қабілеті төмендейді. </w:t>
      </w:r>
      <w:r w:rsidRPr="00003BE9">
        <w:rPr>
          <w:sz w:val="28"/>
          <w:szCs w:val="28"/>
          <w:lang w:val="kk-KZ" w:eastAsia="ko-KR"/>
        </w:rPr>
        <w:t xml:space="preserve">Ультракүлгін сәулелердің ұзақ уақыт әсер етуі катарактыны ұлғайтады, көз қабығы мен торшасын қабындырады. Барлық патологиялардың ішінде ең күрделісі – көз катарактысы. Жер шарында қазіргі уақытта көз катаракты әсерінен толық соқыр адамдардың саны 20 млн-ға жуық. Озон қабатының әрбір процентке жұқаруы –  көз катаракты жиілігінің 0,6-0,8 %-ке ұлғаюына себепкер болады.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Ультракүлгін сәулелердің радиация әсерін зерттеуге арналған натуральды экспериметтерден белгілі болғандай, озон қабатының 25 %-ке жұқаруы, сұлы, соя, қызылша сияқты көптеген дақылдардың,  тиісінше 10, 25, 30 %-ке өнімділігінің төмендеуіне соқтырады, топырақ микробиоценозы параметрлерінің өзгеруіне алып келеді. </w:t>
      </w:r>
    </w:p>
    <w:p w:rsidR="00CE741D" w:rsidRPr="00003BE9" w:rsidRDefault="00CE741D" w:rsidP="00CE741D">
      <w:pPr>
        <w:ind w:firstLine="426"/>
        <w:jc w:val="both"/>
        <w:rPr>
          <w:sz w:val="28"/>
          <w:szCs w:val="28"/>
          <w:lang w:val="kk-KZ" w:eastAsia="ko-KR"/>
        </w:rPr>
      </w:pPr>
      <w:r w:rsidRPr="00003BE9">
        <w:rPr>
          <w:sz w:val="28"/>
          <w:szCs w:val="28"/>
          <w:lang w:val="kk-KZ" w:eastAsia="ko-KR"/>
        </w:rPr>
        <w:t>Стратосферадағы құрамында хлоры бар газдар, қысқа толқынды радиация әсерінен өзгеріске ұшырайды да, бос күйінде хлор бөлінеді.</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 Хлордың бір атомы озонның 10 мыңнан аса молекуласын бұза алады. Фтор, иод және басқа көптеген элементтер де осындай әсерлерге ие. Ал адамзат баласы, жыл сайын атмосфераға 0,5 млн.т. құрамында хлоры бар заттар мен 30 млн-ға жуық озоныдыратқыш басқа заттарда шығарып тастайды. Өнеркәсіп орындары жыл сайын миллион тоннаға жуық фреон  өндіреді. Олардың химияда, тұрмыста: тоңазытқыштарда, кондиционерлерде, аэрозолды қораптарда, т.б. кең қолданылатыны белгілі. Фреондар өз бетінше улы емес, бірақ олар өте тұрақты және ауадағы турбулентті қозғалыстардың әсерінен ерте ме, кеш пе, бір кездері стратосфера қабатына енеді.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Фреон радикалдары, төмен температура әсерінен мұз-қар аралас бұлттарға жабысқан күйде қалып қояды да, көктемде, күн жылығанда және мұз-қар аралас бұлттар ерігенде, фреондар үзіліп шығып, озон қабатын ыдыратады деген пікірлер де бар.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70-жылдардың аяғындағы әлемдегі фреон өндірісінің көлемін және олардың атмосфераға таралу мөлшерін есептей отырып, мамандар мынадай тұжырымға келіп отыр: егер фреон өндірісі осы қарқынмен әрі қарай жалғаса беретін болса, онда адамзат баласы озон қабатының тым жұқару мәселесіне ұрынатыны сөзсіз және мұның соңы </w:t>
      </w:r>
      <w:r w:rsidRPr="00003BE9">
        <w:rPr>
          <w:i/>
          <w:sz w:val="28"/>
          <w:szCs w:val="28"/>
          <w:lang w:val="kk-KZ" w:eastAsia="ko-KR"/>
        </w:rPr>
        <w:t>озон қуыстарының</w:t>
      </w:r>
      <w:r w:rsidRPr="00003BE9">
        <w:rPr>
          <w:sz w:val="28"/>
          <w:szCs w:val="28"/>
          <w:lang w:val="kk-KZ" w:eastAsia="ko-KR"/>
        </w:rPr>
        <w:t xml:space="preserve"> пайда болуына алып келеді.</w:t>
      </w:r>
      <w:r w:rsidR="001D5B46">
        <w:rPr>
          <w:noProof/>
          <w:sz w:val="28"/>
          <w:szCs w:val="28"/>
        </w:rPr>
        <w:pict>
          <v:shapetype id="_x0000_t202" coordsize="21600,21600" o:spt="202" path="m,l,21600r21600,l21600,xe">
            <v:stroke joinstyle="miter"/>
            <v:path gradientshapeok="t" o:connecttype="rect"/>
          </v:shapetype>
          <v:shape id="Поле 253" o:spid="_x0000_s1615" type="#_x0000_t202" style="position:absolute;left:0;text-align:left;margin-left:7.55pt;margin-top:162.5pt;width:28.8pt;height:14.4pt;z-index:251778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" o:allowincell="f" strokecolor="white">
            <v:textbox>
              <w:txbxContent>
                <w:p w:rsidR="00B1312E" w:rsidRDefault="00B1312E" w:rsidP="00CE741D"/>
              </w:txbxContent>
            </v:textbox>
          </v:shape>
        </w:pict>
      </w:r>
    </w:p>
    <w:p w:rsidR="00CE741D" w:rsidRPr="00003BE9" w:rsidRDefault="00CE741D" w:rsidP="00CE741D">
      <w:pPr>
        <w:ind w:firstLine="426"/>
        <w:jc w:val="both"/>
        <w:rPr>
          <w:sz w:val="28"/>
          <w:szCs w:val="28"/>
          <w:lang w:val="kk-KZ" w:eastAsia="ko-KR"/>
        </w:rPr>
      </w:pPr>
      <w:r w:rsidRPr="00003BE9">
        <w:rPr>
          <w:sz w:val="28"/>
          <w:szCs w:val="28"/>
          <w:lang w:val="kk-KZ" w:eastAsia="ko-KR"/>
        </w:rPr>
        <w:lastRenderedPageBreak/>
        <w:t xml:space="preserve">Озон қабатының бұзылуы туралы алғашқы мәселенің бой көтеруі,  оңтүстік полярлы зонада, Антарктиданың үстінде озон қуыстарының пайда болуы жөнінде хабарларға байланысты туындады. Онда, көктем айларында озон мөлшерінің тіпті екі есеге дейін азаюы байқалған. Озон қуыстарының көлемі АҚШ территориясының көлеміндей аумақты құраған.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Озон қабаты туралы мәселелер 50-жылдардың соңында, </w:t>
      </w:r>
      <w:r w:rsidRPr="00003BE9">
        <w:rPr>
          <w:b/>
          <w:i/>
          <w:sz w:val="28"/>
          <w:szCs w:val="28"/>
          <w:lang w:val="kk-KZ" w:eastAsia="ko-KR"/>
        </w:rPr>
        <w:t>Халықаралық геофизикалық жыл</w:t>
      </w:r>
      <w:r w:rsidRPr="00003BE9">
        <w:rPr>
          <w:sz w:val="28"/>
          <w:szCs w:val="28"/>
          <w:lang w:val="kk-KZ" w:eastAsia="ko-KR"/>
        </w:rPr>
        <w:t xml:space="preserve"> кезінде ғалымдардың назарын өзіне аударған болатын. 70-ші жылдардың басында, озон мәселесіне деген қызығушылық бірден артты. Кейбір пікірлер бойынша, озон тесіктерінің пайда болуы “Конкорд’’ (ағылшын - француз фирмасы) және ТУ-144 (КСРО) сияқты дыбыстан жылдам ұшатын самолеттердің жасалуымен байланыстырады. Олардан бөлінген газ озон қабатының бүлінуіне негізгі себепкер деген жорамалдар, бірақ дәлелденбеді. Спутниктерден және самолеттерден түсірілген зерттеулер көрсеткендей, Антарктида үстінде көктемде озон қабаты 12-13 және </w:t>
      </w:r>
      <w:smartTag w:uri="urn:schemas-microsoft-com:office:smarttags" w:element="metricconverter">
        <w:smartTagPr>
          <w:attr w:name="ProductID" w:val="25 км"/>
        </w:smartTagPr>
        <w:r w:rsidRPr="00003BE9">
          <w:rPr>
            <w:sz w:val="28"/>
            <w:szCs w:val="28"/>
            <w:lang w:val="kk-KZ" w:eastAsia="ko-KR"/>
          </w:rPr>
          <w:t>25 км</w:t>
        </w:r>
      </w:smartTag>
      <w:r w:rsidRPr="00003BE9">
        <w:rPr>
          <w:sz w:val="28"/>
          <w:szCs w:val="28"/>
          <w:lang w:val="kk-KZ" w:eastAsia="ko-KR"/>
        </w:rPr>
        <w:t xml:space="preserve"> деңгейлерде толық ыдырайтын көрінеді.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Озон қабатының жұқаруы туралы мәселе тек халықаралық байланыс тұрғысында ғана шешімін табуы мүмкін. 1975 жылы </w:t>
      </w:r>
      <w:r w:rsidRPr="00003BE9">
        <w:rPr>
          <w:b/>
          <w:i/>
          <w:sz w:val="28"/>
          <w:szCs w:val="28"/>
          <w:lang w:val="kk-KZ" w:eastAsia="ko-KR"/>
        </w:rPr>
        <w:t>Дүниежүзілік метеорологиялық ұйым</w:t>
      </w:r>
      <w:r w:rsidRPr="00003BE9">
        <w:rPr>
          <w:sz w:val="28"/>
          <w:szCs w:val="28"/>
          <w:lang w:val="kk-KZ" w:eastAsia="ko-KR"/>
        </w:rPr>
        <w:t xml:space="preserve"> (ДМҰ) бірінші рет озон проблемасына қатысты үн көтерді, адамзат іс-әрекетінің озон қабатына тікелей әсері мен оның геофизикалық салдары туралы мәселе қойды. Төніп келе жатқан апат масштабының глобальды екенін ескеріп, бірнеше мемлекеттер: Норвегия, Швеция, Финляндия, АҚШ 70-жылдардың соңында аэрозольды  қораптардағы фреондарды қолдануға толық тиым салды. Кеңестер одағы, өкінішке орай, сол кездері бұл мәселеге онша көңіл бөлмеді және үкімет тарапынан ешқандай шешімдер қолданбады. </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1985 жылы Венада </w:t>
      </w:r>
      <w:r w:rsidRPr="00303696">
        <w:rPr>
          <w:sz w:val="28"/>
          <w:szCs w:val="28"/>
          <w:lang w:val="kk-KZ" w:eastAsia="ko-KR"/>
        </w:rPr>
        <w:t>озон қабатын қорғау туралы конвенция қабылданды, ал 1987 жылы Монреалда озонды бұзатын заттарды (фреондарды) шектеу туралы халықаралық хаттамаға</w:t>
      </w:r>
      <w:r w:rsidRPr="00003BE9">
        <w:rPr>
          <w:sz w:val="28"/>
          <w:szCs w:val="28"/>
          <w:lang w:val="kk-KZ" w:eastAsia="ko-KR"/>
        </w:rPr>
        <w:t xml:space="preserve"> қол қойылды. </w:t>
      </w:r>
    </w:p>
    <w:p w:rsidR="00CE741D" w:rsidRPr="00003BE9" w:rsidRDefault="00CE741D" w:rsidP="00CE741D">
      <w:pPr>
        <w:ind w:firstLine="426"/>
        <w:jc w:val="both"/>
        <w:rPr>
          <w:sz w:val="28"/>
          <w:szCs w:val="28"/>
          <w:lang w:val="kk-KZ" w:eastAsia="ko-KR"/>
        </w:rPr>
      </w:pPr>
      <w:r w:rsidRPr="00003BE9">
        <w:rPr>
          <w:sz w:val="28"/>
          <w:szCs w:val="28"/>
          <w:lang w:val="kk-KZ" w:eastAsia="ko-KR"/>
        </w:rPr>
        <w:t>Монреаль хаттамасына сәйкес қабылданған, озон қабатын бұзатын заттарды пайдалануды реттеу жөніндегі шаралар әлемде 1986 жылмен салыстырғанда оның 10 есеге азаюына ықпал етті.</w:t>
      </w:r>
    </w:p>
    <w:p w:rsidR="00CE741D" w:rsidRPr="00003BE9" w:rsidRDefault="00CE741D" w:rsidP="00CE741D">
      <w:pPr>
        <w:ind w:firstLine="426"/>
        <w:jc w:val="both"/>
        <w:rPr>
          <w:sz w:val="28"/>
          <w:szCs w:val="28"/>
          <w:lang w:val="kk-KZ" w:eastAsia="ko-KR"/>
        </w:rPr>
      </w:pPr>
      <w:r w:rsidRPr="00003BE9">
        <w:rPr>
          <w:sz w:val="28"/>
          <w:szCs w:val="28"/>
          <w:lang w:val="kk-KZ" w:eastAsia="ko-KR"/>
        </w:rPr>
        <w:t>Қазіргі уақытта көптеген дамыған елдерде, сонымен бірге Қытай, Индияда да озон қабатының жұқаруын тоқтату туралы шаралар жасалынуда. 1997 жылы ЮНЕП-тің (</w:t>
      </w:r>
      <w:r w:rsidRPr="00003BE9">
        <w:rPr>
          <w:i/>
          <w:sz w:val="28"/>
          <w:szCs w:val="28"/>
          <w:lang w:val="kk-KZ" w:eastAsia="ko-KR"/>
        </w:rPr>
        <w:t>Қоршаған орта бойынша БҰҰ бағдарламасы</w:t>
      </w:r>
      <w:r w:rsidRPr="00003BE9">
        <w:rPr>
          <w:sz w:val="28"/>
          <w:szCs w:val="28"/>
          <w:lang w:val="kk-KZ" w:eastAsia="ko-KR"/>
        </w:rPr>
        <w:t xml:space="preserve">) инициативасы бойынша Вашингтонда озон мәселесі бойынша эксперттердің басын қосқан арнайы жиыны өтті. </w:t>
      </w:r>
      <w:r w:rsidRPr="00303696">
        <w:rPr>
          <w:sz w:val="28"/>
          <w:szCs w:val="28"/>
          <w:lang w:val="kk-KZ" w:eastAsia="ko-KR"/>
        </w:rPr>
        <w:t>“Озон қабаты бойынша іс-әрекеттің әлемдік жоспары”</w:t>
      </w:r>
      <w:r w:rsidRPr="00003BE9">
        <w:rPr>
          <w:sz w:val="28"/>
          <w:szCs w:val="28"/>
          <w:lang w:val="kk-KZ" w:eastAsia="ko-KR"/>
        </w:rPr>
        <w:t xml:space="preserve"> құрылып қабылданды және ол халықаралық қауымдастық шеңберінде іске асырылды. Алайда, соған қарамастан фреондарды пайдалану деңгейінің 2/3 бөлігі әлі сақталып отыр. </w:t>
      </w:r>
    </w:p>
    <w:p w:rsidR="00CE741D" w:rsidRPr="00003BE9" w:rsidRDefault="00CE741D" w:rsidP="00CE741D">
      <w:pPr>
        <w:ind w:firstLine="426"/>
        <w:jc w:val="both"/>
        <w:rPr>
          <w:sz w:val="28"/>
          <w:szCs w:val="28"/>
          <w:lang w:val="kk-KZ" w:eastAsia="ko-KR"/>
        </w:rPr>
      </w:pPr>
      <w:r w:rsidRPr="00003BE9">
        <w:rPr>
          <w:sz w:val="28"/>
          <w:szCs w:val="28"/>
          <w:lang w:val="kk-KZ" w:eastAsia="ko-KR"/>
        </w:rPr>
        <w:t>Оңтүстік жарты шарда озон қуысының мөлшері 10 млн км</w:t>
      </w:r>
      <w:r w:rsidRPr="00003BE9">
        <w:rPr>
          <w:sz w:val="28"/>
          <w:szCs w:val="28"/>
          <w:vertAlign w:val="superscript"/>
          <w:lang w:val="kk-KZ" w:eastAsia="ko-KR"/>
        </w:rPr>
        <w:t>2</w:t>
      </w:r>
      <w:r w:rsidRPr="00003BE9">
        <w:rPr>
          <w:sz w:val="28"/>
          <w:szCs w:val="28"/>
          <w:lang w:val="kk-KZ" w:eastAsia="ko-KR"/>
        </w:rPr>
        <w:t xml:space="preserve"> құрады, ол аумағы жөніне Европа территориясымен барабар және 1993-1994 жылдарға қарағанда екі есе көп. </w:t>
      </w:r>
    </w:p>
    <w:p w:rsidR="00CE741D" w:rsidRPr="00003BE9" w:rsidRDefault="00CE741D" w:rsidP="00CE741D">
      <w:pPr>
        <w:ind w:firstLine="426"/>
        <w:jc w:val="both"/>
        <w:rPr>
          <w:sz w:val="28"/>
          <w:szCs w:val="28"/>
          <w:lang w:val="kk-KZ" w:eastAsia="ko-KR"/>
        </w:rPr>
      </w:pPr>
      <w:r w:rsidRPr="00003BE9">
        <w:rPr>
          <w:sz w:val="28"/>
          <w:szCs w:val="28"/>
          <w:lang w:val="kk-KZ" w:eastAsia="ko-KR"/>
        </w:rPr>
        <w:lastRenderedPageBreak/>
        <w:t>1994 жылғы озон қабатының азаюы Пинатубодағы (1991) вулкан атқылаудың нәтижесінде болуы мүмкін деген жорамалдар айтылған болатын, алайда атмосфера құрамынан вулкандық аэрозоль қалдықтары табылмады. Экватордың оңтүстік бөлігінде озон қабатының азаюынан ең көп жәбір шеккені Бразилияның штаттары болды (7-13 %) және ол тері рагы ауруларының 65 %-ке ұлғаюына себепкер болды.</w:t>
      </w:r>
    </w:p>
    <w:p w:rsidR="00CE741D" w:rsidRPr="00003BE9" w:rsidRDefault="00CE741D" w:rsidP="00CE741D">
      <w:pPr>
        <w:ind w:firstLine="426"/>
        <w:jc w:val="both"/>
        <w:rPr>
          <w:sz w:val="28"/>
          <w:szCs w:val="28"/>
          <w:lang w:val="kk-KZ" w:eastAsia="ko-KR"/>
        </w:rPr>
      </w:pPr>
      <w:r w:rsidRPr="00003BE9">
        <w:rPr>
          <w:sz w:val="28"/>
          <w:szCs w:val="28"/>
          <w:lang w:val="kk-KZ" w:eastAsia="ko-KR"/>
        </w:rPr>
        <w:t>Модельдік тәжірибелер көрсеткендей</w:t>
      </w:r>
      <w:r w:rsidRPr="00303696">
        <w:rPr>
          <w:sz w:val="28"/>
          <w:szCs w:val="28"/>
          <w:lang w:val="kk-KZ" w:eastAsia="ko-KR"/>
        </w:rPr>
        <w:t>, “хлориндердің”</w:t>
      </w:r>
      <w:r w:rsidRPr="00003BE9">
        <w:rPr>
          <w:sz w:val="28"/>
          <w:szCs w:val="28"/>
          <w:lang w:val="kk-KZ" w:eastAsia="ko-KR"/>
        </w:rPr>
        <w:t xml:space="preserve"> (галоген  көмір-сутектердің) мөлшерінің азаюы тек келесі онжылдықтан кейін ғана күтуге болада. Жақын арада озон қабатының одан әрі бұзылуы, ыдырауы әлі жалғаса түседі. Бірақ Монреаль протоколы шешімдерін орындау бойынша бірлесе қимылдау әлі жалғасуда және әртүрлі Халықаралық бағдарламалар желісімен зерттеулер жүргізілуде.</w:t>
      </w:r>
    </w:p>
    <w:p w:rsidR="00CE741D" w:rsidRPr="00003BE9" w:rsidRDefault="00CE741D" w:rsidP="00CE741D">
      <w:pPr>
        <w:ind w:firstLine="426"/>
        <w:jc w:val="both"/>
        <w:rPr>
          <w:sz w:val="28"/>
          <w:szCs w:val="28"/>
          <w:lang w:val="kk-KZ" w:eastAsia="ko-KR"/>
        </w:rPr>
      </w:pPr>
      <w:r w:rsidRPr="00003BE9">
        <w:rPr>
          <w:sz w:val="28"/>
          <w:szCs w:val="28"/>
          <w:lang w:val="kk-KZ" w:eastAsia="ko-KR"/>
        </w:rPr>
        <w:t xml:space="preserve">Озонның өмір сүру ұзақтығы өте аз және оның қайда орналасқанына байланысты, бірнеше сағаттан бірнеше айға дейін созылуы мүмкін. Ал фреондардың тұрақты күйде сақталуы өте ұзақ, ондаған жылдардан жүздеген жылдарға дейін созылады. Егер, тіпті фреондардың атмосфераға таралуы тоқтатылған жағдайдың өзінде, озон қабатының қайта орнына келуі ондаған жыл уақыт алары сөзсіз. Америка мамандарының есептеулері бойынша, егер барлық елдер зиянды заттарды атмосфераға шығармау туралы толық қолдайтын болса және 2005-2010 жылдары фреондардың таралуы толық тоқтайтын болса, онда озон қабатының 30-жыл бұрынғы өз қалпына келуі үшін ХХІ-ғасырдың ортасына дейін күтуіміз қажет көрінеді. </w:t>
      </w:r>
    </w:p>
    <w:p w:rsidR="00BC0E0B" w:rsidRDefault="00CE741D" w:rsidP="00BC0E0B">
      <w:pPr>
        <w:ind w:firstLine="426"/>
        <w:jc w:val="both"/>
        <w:rPr>
          <w:sz w:val="28"/>
          <w:szCs w:val="28"/>
          <w:lang w:val="kk-KZ" w:eastAsia="ko-KR"/>
        </w:rPr>
      </w:pPr>
      <w:r w:rsidRPr="00003BE9">
        <w:rPr>
          <w:sz w:val="28"/>
          <w:szCs w:val="28"/>
          <w:lang w:val="kk-KZ" w:eastAsia="ko-KR"/>
        </w:rPr>
        <w:t>Соңғы жылдары, Ресейдің, АҚШ-тың, Германияның, Жапонияның және т.б. елдердің ғалымдары озон қабатын сақтаудың, қорғаудың жаңа альтернативті жолдарын іздестіруде. “Интерозон” авиация-космостық консорциумында көптеген халықаралық семинарлар өткізу қазір әдетке айналып отыр және нәтижесінде “</w:t>
      </w:r>
      <w:r w:rsidRPr="00003BE9">
        <w:rPr>
          <w:b/>
          <w:i/>
          <w:sz w:val="28"/>
          <w:szCs w:val="28"/>
          <w:lang w:val="kk-KZ" w:eastAsia="ko-KR"/>
        </w:rPr>
        <w:t xml:space="preserve">Жердің озон қабатын сақтау және атмосфераның ластануы” </w:t>
      </w:r>
      <w:r w:rsidRPr="00003BE9">
        <w:rPr>
          <w:sz w:val="28"/>
          <w:szCs w:val="28"/>
          <w:lang w:val="kk-KZ" w:eastAsia="ko-KR"/>
        </w:rPr>
        <w:t>атты ғылыми бағдарлама қабылданды. Озон қабатын бұзу қатерін жоюдың негізгі жолдары мыналар болып табылады: озон бұзғыш заттарды (ОБЗ) пайдаланудан жедел бас тартуды және оларды қауіпсіз жоюды қамтамасыз ету; ОБЗ-дың заңсыз айналымының алдын алу және қолға алынған іс-әрекеттің табыстылығына көз жеткізу үшін тропосферада оның жиналуыны</w:t>
      </w:r>
      <w:r w:rsidR="00BC0E0B">
        <w:rPr>
          <w:sz w:val="28"/>
          <w:szCs w:val="28"/>
          <w:lang w:val="kk-KZ" w:eastAsia="ko-KR"/>
        </w:rPr>
        <w:t xml:space="preserve">ң тұрақты мониторингін жүргізу. </w:t>
      </w:r>
    </w:p>
    <w:p w:rsidR="00CE741D" w:rsidRPr="00003BE9" w:rsidRDefault="00CE741D" w:rsidP="00BC0E0B">
      <w:pPr>
        <w:ind w:firstLine="426"/>
        <w:jc w:val="both"/>
        <w:rPr>
          <w:sz w:val="28"/>
          <w:szCs w:val="28"/>
          <w:lang w:val="kk-KZ" w:eastAsia="ko-KR"/>
        </w:rPr>
      </w:pPr>
      <w:r w:rsidRPr="00003BE9">
        <w:rPr>
          <w:sz w:val="28"/>
          <w:szCs w:val="28"/>
          <w:lang w:val="kk-KZ"/>
        </w:rPr>
        <w:t xml:space="preserve">Біздің ел озон қабатын сақтау туралы халықаралық келісімдерге 1998 жылы қосылды. Қазіргі уақытта Қазақстанда озон бұзғыш заттарды пайдалануды қысқарту және оларды айналымнан алып қою, озон қабатын бұзбайтын заттарды қолдануды қамтамасыз ету бойынша жұмыстар жүргізілуде. 2004 жылдың барысында ОБЗ пайдаланатын кәсіпорындардың қызметін лицензиялау жөніндегі қажетті нормативтік құқықтық актілерді қабылдау, ОБЗ пайдалану қызметімен айналысатын мамандарды оқытуды және Қазақстанның үстіндегі озон қабатының жай-күйін зерделеу жөніндегі іргелі ғылыми зерттеулерді бастау жөніндегі жұмыстарды жалғастыру қажет болады. Осы </w:t>
      </w:r>
      <w:r w:rsidRPr="00003BE9">
        <w:rPr>
          <w:sz w:val="28"/>
          <w:szCs w:val="28"/>
          <w:lang w:val="kk-KZ"/>
        </w:rPr>
        <w:lastRenderedPageBreak/>
        <w:t>шараларды жүргізу нәтижесінде ОБЗ шығарындысы қысқарып, ол Жердің озон қабатын сақтауға септігін тигізетін болады.</w:t>
      </w:r>
    </w:p>
    <w:p w:rsidR="00314FC9" w:rsidRPr="00003BE9" w:rsidRDefault="00314FC9" w:rsidP="00314FC9">
      <w:pPr>
        <w:ind w:firstLine="283"/>
        <w:jc w:val="both"/>
        <w:rPr>
          <w:b/>
          <w:sz w:val="28"/>
          <w:szCs w:val="28"/>
          <w:lang w:val="kk-KZ"/>
        </w:rPr>
      </w:pPr>
    </w:p>
    <w:p w:rsidR="00314FC9" w:rsidRPr="00003BE9" w:rsidRDefault="00314FC9" w:rsidP="00314FC9">
      <w:pPr>
        <w:ind w:firstLine="283"/>
        <w:jc w:val="both"/>
        <w:rPr>
          <w:sz w:val="28"/>
          <w:szCs w:val="28"/>
          <w:lang w:val="kk-KZ"/>
        </w:rPr>
      </w:pPr>
      <w:r w:rsidRPr="00003BE9">
        <w:rPr>
          <w:b/>
          <w:sz w:val="28"/>
          <w:szCs w:val="28"/>
          <w:lang w:val="kk-KZ"/>
        </w:rPr>
        <w:t>Ұсынылатын әдебиет:</w:t>
      </w:r>
      <w:r w:rsidRPr="00003BE9">
        <w:rPr>
          <w:sz w:val="28"/>
          <w:szCs w:val="28"/>
          <w:lang w:val="kk-KZ"/>
        </w:rPr>
        <w:t xml:space="preserve"> Нег. </w:t>
      </w:r>
      <w:r w:rsidR="00D34F50" w:rsidRPr="00003BE9">
        <w:rPr>
          <w:sz w:val="28"/>
          <w:szCs w:val="28"/>
          <w:lang w:val="kk-KZ"/>
        </w:rPr>
        <w:t>3[25</w:t>
      </w:r>
      <w:r w:rsidRPr="00003BE9">
        <w:rPr>
          <w:sz w:val="28"/>
          <w:szCs w:val="28"/>
          <w:lang w:val="kk-KZ"/>
        </w:rPr>
        <w:t>-</w:t>
      </w:r>
      <w:r w:rsidR="00D34F50" w:rsidRPr="00003BE9">
        <w:rPr>
          <w:sz w:val="28"/>
          <w:szCs w:val="28"/>
          <w:lang w:val="kk-KZ"/>
        </w:rPr>
        <w:t>37].</w:t>
      </w:r>
    </w:p>
    <w:p w:rsidR="00314FC9" w:rsidRPr="00003BE9" w:rsidRDefault="00314FC9" w:rsidP="00314FC9">
      <w:pPr>
        <w:jc w:val="both"/>
        <w:rPr>
          <w:b/>
          <w:sz w:val="28"/>
          <w:szCs w:val="28"/>
          <w:lang w:val="kk-KZ" w:eastAsia="ko-KR"/>
        </w:rPr>
      </w:pPr>
    </w:p>
    <w:p w:rsidR="00CE741D" w:rsidRPr="00003BE9" w:rsidRDefault="00CE741D" w:rsidP="00314FC9">
      <w:pPr>
        <w:ind w:firstLine="283"/>
        <w:jc w:val="both"/>
        <w:rPr>
          <w:b/>
          <w:sz w:val="28"/>
          <w:szCs w:val="28"/>
          <w:lang w:val="kk-KZ" w:eastAsia="ko-KR"/>
        </w:rPr>
      </w:pPr>
      <w:r w:rsidRPr="00003BE9">
        <w:rPr>
          <w:b/>
          <w:sz w:val="28"/>
          <w:szCs w:val="28"/>
          <w:lang w:val="kk-KZ" w:eastAsia="ko-KR"/>
        </w:rPr>
        <w:t>Бақылау сұрақтары:</w:t>
      </w:r>
    </w:p>
    <w:p w:rsidR="00CE741D" w:rsidRPr="00003BE9" w:rsidRDefault="00CE741D" w:rsidP="00CE741D">
      <w:pPr>
        <w:jc w:val="both"/>
        <w:rPr>
          <w:sz w:val="28"/>
          <w:szCs w:val="28"/>
          <w:lang w:val="kk-KZ"/>
        </w:rPr>
      </w:pPr>
      <w:r w:rsidRPr="00003BE9">
        <w:rPr>
          <w:sz w:val="28"/>
          <w:szCs w:val="28"/>
          <w:lang w:val="kk-KZ"/>
        </w:rPr>
        <w:t>1.Климаттық өзгерістер және шөлдену проблемасы.</w:t>
      </w:r>
    </w:p>
    <w:p w:rsidR="00CE741D" w:rsidRPr="00003BE9" w:rsidRDefault="00CE741D" w:rsidP="00CE741D">
      <w:pPr>
        <w:jc w:val="both"/>
        <w:rPr>
          <w:sz w:val="28"/>
          <w:szCs w:val="28"/>
          <w:lang w:val="kk-KZ"/>
        </w:rPr>
      </w:pPr>
      <w:r w:rsidRPr="00003BE9">
        <w:rPr>
          <w:sz w:val="28"/>
          <w:szCs w:val="28"/>
          <w:lang w:val="kk-KZ"/>
        </w:rPr>
        <w:t>2.Қышқылды жаңбырлардың пайда болу себебі.</w:t>
      </w:r>
    </w:p>
    <w:p w:rsidR="00CE741D" w:rsidRPr="00003BE9" w:rsidRDefault="00CE741D" w:rsidP="00CE741D">
      <w:pPr>
        <w:jc w:val="both"/>
        <w:rPr>
          <w:sz w:val="28"/>
          <w:szCs w:val="28"/>
          <w:lang w:val="kk-KZ"/>
        </w:rPr>
      </w:pPr>
      <w:r w:rsidRPr="00003BE9">
        <w:rPr>
          <w:sz w:val="28"/>
          <w:szCs w:val="28"/>
          <w:lang w:val="kk-KZ"/>
        </w:rPr>
        <w:t>3.Қышқылды жаңбырлардың тірі ағзаларға тигізетін әсері қандай?</w:t>
      </w:r>
    </w:p>
    <w:p w:rsidR="00CE741D" w:rsidRPr="00003BE9" w:rsidRDefault="00CE741D" w:rsidP="00CE741D">
      <w:pPr>
        <w:pStyle w:val="21"/>
        <w:rPr>
          <w:szCs w:val="28"/>
          <w:lang w:val="kk-KZ"/>
        </w:rPr>
      </w:pPr>
      <w:r w:rsidRPr="00003BE9">
        <w:rPr>
          <w:szCs w:val="28"/>
          <w:lang w:val="kk-KZ"/>
        </w:rPr>
        <w:t xml:space="preserve">4.Озон қабатының жұқару себептері мен салдары. </w:t>
      </w:r>
    </w:p>
    <w:p w:rsidR="00CE741D" w:rsidRPr="00003BE9" w:rsidRDefault="00CE741D" w:rsidP="00CE741D">
      <w:pPr>
        <w:jc w:val="both"/>
        <w:rPr>
          <w:sz w:val="28"/>
          <w:szCs w:val="28"/>
          <w:lang w:val="kk-KZ"/>
        </w:rPr>
      </w:pPr>
    </w:p>
    <w:p w:rsidR="00CE741D" w:rsidRPr="00003BE9" w:rsidRDefault="00CE741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Лекция 7</w:t>
      </w:r>
    </w:p>
    <w:p w:rsidR="00CE741D" w:rsidRPr="00003BE9" w:rsidRDefault="00CE741D" w:rsidP="00CE741D">
      <w:pPr>
        <w:ind w:firstLine="709"/>
        <w:jc w:val="both"/>
        <w:rPr>
          <w:b/>
          <w:bCs/>
          <w:sz w:val="28"/>
          <w:szCs w:val="28"/>
          <w:lang w:val="be-BY"/>
        </w:rPr>
      </w:pPr>
      <w:r w:rsidRPr="00003BE9">
        <w:rPr>
          <w:b/>
          <w:sz w:val="28"/>
          <w:szCs w:val="28"/>
          <w:lang w:val="kk-KZ"/>
        </w:rPr>
        <w:t xml:space="preserve">1. Атмосфераның құрылысы. </w:t>
      </w:r>
    </w:p>
    <w:p w:rsidR="00D34F50" w:rsidRPr="00003BE9" w:rsidRDefault="00D34F50" w:rsidP="00D34F50">
      <w:pPr>
        <w:jc w:val="both"/>
        <w:rPr>
          <w:b/>
          <w:sz w:val="28"/>
          <w:szCs w:val="28"/>
          <w:lang w:val="kk-KZ"/>
        </w:rPr>
      </w:pPr>
    </w:p>
    <w:p w:rsidR="00D34F50" w:rsidRPr="00003BE9" w:rsidRDefault="005D4E19" w:rsidP="005D4E19">
      <w:pPr>
        <w:jc w:val="both"/>
        <w:rPr>
          <w:sz w:val="28"/>
          <w:szCs w:val="28"/>
          <w:lang w:val="kk-KZ"/>
        </w:rPr>
      </w:pPr>
      <w:r w:rsidRPr="00003BE9">
        <w:rPr>
          <w:sz w:val="28"/>
          <w:szCs w:val="28"/>
          <w:lang w:val="kk-KZ"/>
        </w:rPr>
        <w:t xml:space="preserve">1. </w:t>
      </w:r>
      <w:r w:rsidR="00D34F50" w:rsidRPr="00003BE9">
        <w:rPr>
          <w:sz w:val="28"/>
          <w:szCs w:val="28"/>
          <w:lang w:val="kk-KZ"/>
        </w:rPr>
        <w:t>Атмосфера құрылымы және құрамы.</w:t>
      </w:r>
    </w:p>
    <w:p w:rsidR="00D34F50" w:rsidRPr="00003BE9" w:rsidRDefault="005D4E19" w:rsidP="005D4E19">
      <w:pPr>
        <w:jc w:val="both"/>
        <w:rPr>
          <w:color w:val="2B2B2B"/>
          <w:sz w:val="28"/>
          <w:szCs w:val="28"/>
          <w:lang w:val="kk-KZ"/>
        </w:rPr>
      </w:pPr>
      <w:r w:rsidRPr="00003BE9">
        <w:rPr>
          <w:sz w:val="28"/>
          <w:szCs w:val="28"/>
          <w:lang w:val="kk-KZ"/>
        </w:rPr>
        <w:t xml:space="preserve">2. </w:t>
      </w:r>
      <w:r w:rsidR="000A58FC" w:rsidRPr="00003BE9">
        <w:rPr>
          <w:color w:val="2B2B2B"/>
          <w:sz w:val="28"/>
          <w:szCs w:val="28"/>
          <w:lang w:val="kk-KZ"/>
        </w:rPr>
        <w:t>Мұнай өңдеу және мұнай-химия өнеркәсібі кәсіпорындарының атмосфераға әсері.</w:t>
      </w:r>
    </w:p>
    <w:p w:rsidR="000A58FC" w:rsidRPr="00003BE9" w:rsidRDefault="000A58FC" w:rsidP="005D4E19">
      <w:pPr>
        <w:jc w:val="both"/>
        <w:rPr>
          <w:sz w:val="28"/>
          <w:szCs w:val="28"/>
          <w:lang w:val="kk-KZ"/>
        </w:rPr>
      </w:pPr>
      <w:r w:rsidRPr="00003BE9">
        <w:rPr>
          <w:color w:val="2B2B2B"/>
          <w:sz w:val="28"/>
          <w:szCs w:val="28"/>
          <w:lang w:val="kk-KZ"/>
        </w:rPr>
        <w:t>3. Мұнайды терең өңдейтін зауыттардағы әртүрлі көздер бойынша мұнай мен мұнай өнімдерінің қайтарымсыз шығындары.</w:t>
      </w:r>
    </w:p>
    <w:p w:rsidR="00D34F50" w:rsidRPr="00003BE9" w:rsidRDefault="00D34F50" w:rsidP="00CE741D">
      <w:pPr>
        <w:ind w:firstLine="567"/>
        <w:jc w:val="both"/>
        <w:rPr>
          <w:b/>
          <w:sz w:val="28"/>
          <w:szCs w:val="28"/>
          <w:lang w:val="kk-KZ"/>
        </w:rPr>
      </w:pPr>
    </w:p>
    <w:p w:rsidR="00CE741D" w:rsidRPr="00003BE9" w:rsidRDefault="00CE741D" w:rsidP="00CE741D">
      <w:pPr>
        <w:ind w:firstLine="567"/>
        <w:jc w:val="both"/>
        <w:rPr>
          <w:sz w:val="28"/>
          <w:szCs w:val="28"/>
          <w:lang w:val="kk-KZ"/>
        </w:rPr>
      </w:pPr>
      <w:r w:rsidRPr="00003BE9">
        <w:rPr>
          <w:b/>
          <w:sz w:val="28"/>
          <w:szCs w:val="28"/>
          <w:lang w:val="kk-KZ"/>
        </w:rPr>
        <w:t>Атмосфера құрылымы және құрамы.</w:t>
      </w:r>
      <w:r w:rsidR="00D34F50" w:rsidRPr="00003BE9">
        <w:rPr>
          <w:b/>
          <w:sz w:val="28"/>
          <w:szCs w:val="28"/>
          <w:lang w:val="kk-KZ"/>
        </w:rPr>
        <w:t xml:space="preserve"> </w:t>
      </w:r>
      <w:r w:rsidRPr="00003BE9">
        <w:rPr>
          <w:sz w:val="28"/>
          <w:szCs w:val="28"/>
          <w:lang w:val="kk-KZ"/>
        </w:rPr>
        <w:t xml:space="preserve">Жер бетінің газ күйіндегі қабаты- </w:t>
      </w:r>
      <w:r w:rsidRPr="00003BE9">
        <w:rPr>
          <w:i/>
          <w:sz w:val="28"/>
          <w:szCs w:val="28"/>
          <w:lang w:val="kk-KZ"/>
        </w:rPr>
        <w:t>атмосфера</w:t>
      </w:r>
      <w:r w:rsidRPr="00003BE9">
        <w:rPr>
          <w:sz w:val="28"/>
          <w:szCs w:val="28"/>
          <w:lang w:val="kk-KZ"/>
        </w:rPr>
        <w:t xml:space="preserve"> деп аталынады. Оның массасы 5.9</w:t>
      </w:r>
      <w:r w:rsidRPr="00003BE9">
        <w:rPr>
          <w:sz w:val="28"/>
          <w:szCs w:val="28"/>
        </w:rPr>
        <w:sym w:font="Symbol" w:char="F0B7"/>
      </w:r>
      <w:r w:rsidRPr="00003BE9">
        <w:rPr>
          <w:sz w:val="28"/>
          <w:szCs w:val="28"/>
          <w:lang w:val="kk-KZ"/>
        </w:rPr>
        <w:t>10</w:t>
      </w:r>
      <w:r w:rsidRPr="00003BE9">
        <w:rPr>
          <w:sz w:val="28"/>
          <w:szCs w:val="28"/>
          <w:vertAlign w:val="superscript"/>
          <w:lang w:val="kk-KZ"/>
        </w:rPr>
        <w:t>15</w:t>
      </w:r>
      <w:r w:rsidRPr="00003BE9">
        <w:rPr>
          <w:sz w:val="28"/>
          <w:szCs w:val="28"/>
          <w:lang w:val="kk-KZ"/>
        </w:rPr>
        <w:t xml:space="preserve"> тоннаға тең.</w:t>
      </w:r>
    </w:p>
    <w:p w:rsidR="00CE741D" w:rsidRPr="00003BE9" w:rsidRDefault="00CE741D" w:rsidP="00CE741D">
      <w:pPr>
        <w:ind w:firstLine="567"/>
        <w:jc w:val="both"/>
        <w:rPr>
          <w:sz w:val="28"/>
          <w:szCs w:val="28"/>
          <w:lang w:val="kk-KZ"/>
        </w:rPr>
      </w:pPr>
      <w:r w:rsidRPr="00003BE9">
        <w:rPr>
          <w:sz w:val="28"/>
          <w:szCs w:val="28"/>
          <w:lang w:val="kk-KZ"/>
        </w:rPr>
        <w:t xml:space="preserve">Атмосфера - </w:t>
      </w:r>
      <w:r w:rsidRPr="00003BE9">
        <w:rPr>
          <w:i/>
          <w:sz w:val="28"/>
          <w:szCs w:val="28"/>
          <w:lang w:val="kk-KZ"/>
        </w:rPr>
        <w:t>мезосфера  мен тропосфера</w:t>
      </w:r>
      <w:r w:rsidRPr="00003BE9">
        <w:rPr>
          <w:sz w:val="28"/>
          <w:szCs w:val="28"/>
          <w:lang w:val="kk-KZ"/>
        </w:rPr>
        <w:t xml:space="preserve"> қабаттарынан тұрады. Әрбір қабатта</w:t>
      </w:r>
      <w:r w:rsidRPr="00003BE9">
        <w:rPr>
          <w:sz w:val="28"/>
          <w:szCs w:val="28"/>
          <w:lang w:val="kk-KZ" w:eastAsia="ko-KR"/>
        </w:rPr>
        <w:t>,</w:t>
      </w:r>
      <w:r w:rsidRPr="00003BE9">
        <w:rPr>
          <w:sz w:val="28"/>
          <w:szCs w:val="28"/>
          <w:lang w:val="kk-KZ"/>
        </w:rPr>
        <w:t xml:space="preserve">  ауа мөлшері мен температурасы  әр түрлі  болады. Жер бетіне ең  жақын атмосфера  қабаты - тропосфераның  қалыңдығы 10-</w:t>
      </w:r>
      <w:smartTag w:uri="urn:schemas-microsoft-com:office:smarttags" w:element="metricconverter">
        <w:smartTagPr>
          <w:attr w:name="ProductID" w:val="12 км"/>
        </w:smartTagPr>
        <w:r w:rsidRPr="00003BE9">
          <w:rPr>
            <w:sz w:val="28"/>
            <w:szCs w:val="28"/>
            <w:lang w:val="kk-KZ"/>
          </w:rPr>
          <w:t>12км</w:t>
        </w:r>
      </w:smartTag>
      <w:r w:rsidRPr="00003BE9">
        <w:rPr>
          <w:sz w:val="28"/>
          <w:szCs w:val="28"/>
          <w:lang w:val="kk-KZ"/>
        </w:rPr>
        <w:t xml:space="preserve"> (орта  еңдіктерде теңіз  деңгейінен есептегенде), ал полюсте  7-10,  экваторда  16-</w:t>
      </w:r>
      <w:smartTag w:uri="urn:schemas-microsoft-com:office:smarttags" w:element="metricconverter">
        <w:smartTagPr>
          <w:attr w:name="ProductID" w:val="18 км"/>
        </w:smartTagPr>
        <w:r w:rsidRPr="00003BE9">
          <w:rPr>
            <w:sz w:val="28"/>
            <w:szCs w:val="28"/>
            <w:lang w:val="kk-KZ"/>
          </w:rPr>
          <w:t>18 км</w:t>
        </w:r>
      </w:smartTag>
      <w:r w:rsidRPr="00003BE9">
        <w:rPr>
          <w:sz w:val="28"/>
          <w:szCs w:val="28"/>
          <w:lang w:val="kk-KZ"/>
        </w:rPr>
        <w:t xml:space="preserve">  шамасын құрайды. Тропосфераға  атмосфера массасының  4/5 бөлігі келеді. Тропосферада  биіктік  бойынша  әрбір </w:t>
      </w:r>
      <w:smartTag w:uri="urn:schemas-microsoft-com:office:smarttags" w:element="metricconverter">
        <w:smartTagPr>
          <w:attr w:name="ProductID" w:val="100 м"/>
        </w:smartTagPr>
        <w:r w:rsidRPr="00003BE9">
          <w:rPr>
            <w:sz w:val="28"/>
            <w:szCs w:val="28"/>
            <w:lang w:val="kk-KZ"/>
          </w:rPr>
          <w:t>100 м</w:t>
        </w:r>
      </w:smartTag>
      <w:r w:rsidRPr="00003BE9">
        <w:rPr>
          <w:sz w:val="28"/>
          <w:szCs w:val="28"/>
          <w:lang w:val="kk-KZ"/>
        </w:rPr>
        <w:t xml:space="preserve"> сайын температура 0,6 </w:t>
      </w:r>
      <w:r w:rsidRPr="00003BE9">
        <w:rPr>
          <w:sz w:val="28"/>
          <w:szCs w:val="28"/>
          <w:vertAlign w:val="superscript"/>
          <w:lang w:val="kk-KZ"/>
        </w:rPr>
        <w:t>0</w:t>
      </w:r>
      <w:r w:rsidRPr="00003BE9">
        <w:rPr>
          <w:sz w:val="28"/>
          <w:szCs w:val="28"/>
          <w:lang w:val="kk-KZ"/>
        </w:rPr>
        <w:t xml:space="preserve">С-қа өзгеріп, оның мәні +40 </w:t>
      </w:r>
      <w:r w:rsidRPr="00003BE9">
        <w:rPr>
          <w:sz w:val="28"/>
          <w:szCs w:val="28"/>
          <w:vertAlign w:val="superscript"/>
          <w:lang w:val="kk-KZ"/>
        </w:rPr>
        <w:t>0</w:t>
      </w:r>
      <w:r w:rsidRPr="00003BE9">
        <w:rPr>
          <w:sz w:val="28"/>
          <w:szCs w:val="28"/>
          <w:lang w:val="kk-KZ"/>
        </w:rPr>
        <w:t xml:space="preserve">С-тан –50 </w:t>
      </w:r>
      <w:r w:rsidRPr="00003BE9">
        <w:rPr>
          <w:sz w:val="28"/>
          <w:szCs w:val="28"/>
          <w:vertAlign w:val="superscript"/>
          <w:lang w:val="kk-KZ"/>
        </w:rPr>
        <w:t>0</w:t>
      </w:r>
      <w:r w:rsidRPr="00003BE9">
        <w:rPr>
          <w:sz w:val="28"/>
          <w:szCs w:val="28"/>
          <w:lang w:val="kk-KZ"/>
        </w:rPr>
        <w:t xml:space="preserve">С аралығында </w:t>
      </w:r>
      <w:r w:rsidRPr="00003BE9">
        <w:rPr>
          <w:sz w:val="28"/>
          <w:szCs w:val="28"/>
          <w:lang w:val="kk-KZ" w:eastAsia="ko-KR"/>
        </w:rPr>
        <w:t>орналасқан</w:t>
      </w:r>
      <w:r w:rsidRPr="00003BE9">
        <w:rPr>
          <w:sz w:val="28"/>
          <w:szCs w:val="28"/>
          <w:lang w:val="kk-KZ"/>
        </w:rPr>
        <w:t xml:space="preserve">. Тропосфераның  жоғарғы бөлігі </w:t>
      </w:r>
      <w:r w:rsidRPr="00003BE9">
        <w:rPr>
          <w:i/>
          <w:sz w:val="28"/>
          <w:szCs w:val="28"/>
          <w:lang w:val="kk-KZ"/>
        </w:rPr>
        <w:t xml:space="preserve">стратосферамен </w:t>
      </w:r>
      <w:r w:rsidRPr="00003BE9">
        <w:rPr>
          <w:sz w:val="28"/>
          <w:szCs w:val="28"/>
          <w:lang w:val="kk-KZ"/>
        </w:rPr>
        <w:t xml:space="preserve"> алмасады. Оларды жалғастырушы  </w:t>
      </w:r>
      <w:r w:rsidRPr="00003BE9">
        <w:rPr>
          <w:i/>
          <w:sz w:val="28"/>
          <w:szCs w:val="28"/>
          <w:lang w:val="kk-KZ"/>
        </w:rPr>
        <w:t>тропопауза</w:t>
      </w:r>
      <w:r w:rsidRPr="00003BE9">
        <w:rPr>
          <w:sz w:val="28"/>
          <w:szCs w:val="28"/>
          <w:lang w:val="kk-KZ"/>
        </w:rPr>
        <w:t xml:space="preserve"> болып табылады. Әр түрлі ендік  аймақтарында</w:t>
      </w:r>
      <w:r w:rsidRPr="00003BE9">
        <w:rPr>
          <w:sz w:val="28"/>
          <w:szCs w:val="28"/>
          <w:lang w:val="kk-KZ" w:eastAsia="ko-KR"/>
        </w:rPr>
        <w:t>,</w:t>
      </w:r>
      <w:r w:rsidRPr="00003BE9">
        <w:rPr>
          <w:sz w:val="28"/>
          <w:szCs w:val="28"/>
          <w:lang w:val="kk-KZ"/>
        </w:rPr>
        <w:t xml:space="preserve">  екі не үш тропопауза қабаттары кездеседі.</w:t>
      </w:r>
    </w:p>
    <w:p w:rsidR="00CE741D" w:rsidRPr="00003BE9" w:rsidRDefault="00CE741D" w:rsidP="00CE741D">
      <w:pPr>
        <w:ind w:firstLine="567"/>
        <w:jc w:val="both"/>
        <w:rPr>
          <w:sz w:val="28"/>
          <w:szCs w:val="28"/>
        </w:rPr>
      </w:pPr>
      <w:r w:rsidRPr="00003BE9">
        <w:rPr>
          <w:sz w:val="28"/>
          <w:szCs w:val="28"/>
          <w:lang w:val="kk-KZ"/>
        </w:rPr>
        <w:t>Стратосфераның қалыңдығы 40км-ге жуық. Б</w:t>
      </w:r>
      <w:r w:rsidRPr="00003BE9">
        <w:rPr>
          <w:sz w:val="28"/>
          <w:szCs w:val="28"/>
          <w:lang w:val="kk-KZ" w:eastAsia="ko-KR"/>
        </w:rPr>
        <w:t>ұ</w:t>
      </w:r>
      <w:r w:rsidRPr="00003BE9">
        <w:rPr>
          <w:sz w:val="28"/>
          <w:szCs w:val="28"/>
          <w:lang w:val="kk-KZ"/>
        </w:rPr>
        <w:t xml:space="preserve">л қабатта  ауа  сирек және ылғалдылық төмен.  Тропосферамен жанасқан  шекаралықтан </w:t>
      </w:r>
      <w:smartTag w:uri="urn:schemas-microsoft-com:office:smarttags" w:element="metricconverter">
        <w:smartTagPr>
          <w:attr w:name="ProductID" w:val="30 км"/>
        </w:smartTagPr>
        <w:r w:rsidRPr="00003BE9">
          <w:rPr>
            <w:sz w:val="28"/>
            <w:szCs w:val="28"/>
            <w:lang w:val="kk-KZ"/>
          </w:rPr>
          <w:t>30 км</w:t>
        </w:r>
      </w:smartTag>
      <w:r w:rsidRPr="00003BE9">
        <w:rPr>
          <w:sz w:val="28"/>
          <w:szCs w:val="28"/>
          <w:lang w:val="kk-KZ"/>
        </w:rPr>
        <w:t xml:space="preserve"> биіктікке дейін ауа температурасы тұрақты, яғни  -50</w:t>
      </w:r>
      <w:r w:rsidRPr="00003BE9">
        <w:rPr>
          <w:sz w:val="28"/>
          <w:szCs w:val="28"/>
          <w:vertAlign w:val="superscript"/>
          <w:lang w:val="kk-KZ"/>
        </w:rPr>
        <w:t>0</w:t>
      </w:r>
      <w:r w:rsidRPr="00003BE9">
        <w:rPr>
          <w:sz w:val="28"/>
          <w:szCs w:val="28"/>
          <w:lang w:val="kk-KZ"/>
        </w:rPr>
        <w:t xml:space="preserve">С шамасында. </w:t>
      </w:r>
      <w:r w:rsidRPr="00003BE9">
        <w:rPr>
          <w:sz w:val="28"/>
          <w:szCs w:val="28"/>
        </w:rPr>
        <w:t xml:space="preserve">Ал онан соң  температура  көтеріле  бастайды да, </w:t>
      </w:r>
      <w:smartTag w:uri="urn:schemas-microsoft-com:office:smarttags" w:element="metricconverter">
        <w:smartTagPr>
          <w:attr w:name="ProductID" w:val="50 км"/>
        </w:smartTagPr>
        <w:r w:rsidRPr="00003BE9">
          <w:rPr>
            <w:sz w:val="28"/>
            <w:szCs w:val="28"/>
          </w:rPr>
          <w:t>50км</w:t>
        </w:r>
      </w:smartTag>
      <w:r w:rsidRPr="00003BE9">
        <w:rPr>
          <w:sz w:val="28"/>
          <w:szCs w:val="28"/>
        </w:rPr>
        <w:t xml:space="preserve"> биіктікке ол </w:t>
      </w:r>
      <w:r w:rsidRPr="00003BE9">
        <w:rPr>
          <w:sz w:val="28"/>
          <w:szCs w:val="28"/>
          <w:lang w:eastAsia="ko-KR"/>
        </w:rPr>
        <w:t>1</w:t>
      </w:r>
      <w:r w:rsidRPr="00003BE9">
        <w:rPr>
          <w:sz w:val="28"/>
          <w:szCs w:val="28"/>
        </w:rPr>
        <w:t>0</w:t>
      </w:r>
      <w:r w:rsidRPr="00003BE9">
        <w:rPr>
          <w:sz w:val="28"/>
          <w:szCs w:val="28"/>
          <w:vertAlign w:val="superscript"/>
        </w:rPr>
        <w:t>0</w:t>
      </w:r>
      <w:r w:rsidRPr="00003BE9">
        <w:rPr>
          <w:sz w:val="28"/>
          <w:szCs w:val="28"/>
          <w:lang w:eastAsia="ko-KR"/>
        </w:rPr>
        <w:t>С-</w:t>
      </w:r>
      <w:r w:rsidRPr="00003BE9">
        <w:rPr>
          <w:sz w:val="28"/>
          <w:szCs w:val="28"/>
        </w:rPr>
        <w:t xml:space="preserve">қа жетеді. Стратосферада күн сәулесінің  ультракүлгін  және космос  сәулелерінің қысқа толқынды  бөліктері арқылы ауа молекулалары  ионданады және  озон түзіледі. </w:t>
      </w:r>
      <w:r w:rsidRPr="00003BE9">
        <w:rPr>
          <w:i/>
          <w:sz w:val="28"/>
          <w:szCs w:val="28"/>
        </w:rPr>
        <w:t>Озон қабаты</w:t>
      </w:r>
      <w:r w:rsidRPr="00003BE9">
        <w:rPr>
          <w:sz w:val="28"/>
          <w:szCs w:val="28"/>
        </w:rPr>
        <w:t xml:space="preserve"> 25-40км-дей биіктікке орналасқан. Ме</w:t>
      </w:r>
      <w:r w:rsidRPr="00003BE9">
        <w:rPr>
          <w:sz w:val="28"/>
          <w:szCs w:val="28"/>
          <w:lang w:eastAsia="ko-KR"/>
        </w:rPr>
        <w:t>з</w:t>
      </w:r>
      <w:r w:rsidRPr="00003BE9">
        <w:rPr>
          <w:sz w:val="28"/>
          <w:szCs w:val="28"/>
        </w:rPr>
        <w:t xml:space="preserve">осфера мен стратосфера  аралығы </w:t>
      </w:r>
      <w:r w:rsidRPr="00003BE9">
        <w:rPr>
          <w:i/>
          <w:sz w:val="28"/>
          <w:szCs w:val="28"/>
        </w:rPr>
        <w:t>стратопаузамен</w:t>
      </w:r>
      <w:r w:rsidRPr="00003BE9">
        <w:rPr>
          <w:sz w:val="28"/>
          <w:szCs w:val="28"/>
        </w:rPr>
        <w:t xml:space="preserve"> бөлінген.</w:t>
      </w:r>
    </w:p>
    <w:p w:rsidR="00CE741D" w:rsidRPr="00003BE9" w:rsidRDefault="00CE741D" w:rsidP="00CE741D">
      <w:pPr>
        <w:ind w:firstLine="567"/>
        <w:jc w:val="both"/>
        <w:rPr>
          <w:sz w:val="28"/>
          <w:szCs w:val="28"/>
        </w:rPr>
      </w:pPr>
      <w:r w:rsidRPr="00003BE9">
        <w:rPr>
          <w:sz w:val="28"/>
          <w:szCs w:val="28"/>
        </w:rPr>
        <w:t>Ме</w:t>
      </w:r>
      <w:r w:rsidRPr="00003BE9">
        <w:rPr>
          <w:sz w:val="28"/>
          <w:szCs w:val="28"/>
          <w:lang w:eastAsia="ko-KR"/>
        </w:rPr>
        <w:t>зо</w:t>
      </w:r>
      <w:r w:rsidRPr="00003BE9">
        <w:rPr>
          <w:sz w:val="28"/>
          <w:szCs w:val="28"/>
        </w:rPr>
        <w:t xml:space="preserve">сферадан жоғары  </w:t>
      </w:r>
      <w:r w:rsidRPr="00003BE9">
        <w:rPr>
          <w:i/>
          <w:sz w:val="28"/>
          <w:szCs w:val="28"/>
        </w:rPr>
        <w:t xml:space="preserve">термосфера </w:t>
      </w:r>
      <w:r w:rsidRPr="00003BE9">
        <w:rPr>
          <w:sz w:val="28"/>
          <w:szCs w:val="28"/>
        </w:rPr>
        <w:t xml:space="preserve"> (</w:t>
      </w:r>
      <w:r w:rsidRPr="00003BE9">
        <w:rPr>
          <w:sz w:val="28"/>
          <w:szCs w:val="28"/>
          <w:lang w:eastAsia="ko-KR"/>
        </w:rPr>
        <w:t>и</w:t>
      </w:r>
      <w:r w:rsidRPr="00003BE9">
        <w:rPr>
          <w:sz w:val="28"/>
          <w:szCs w:val="28"/>
        </w:rPr>
        <w:t>оносфера) орналасқан. Олар  мезопауза  арқылы өзара жалғасып жатады.</w:t>
      </w:r>
    </w:p>
    <w:p w:rsidR="00CE741D" w:rsidRPr="00003BE9" w:rsidRDefault="00CE741D" w:rsidP="00CE741D">
      <w:pPr>
        <w:ind w:firstLine="567"/>
        <w:jc w:val="both"/>
        <w:rPr>
          <w:sz w:val="28"/>
          <w:szCs w:val="28"/>
        </w:rPr>
      </w:pPr>
      <w:r w:rsidRPr="00003BE9">
        <w:rPr>
          <w:sz w:val="28"/>
          <w:szCs w:val="28"/>
        </w:rPr>
        <w:lastRenderedPageBreak/>
        <w:t xml:space="preserve">Термосфера  қабаты биіктеген сайын оның температурасы  жоғарылай береді. </w:t>
      </w:r>
      <w:smartTag w:uri="urn:schemas-microsoft-com:office:smarttags" w:element="metricconverter">
        <w:smartTagPr>
          <w:attr w:name="ProductID" w:val="150 км"/>
        </w:smartTagPr>
        <w:r w:rsidRPr="00003BE9">
          <w:rPr>
            <w:sz w:val="28"/>
            <w:szCs w:val="28"/>
          </w:rPr>
          <w:t>150км</w:t>
        </w:r>
      </w:smartTag>
      <w:r w:rsidRPr="00003BE9">
        <w:rPr>
          <w:sz w:val="28"/>
          <w:szCs w:val="28"/>
        </w:rPr>
        <w:t xml:space="preserve"> биіктікте  температура  мәні 200-240</w:t>
      </w:r>
      <w:r w:rsidRPr="00003BE9">
        <w:rPr>
          <w:sz w:val="28"/>
          <w:szCs w:val="28"/>
          <w:vertAlign w:val="superscript"/>
        </w:rPr>
        <w:t>0</w:t>
      </w:r>
      <w:r w:rsidRPr="00003BE9">
        <w:rPr>
          <w:sz w:val="28"/>
          <w:szCs w:val="28"/>
        </w:rPr>
        <w:t>С, 200км-де 500</w:t>
      </w:r>
      <w:r w:rsidRPr="00003BE9">
        <w:rPr>
          <w:sz w:val="28"/>
          <w:szCs w:val="28"/>
          <w:vertAlign w:val="superscript"/>
        </w:rPr>
        <w:t>0</w:t>
      </w:r>
      <w:r w:rsidRPr="00003BE9">
        <w:rPr>
          <w:sz w:val="28"/>
          <w:szCs w:val="28"/>
        </w:rPr>
        <w:t>С, ал 500-</w:t>
      </w:r>
      <w:smartTag w:uri="urn:schemas-microsoft-com:office:smarttags" w:element="metricconverter">
        <w:smartTagPr>
          <w:attr w:name="ProductID" w:val="600 км"/>
        </w:smartTagPr>
        <w:r w:rsidRPr="00003BE9">
          <w:rPr>
            <w:sz w:val="28"/>
            <w:szCs w:val="28"/>
          </w:rPr>
          <w:t>600км</w:t>
        </w:r>
      </w:smartTag>
      <w:r w:rsidRPr="00003BE9">
        <w:rPr>
          <w:sz w:val="28"/>
          <w:szCs w:val="28"/>
        </w:rPr>
        <w:t xml:space="preserve"> биіктікте 1500</w:t>
      </w:r>
      <w:r w:rsidRPr="00003BE9">
        <w:rPr>
          <w:sz w:val="28"/>
          <w:szCs w:val="28"/>
          <w:vertAlign w:val="superscript"/>
        </w:rPr>
        <w:t>0</w:t>
      </w:r>
      <w:r w:rsidRPr="00003BE9">
        <w:rPr>
          <w:sz w:val="28"/>
          <w:szCs w:val="28"/>
        </w:rPr>
        <w:t>С-</w:t>
      </w:r>
      <w:r w:rsidRPr="00003BE9">
        <w:rPr>
          <w:sz w:val="28"/>
          <w:szCs w:val="28"/>
          <w:lang w:eastAsia="ko-KR"/>
        </w:rPr>
        <w:t>т</w:t>
      </w:r>
      <w:r w:rsidRPr="00003BE9">
        <w:rPr>
          <w:sz w:val="28"/>
          <w:szCs w:val="28"/>
        </w:rPr>
        <w:t>ан  артық. Термосфера  қабатында  газдардың сиректігі  соншалықты, олардың молекулалары  өте үлкен жылдамдықпен  қозғалып өзара қақтығыспайды.</w:t>
      </w:r>
    </w:p>
    <w:p w:rsidR="00CE741D" w:rsidRPr="00003BE9" w:rsidRDefault="00CE741D" w:rsidP="00CE741D">
      <w:pPr>
        <w:ind w:firstLine="567"/>
        <w:jc w:val="both"/>
        <w:rPr>
          <w:i/>
          <w:sz w:val="28"/>
          <w:szCs w:val="28"/>
          <w:lang w:val="kk-KZ" w:eastAsia="ko-KR"/>
        </w:rPr>
      </w:pPr>
      <w:r w:rsidRPr="00003BE9">
        <w:rPr>
          <w:sz w:val="28"/>
          <w:szCs w:val="28"/>
        </w:rPr>
        <w:t>Күн сәулесінің радиациясы  нәтижесінде  70-</w:t>
      </w:r>
      <w:smartTag w:uri="urn:schemas-microsoft-com:office:smarttags" w:element="metricconverter">
        <w:smartTagPr>
          <w:attr w:name="ProductID" w:val="80 км"/>
        </w:smartTagPr>
        <w:r w:rsidRPr="00003BE9">
          <w:rPr>
            <w:sz w:val="28"/>
            <w:szCs w:val="28"/>
          </w:rPr>
          <w:t>80км</w:t>
        </w:r>
      </w:smartTag>
      <w:r w:rsidRPr="00003BE9">
        <w:rPr>
          <w:sz w:val="28"/>
          <w:szCs w:val="28"/>
        </w:rPr>
        <w:t xml:space="preserve"> биіктікте  ауа  құрамындағы газдар ионданады, яғни оң зарядты</w:t>
      </w:r>
      <w:r w:rsidRPr="00003BE9">
        <w:rPr>
          <w:sz w:val="28"/>
          <w:szCs w:val="28"/>
          <w:lang w:eastAsia="ko-KR"/>
        </w:rPr>
        <w:t xml:space="preserve"> (N</w:t>
      </w:r>
      <w:r w:rsidRPr="00003BE9">
        <w:rPr>
          <w:sz w:val="28"/>
          <w:szCs w:val="28"/>
          <w:vertAlign w:val="superscript"/>
          <w:lang w:eastAsia="ko-KR"/>
        </w:rPr>
        <w:t>+</w:t>
      </w:r>
      <w:r w:rsidRPr="00003BE9">
        <w:rPr>
          <w:sz w:val="28"/>
          <w:szCs w:val="28"/>
          <w:lang w:eastAsia="ko-KR"/>
        </w:rPr>
        <w:t>,H</w:t>
      </w:r>
      <w:r w:rsidRPr="00003BE9">
        <w:rPr>
          <w:sz w:val="28"/>
          <w:szCs w:val="28"/>
          <w:vertAlign w:val="superscript"/>
          <w:lang w:eastAsia="ko-KR"/>
        </w:rPr>
        <w:t>+</w:t>
      </w:r>
      <w:r w:rsidRPr="00003BE9">
        <w:rPr>
          <w:sz w:val="28"/>
          <w:szCs w:val="28"/>
          <w:lang w:eastAsia="ko-KR"/>
        </w:rPr>
        <w:t>,O</w:t>
      </w:r>
      <w:r w:rsidRPr="00003BE9">
        <w:rPr>
          <w:sz w:val="28"/>
          <w:szCs w:val="28"/>
          <w:vertAlign w:val="superscript"/>
          <w:lang w:eastAsia="ko-KR"/>
        </w:rPr>
        <w:t>+</w:t>
      </w:r>
      <w:r w:rsidRPr="00003BE9">
        <w:rPr>
          <w:sz w:val="28"/>
          <w:szCs w:val="28"/>
          <w:lang w:eastAsia="ko-KR"/>
        </w:rPr>
        <w:t>,O</w:t>
      </w:r>
      <w:r w:rsidRPr="00003BE9">
        <w:rPr>
          <w:sz w:val="28"/>
          <w:szCs w:val="28"/>
          <w:vertAlign w:val="superscript"/>
          <w:lang w:eastAsia="ko-KR"/>
        </w:rPr>
        <w:t>+</w:t>
      </w:r>
      <w:r w:rsidRPr="00003BE9">
        <w:rPr>
          <w:sz w:val="28"/>
          <w:szCs w:val="28"/>
          <w:vertAlign w:val="subscript"/>
          <w:lang w:eastAsia="ko-KR"/>
        </w:rPr>
        <w:t>2</w:t>
      </w:r>
      <w:r w:rsidRPr="00003BE9">
        <w:rPr>
          <w:sz w:val="28"/>
          <w:szCs w:val="28"/>
        </w:rPr>
        <w:t xml:space="preserve">және т.б.) </w:t>
      </w:r>
      <w:r w:rsidRPr="00003BE9">
        <w:rPr>
          <w:sz w:val="28"/>
          <w:szCs w:val="28"/>
          <w:lang w:eastAsia="ko-KR"/>
        </w:rPr>
        <w:t xml:space="preserve">және </w:t>
      </w:r>
      <w:r w:rsidRPr="00003BE9">
        <w:rPr>
          <w:sz w:val="28"/>
          <w:szCs w:val="28"/>
        </w:rPr>
        <w:t>тер</w:t>
      </w:r>
      <w:r w:rsidRPr="00003BE9">
        <w:rPr>
          <w:sz w:val="28"/>
          <w:szCs w:val="28"/>
          <w:lang w:eastAsia="ko-KR"/>
        </w:rPr>
        <w:t>і</w:t>
      </w:r>
      <w:r w:rsidRPr="00003BE9">
        <w:rPr>
          <w:sz w:val="28"/>
          <w:szCs w:val="28"/>
        </w:rPr>
        <w:t>с зарядты</w:t>
      </w:r>
      <w:r w:rsidRPr="00003BE9">
        <w:rPr>
          <w:sz w:val="28"/>
          <w:szCs w:val="28"/>
          <w:lang w:eastAsia="ko-KR"/>
        </w:rPr>
        <w:t xml:space="preserve"> (N</w:t>
      </w:r>
      <w:r w:rsidRPr="00003BE9">
        <w:rPr>
          <w:sz w:val="28"/>
          <w:szCs w:val="28"/>
          <w:vertAlign w:val="superscript"/>
          <w:lang w:eastAsia="ko-KR"/>
        </w:rPr>
        <w:t>-</w:t>
      </w:r>
      <w:r w:rsidRPr="00003BE9">
        <w:rPr>
          <w:sz w:val="28"/>
          <w:szCs w:val="28"/>
          <w:lang w:eastAsia="ko-KR"/>
        </w:rPr>
        <w:t>, O</w:t>
      </w:r>
      <w:r w:rsidRPr="00003BE9">
        <w:rPr>
          <w:sz w:val="28"/>
          <w:szCs w:val="28"/>
          <w:vertAlign w:val="superscript"/>
          <w:lang w:eastAsia="ko-KR"/>
        </w:rPr>
        <w:t>-</w:t>
      </w:r>
      <w:r w:rsidRPr="00003BE9">
        <w:rPr>
          <w:sz w:val="28"/>
          <w:szCs w:val="28"/>
          <w:lang w:eastAsia="ko-KR"/>
        </w:rPr>
        <w:t>, O</w:t>
      </w:r>
      <w:r w:rsidRPr="00003BE9">
        <w:rPr>
          <w:sz w:val="28"/>
          <w:szCs w:val="28"/>
          <w:vertAlign w:val="subscript"/>
          <w:lang w:eastAsia="ko-KR"/>
        </w:rPr>
        <w:t>2</w:t>
      </w:r>
      <w:r w:rsidRPr="00003BE9">
        <w:rPr>
          <w:sz w:val="28"/>
          <w:szCs w:val="28"/>
          <w:vertAlign w:val="superscript"/>
          <w:lang w:eastAsia="ko-KR"/>
        </w:rPr>
        <w:t>-</w:t>
      </w:r>
      <w:r w:rsidRPr="00003BE9">
        <w:rPr>
          <w:sz w:val="28"/>
          <w:szCs w:val="28"/>
          <w:lang w:eastAsia="ko-KR"/>
        </w:rPr>
        <w:t>, CO</w:t>
      </w:r>
      <w:r w:rsidRPr="00003BE9">
        <w:rPr>
          <w:sz w:val="28"/>
          <w:szCs w:val="28"/>
          <w:vertAlign w:val="subscript"/>
          <w:lang w:eastAsia="ko-KR"/>
        </w:rPr>
        <w:t>3</w:t>
      </w:r>
      <w:r w:rsidRPr="00003BE9">
        <w:rPr>
          <w:sz w:val="28"/>
          <w:szCs w:val="28"/>
          <w:vertAlign w:val="superscript"/>
          <w:lang w:eastAsia="ko-KR"/>
        </w:rPr>
        <w:t>-</w:t>
      </w:r>
      <w:r w:rsidRPr="00003BE9">
        <w:rPr>
          <w:sz w:val="28"/>
          <w:szCs w:val="28"/>
          <w:lang w:eastAsia="ko-KR"/>
        </w:rPr>
        <w:t>, NO</w:t>
      </w:r>
      <w:r w:rsidRPr="00003BE9">
        <w:rPr>
          <w:sz w:val="28"/>
          <w:szCs w:val="28"/>
          <w:vertAlign w:val="superscript"/>
          <w:lang w:eastAsia="ko-KR"/>
        </w:rPr>
        <w:t>-</w:t>
      </w:r>
      <w:r w:rsidRPr="00003BE9">
        <w:rPr>
          <w:sz w:val="28"/>
          <w:szCs w:val="28"/>
          <w:vertAlign w:val="subscript"/>
          <w:lang w:eastAsia="ko-KR"/>
        </w:rPr>
        <w:t>2</w:t>
      </w:r>
      <w:r w:rsidRPr="00003BE9">
        <w:rPr>
          <w:sz w:val="28"/>
          <w:szCs w:val="28"/>
          <w:lang w:eastAsia="ko-KR"/>
        </w:rPr>
        <w:t>, NO</w:t>
      </w:r>
      <w:r w:rsidRPr="00003BE9">
        <w:rPr>
          <w:sz w:val="28"/>
          <w:szCs w:val="28"/>
          <w:vertAlign w:val="subscript"/>
          <w:lang w:eastAsia="ko-KR"/>
        </w:rPr>
        <w:t>3</w:t>
      </w:r>
      <w:r w:rsidRPr="00003BE9">
        <w:rPr>
          <w:sz w:val="28"/>
          <w:szCs w:val="28"/>
          <w:vertAlign w:val="superscript"/>
          <w:lang w:eastAsia="ko-KR"/>
        </w:rPr>
        <w:t>-</w:t>
      </w:r>
      <w:r w:rsidRPr="00003BE9">
        <w:rPr>
          <w:sz w:val="28"/>
          <w:szCs w:val="28"/>
          <w:lang w:eastAsia="ko-KR"/>
        </w:rPr>
        <w:t xml:space="preserve">) </w:t>
      </w:r>
      <w:r w:rsidRPr="00003BE9">
        <w:rPr>
          <w:sz w:val="28"/>
          <w:szCs w:val="28"/>
        </w:rPr>
        <w:t>иондар түзіледі. Б</w:t>
      </w:r>
      <w:r w:rsidRPr="00003BE9">
        <w:rPr>
          <w:sz w:val="28"/>
          <w:szCs w:val="28"/>
          <w:lang w:eastAsia="ko-KR"/>
        </w:rPr>
        <w:t>ұ</w:t>
      </w:r>
      <w:r w:rsidRPr="00003BE9">
        <w:rPr>
          <w:sz w:val="28"/>
          <w:szCs w:val="28"/>
        </w:rPr>
        <w:t>л иондар өзара төмендегідей қосылыстар түзеді:  NO</w:t>
      </w:r>
      <w:r w:rsidRPr="00003BE9">
        <w:rPr>
          <w:sz w:val="28"/>
          <w:szCs w:val="28"/>
          <w:vertAlign w:val="superscript"/>
          <w:lang w:eastAsia="ko-KR"/>
        </w:rPr>
        <w:t>+</w:t>
      </w:r>
      <w:r w:rsidRPr="00003BE9">
        <w:rPr>
          <w:sz w:val="28"/>
          <w:szCs w:val="28"/>
        </w:rPr>
        <w:sym w:font="Symbol" w:char="F0B7"/>
      </w:r>
      <w:r w:rsidRPr="00003BE9">
        <w:rPr>
          <w:sz w:val="28"/>
          <w:szCs w:val="28"/>
        </w:rPr>
        <w:t>N</w:t>
      </w:r>
      <w:r w:rsidRPr="00003BE9">
        <w:rPr>
          <w:sz w:val="28"/>
          <w:szCs w:val="28"/>
          <w:vertAlign w:val="subscript"/>
          <w:lang w:eastAsia="ko-KR"/>
        </w:rPr>
        <w:t xml:space="preserve">2 </w:t>
      </w:r>
      <w:r w:rsidRPr="00003BE9">
        <w:rPr>
          <w:sz w:val="28"/>
          <w:szCs w:val="28"/>
          <w:lang w:eastAsia="ko-KR"/>
        </w:rPr>
        <w:t xml:space="preserve">;  </w:t>
      </w:r>
      <w:r w:rsidRPr="00003BE9">
        <w:rPr>
          <w:sz w:val="28"/>
          <w:szCs w:val="28"/>
        </w:rPr>
        <w:t>NO</w:t>
      </w:r>
      <w:r w:rsidRPr="00003BE9">
        <w:rPr>
          <w:sz w:val="28"/>
          <w:szCs w:val="28"/>
          <w:vertAlign w:val="superscript"/>
          <w:lang w:eastAsia="ko-KR"/>
        </w:rPr>
        <w:t>+</w:t>
      </w:r>
      <w:r w:rsidRPr="00003BE9">
        <w:rPr>
          <w:sz w:val="28"/>
          <w:szCs w:val="28"/>
        </w:rPr>
        <w:sym w:font="Symbol" w:char="F0B7"/>
      </w:r>
      <w:r w:rsidRPr="00003BE9">
        <w:rPr>
          <w:sz w:val="28"/>
          <w:szCs w:val="28"/>
        </w:rPr>
        <w:t>CO</w:t>
      </w:r>
      <w:r w:rsidRPr="00003BE9">
        <w:rPr>
          <w:sz w:val="28"/>
          <w:szCs w:val="28"/>
          <w:vertAlign w:val="subscript"/>
          <w:lang w:eastAsia="ko-KR"/>
        </w:rPr>
        <w:t xml:space="preserve">2 </w:t>
      </w:r>
      <w:r w:rsidRPr="00003BE9">
        <w:rPr>
          <w:sz w:val="28"/>
          <w:szCs w:val="28"/>
          <w:lang w:eastAsia="ko-KR"/>
        </w:rPr>
        <w:t xml:space="preserve">;  </w:t>
      </w:r>
      <w:r w:rsidRPr="00003BE9">
        <w:rPr>
          <w:sz w:val="28"/>
          <w:szCs w:val="28"/>
        </w:rPr>
        <w:t>NO</w:t>
      </w:r>
      <w:r w:rsidRPr="00003BE9">
        <w:rPr>
          <w:sz w:val="28"/>
          <w:szCs w:val="28"/>
          <w:vertAlign w:val="superscript"/>
          <w:lang w:eastAsia="ko-KR"/>
        </w:rPr>
        <w:t>+</w:t>
      </w:r>
      <w:r w:rsidRPr="00003BE9">
        <w:rPr>
          <w:sz w:val="28"/>
          <w:szCs w:val="28"/>
        </w:rPr>
        <w:sym w:font="Symbol" w:char="F0B7"/>
      </w:r>
      <w:r w:rsidRPr="00003BE9">
        <w:rPr>
          <w:sz w:val="28"/>
          <w:szCs w:val="28"/>
        </w:rPr>
        <w:t>H</w:t>
      </w:r>
      <w:r w:rsidRPr="00003BE9">
        <w:rPr>
          <w:sz w:val="28"/>
          <w:szCs w:val="28"/>
          <w:vertAlign w:val="subscript"/>
          <w:lang w:eastAsia="ko-KR"/>
        </w:rPr>
        <w:t xml:space="preserve">2 </w:t>
      </w:r>
      <w:r w:rsidRPr="00003BE9">
        <w:rPr>
          <w:sz w:val="28"/>
          <w:szCs w:val="28"/>
          <w:lang w:eastAsia="ko-KR"/>
        </w:rPr>
        <w:t xml:space="preserve">; </w:t>
      </w:r>
      <w:r w:rsidRPr="00003BE9">
        <w:rPr>
          <w:sz w:val="28"/>
          <w:szCs w:val="28"/>
        </w:rPr>
        <w:t>O</w:t>
      </w:r>
      <w:r w:rsidRPr="00003BE9">
        <w:rPr>
          <w:sz w:val="28"/>
          <w:szCs w:val="28"/>
          <w:vertAlign w:val="subscript"/>
          <w:lang w:eastAsia="ko-KR"/>
        </w:rPr>
        <w:t>2</w:t>
      </w:r>
      <w:r w:rsidRPr="00003BE9">
        <w:rPr>
          <w:sz w:val="28"/>
          <w:szCs w:val="28"/>
          <w:vertAlign w:val="superscript"/>
          <w:lang w:eastAsia="ko-KR"/>
        </w:rPr>
        <w:t>+</w:t>
      </w:r>
      <w:r w:rsidRPr="00003BE9">
        <w:rPr>
          <w:sz w:val="28"/>
          <w:szCs w:val="28"/>
        </w:rPr>
        <w:sym w:font="Symbol" w:char="F0B7"/>
      </w:r>
      <w:r w:rsidRPr="00003BE9">
        <w:rPr>
          <w:sz w:val="28"/>
          <w:szCs w:val="28"/>
        </w:rPr>
        <w:t xml:space="preserve"> (H</w:t>
      </w:r>
      <w:r w:rsidRPr="00003BE9">
        <w:rPr>
          <w:sz w:val="28"/>
          <w:szCs w:val="28"/>
          <w:vertAlign w:val="subscript"/>
          <w:lang w:eastAsia="ko-KR"/>
        </w:rPr>
        <w:t>2</w:t>
      </w:r>
      <w:r w:rsidRPr="00003BE9">
        <w:rPr>
          <w:sz w:val="28"/>
          <w:szCs w:val="28"/>
        </w:rPr>
        <w:t>O).</w:t>
      </w:r>
      <w:r w:rsidRPr="00003BE9">
        <w:rPr>
          <w:sz w:val="28"/>
          <w:szCs w:val="28"/>
          <w:lang w:val="kk-KZ"/>
        </w:rPr>
        <w:t xml:space="preserve"> Жер  бетінен ең қашық  жер</w:t>
      </w:r>
      <w:r w:rsidRPr="00003BE9">
        <w:rPr>
          <w:sz w:val="28"/>
          <w:szCs w:val="28"/>
          <w:lang w:val="kk-KZ" w:eastAsia="ko-KR"/>
        </w:rPr>
        <w:t>д</w:t>
      </w:r>
      <w:r w:rsidRPr="00003BE9">
        <w:rPr>
          <w:sz w:val="28"/>
          <w:szCs w:val="28"/>
          <w:lang w:val="kk-KZ"/>
        </w:rPr>
        <w:t xml:space="preserve">е </w:t>
      </w:r>
      <w:r w:rsidRPr="00003BE9">
        <w:rPr>
          <w:i/>
          <w:sz w:val="28"/>
          <w:szCs w:val="28"/>
          <w:lang w:val="kk-KZ"/>
        </w:rPr>
        <w:t>экзосфера</w:t>
      </w:r>
      <w:r w:rsidRPr="00003BE9">
        <w:rPr>
          <w:sz w:val="28"/>
          <w:szCs w:val="28"/>
          <w:lang w:val="kk-KZ"/>
        </w:rPr>
        <w:t xml:space="preserve"> орналасқан (қашықтығы 800-ден 1600 км-ге дейін). Экзосферада</w:t>
      </w:r>
      <w:r w:rsidRPr="00003BE9">
        <w:rPr>
          <w:sz w:val="28"/>
          <w:szCs w:val="28"/>
          <w:lang w:val="kk-KZ" w:eastAsia="ko-KR"/>
        </w:rPr>
        <w:t xml:space="preserve">,атмосферада </w:t>
      </w:r>
      <w:r w:rsidRPr="00003BE9">
        <w:rPr>
          <w:sz w:val="28"/>
          <w:szCs w:val="28"/>
          <w:lang w:val="kk-KZ"/>
        </w:rPr>
        <w:t>кездесетін газдарды ұшыратуға болады. Олардың атомдары  әлем  кеңістігіне  таралып жатады. Бүл газдар қатарына</w:t>
      </w:r>
      <w:r w:rsidRPr="00003BE9">
        <w:rPr>
          <w:sz w:val="28"/>
          <w:szCs w:val="28"/>
          <w:lang w:val="kk-KZ" w:eastAsia="ko-KR"/>
        </w:rPr>
        <w:t>,</w:t>
      </w:r>
      <w:r w:rsidRPr="00003BE9">
        <w:rPr>
          <w:sz w:val="28"/>
          <w:szCs w:val="28"/>
          <w:lang w:val="kk-KZ"/>
        </w:rPr>
        <w:t xml:space="preserve">  негізінен сутегі мен гелийді жатқызуға болады.</w:t>
      </w:r>
    </w:p>
    <w:p w:rsidR="00CE741D" w:rsidRPr="00003BE9" w:rsidRDefault="00CE741D" w:rsidP="00CE741D">
      <w:pPr>
        <w:jc w:val="both"/>
        <w:rPr>
          <w:sz w:val="28"/>
          <w:szCs w:val="28"/>
          <w:lang w:val="kk-KZ" w:eastAsia="ko-KR"/>
        </w:rPr>
      </w:pPr>
      <w:r w:rsidRPr="00003BE9">
        <w:rPr>
          <w:sz w:val="28"/>
          <w:szCs w:val="28"/>
          <w:lang w:val="kk-KZ"/>
        </w:rPr>
        <w:tab/>
      </w:r>
      <w:r w:rsidRPr="00003BE9">
        <w:rPr>
          <w:sz w:val="28"/>
          <w:szCs w:val="28"/>
          <w:lang w:val="kk-KZ" w:eastAsia="ko-KR"/>
        </w:rPr>
        <w:t xml:space="preserve">2.Адамзаттың күн көрісі мен тіршілік етуіне қажетті заттар және табиғатта кездесетін жаратылыс дүниелері – </w:t>
      </w:r>
      <w:r w:rsidRPr="00003BE9">
        <w:rPr>
          <w:i/>
          <w:sz w:val="28"/>
          <w:szCs w:val="28"/>
          <w:lang w:val="kk-KZ" w:eastAsia="ko-KR"/>
        </w:rPr>
        <w:t>табиғи қорлар</w:t>
      </w:r>
      <w:r w:rsidRPr="00003BE9">
        <w:rPr>
          <w:sz w:val="28"/>
          <w:szCs w:val="28"/>
          <w:lang w:val="kk-KZ" w:eastAsia="ko-KR"/>
        </w:rPr>
        <w:t xml:space="preserve"> деп аталады. Су, жер, өсімдік, жан-жануар, тау-тас, қазба-байлық және өзге де тікелей не өңделген күйінде тұрмысқа, өндіріске қажетті дүниеліктердің бәрі де табиғи қорларға жатады. </w:t>
      </w:r>
    </w:p>
    <w:p w:rsidR="00CE741D" w:rsidRPr="00003BE9" w:rsidRDefault="00CE741D" w:rsidP="00CE741D">
      <w:pPr>
        <w:ind w:firstLine="567"/>
        <w:jc w:val="both"/>
        <w:rPr>
          <w:sz w:val="28"/>
          <w:szCs w:val="28"/>
          <w:lang w:val="kk-KZ" w:eastAsia="ko-KR"/>
        </w:rPr>
      </w:pPr>
      <w:r w:rsidRPr="00003BE9">
        <w:rPr>
          <w:sz w:val="28"/>
          <w:szCs w:val="28"/>
          <w:lang w:val="kk-KZ" w:eastAsia="ko-KR"/>
        </w:rPr>
        <w:t>Табиғи қорлар, олардың қолдану саласына қарай</w:t>
      </w:r>
      <w:r w:rsidRPr="00003BE9">
        <w:rPr>
          <w:i/>
          <w:sz w:val="28"/>
          <w:szCs w:val="28"/>
          <w:lang w:val="kk-KZ" w:eastAsia="ko-KR"/>
        </w:rPr>
        <w:t xml:space="preserve"> - өндірістік, денсаулық сақтауға қажетті, ғылыми, эстетиалы</w:t>
      </w:r>
      <w:r w:rsidRPr="00003BE9">
        <w:rPr>
          <w:sz w:val="28"/>
          <w:szCs w:val="28"/>
          <w:lang w:val="kk-KZ" w:eastAsia="ko-KR"/>
        </w:rPr>
        <w:t xml:space="preserve">қ деп бөлінеді. Жаратылыстың құрамында болуына қарап, олар – </w:t>
      </w:r>
      <w:r w:rsidRPr="00003BE9">
        <w:rPr>
          <w:i/>
          <w:sz w:val="28"/>
          <w:szCs w:val="28"/>
          <w:lang w:val="kk-KZ" w:eastAsia="ko-KR"/>
        </w:rPr>
        <w:t xml:space="preserve">жер, су, орман, кен қазбалары </w:t>
      </w:r>
      <w:r w:rsidRPr="00003BE9">
        <w:rPr>
          <w:sz w:val="28"/>
          <w:szCs w:val="28"/>
          <w:lang w:val="kk-KZ" w:eastAsia="ko-KR"/>
        </w:rPr>
        <w:t xml:space="preserve">деп тағы да жіктеленеді. Сонымен қатар, мөлшеріне қарай </w:t>
      </w:r>
      <w:r w:rsidRPr="00003BE9">
        <w:rPr>
          <w:i/>
          <w:sz w:val="28"/>
          <w:szCs w:val="28"/>
          <w:lang w:val="kk-KZ" w:eastAsia="ko-KR"/>
        </w:rPr>
        <w:t>сарқылатын</w:t>
      </w:r>
      <w:r w:rsidRPr="00003BE9">
        <w:rPr>
          <w:sz w:val="28"/>
          <w:szCs w:val="28"/>
          <w:lang w:val="kk-KZ" w:eastAsia="ko-KR"/>
        </w:rPr>
        <w:t xml:space="preserve"> (исчерпаемые) және </w:t>
      </w:r>
      <w:r w:rsidRPr="00003BE9">
        <w:rPr>
          <w:i/>
          <w:sz w:val="28"/>
          <w:szCs w:val="28"/>
          <w:lang w:val="kk-KZ" w:eastAsia="ko-KR"/>
        </w:rPr>
        <w:t xml:space="preserve">сарқылмайтын </w:t>
      </w:r>
      <w:r w:rsidRPr="00003BE9">
        <w:rPr>
          <w:sz w:val="28"/>
          <w:szCs w:val="28"/>
          <w:lang w:val="kk-KZ" w:eastAsia="ko-KR"/>
        </w:rPr>
        <w:t>(неисчерпаемые) болып та топтасады.</w:t>
      </w:r>
    </w:p>
    <w:p w:rsidR="00CE741D" w:rsidRPr="00003BE9" w:rsidRDefault="00CE741D" w:rsidP="00CE741D">
      <w:pPr>
        <w:pStyle w:val="23"/>
        <w:ind w:firstLine="567"/>
        <w:rPr>
          <w:sz w:val="28"/>
          <w:szCs w:val="28"/>
          <w:lang w:val="kk-KZ"/>
        </w:rPr>
      </w:pPr>
      <w:r w:rsidRPr="00003BE9">
        <w:rPr>
          <w:sz w:val="28"/>
          <w:szCs w:val="28"/>
          <w:lang w:val="kk-KZ"/>
        </w:rPr>
        <w:t>Жаңғырмайтын қорларға, адамзаттың пайдалануы барысында қайта пайда болмайтын және қайта қалпына келуі өте ұзаққа созылатын жаратылыс заттары тән. Бұлардың қатарына, пайдалы кен қазбаларын жатқызуға болады.</w:t>
      </w:r>
    </w:p>
    <w:p w:rsidR="00CE741D" w:rsidRPr="00003BE9" w:rsidRDefault="00CE741D" w:rsidP="00CE741D">
      <w:pPr>
        <w:ind w:firstLine="567"/>
        <w:jc w:val="both"/>
        <w:rPr>
          <w:sz w:val="28"/>
          <w:szCs w:val="28"/>
          <w:lang w:val="kk-KZ" w:eastAsia="ko-KR"/>
        </w:rPr>
      </w:pPr>
      <w:r w:rsidRPr="00003BE9">
        <w:rPr>
          <w:sz w:val="28"/>
          <w:szCs w:val="28"/>
          <w:lang w:val="kk-KZ" w:eastAsia="ko-KR"/>
        </w:rPr>
        <w:t>Салыстырмалы жаңғыратын қорларға – жаңғырмайтын қорларға қарағанда, өзінің бастапқы күйін қайта қалпына келтіріп алатын жүйелер жатады. Бұл қорлардың бір түрі ретінде, жер бетінің топырақты қыртысын келтіруге болады.</w:t>
      </w:r>
    </w:p>
    <w:p w:rsidR="00CE741D" w:rsidRPr="00003BE9" w:rsidRDefault="00CE741D" w:rsidP="00CE741D">
      <w:pPr>
        <w:ind w:firstLine="567"/>
        <w:jc w:val="both"/>
        <w:rPr>
          <w:sz w:val="28"/>
          <w:szCs w:val="28"/>
          <w:lang w:val="kk-KZ" w:eastAsia="ko-KR"/>
        </w:rPr>
      </w:pPr>
      <w:r w:rsidRPr="00003BE9">
        <w:rPr>
          <w:sz w:val="28"/>
          <w:szCs w:val="28"/>
          <w:lang w:val="kk-KZ" w:eastAsia="ko-KR"/>
        </w:rPr>
        <w:t>Жаңғыратын қорлар - өсімдіктер және жан-жануарлар дүниесі, кейбір минералды кен көздері.</w:t>
      </w:r>
    </w:p>
    <w:p w:rsidR="00CE741D" w:rsidRPr="00003BE9" w:rsidRDefault="00CE741D" w:rsidP="00CE741D">
      <w:pPr>
        <w:ind w:firstLine="567"/>
        <w:jc w:val="both"/>
        <w:rPr>
          <w:sz w:val="28"/>
          <w:szCs w:val="28"/>
          <w:lang w:val="kk-KZ" w:eastAsia="ko-KR"/>
        </w:rPr>
      </w:pPr>
      <w:r w:rsidRPr="00003BE9">
        <w:rPr>
          <w:sz w:val="28"/>
          <w:szCs w:val="28"/>
          <w:lang w:val="kk-KZ" w:eastAsia="ko-KR"/>
        </w:rPr>
        <w:t>Сарқылмайтын қорға - ғарыш, ауа райының әсері және су көздері жатады.</w:t>
      </w:r>
    </w:p>
    <w:p w:rsidR="00CE741D" w:rsidRPr="00003BE9" w:rsidRDefault="00CE741D" w:rsidP="00CE741D">
      <w:pPr>
        <w:ind w:firstLine="567"/>
        <w:jc w:val="both"/>
        <w:rPr>
          <w:sz w:val="28"/>
          <w:szCs w:val="28"/>
          <w:lang w:val="kk-KZ" w:eastAsia="ko-KR"/>
        </w:rPr>
      </w:pPr>
      <w:r w:rsidRPr="00003BE9">
        <w:rPr>
          <w:sz w:val="28"/>
          <w:szCs w:val="28"/>
          <w:lang w:val="kk-KZ" w:eastAsia="ko-KR"/>
        </w:rPr>
        <w:t>Ғарыш қорларына – күн сәулесінің радиациясы, теңіз тартылуы мен тасуы жатады.</w:t>
      </w:r>
    </w:p>
    <w:p w:rsidR="00CE741D" w:rsidRPr="00003BE9" w:rsidRDefault="00CE741D" w:rsidP="00CE741D">
      <w:pPr>
        <w:ind w:firstLine="567"/>
        <w:jc w:val="both"/>
        <w:rPr>
          <w:sz w:val="28"/>
          <w:szCs w:val="28"/>
          <w:lang w:eastAsia="ko-KR"/>
        </w:rPr>
      </w:pPr>
      <w:r w:rsidRPr="00003BE9">
        <w:rPr>
          <w:sz w:val="28"/>
          <w:szCs w:val="28"/>
          <w:lang w:eastAsia="ko-KR"/>
        </w:rPr>
        <w:t>Ауа райы қорларына (климатические ресурсы) - атмосферадағы ауа, жел энергиясы, жауын-шашын жатады.</w:t>
      </w:r>
    </w:p>
    <w:p w:rsidR="00CE741D" w:rsidRPr="00003BE9" w:rsidRDefault="00CE741D" w:rsidP="00CE741D">
      <w:pPr>
        <w:pStyle w:val="a5"/>
        <w:ind w:left="0" w:firstLine="709"/>
        <w:jc w:val="both"/>
        <w:rPr>
          <w:sz w:val="28"/>
          <w:szCs w:val="28"/>
          <w:lang w:val="kk-KZ"/>
        </w:rPr>
      </w:pPr>
      <w:r w:rsidRPr="00003BE9">
        <w:rPr>
          <w:sz w:val="28"/>
          <w:szCs w:val="28"/>
          <w:lang w:val="kk-KZ"/>
        </w:rPr>
        <w:t>Қоршаған табиғи орта сапасы деп технологиялық талап пен адам қажетіне оның сипаттамасының сәйкестік дәрежесін түсінеміз. Барлық табиғат қорғау шараларының негізіне қоршаған табиғи орта сапасын нормалау жатады. Бұл термин қоршаған табиғи ортаға адамның шекті рұқсат етілген әсерінің нормативін анықтауды білдіреді.</w:t>
      </w:r>
    </w:p>
    <w:p w:rsidR="00CE741D" w:rsidRPr="00003BE9" w:rsidRDefault="00CE741D" w:rsidP="00CE741D">
      <w:pPr>
        <w:pStyle w:val="a5"/>
        <w:ind w:left="0" w:firstLine="709"/>
        <w:jc w:val="both"/>
        <w:rPr>
          <w:sz w:val="28"/>
          <w:szCs w:val="28"/>
          <w:lang w:val="kk-KZ"/>
        </w:rPr>
      </w:pPr>
      <w:r w:rsidRPr="00003BE9">
        <w:rPr>
          <w:sz w:val="28"/>
          <w:szCs w:val="28"/>
          <w:lang w:val="kk-KZ"/>
        </w:rPr>
        <w:lastRenderedPageBreak/>
        <w:t>Табиғат қорғау заңдарына сәйкес экологиялық нормативті сақтау, яғни табиғи орта сапасын анықтайтын нормативтер:</w:t>
      </w:r>
    </w:p>
    <w:p w:rsidR="00CE741D" w:rsidRPr="00003BE9" w:rsidRDefault="00CE741D" w:rsidP="00CE741D">
      <w:pPr>
        <w:pStyle w:val="a5"/>
        <w:numPr>
          <w:ilvl w:val="0"/>
          <w:numId w:val="39"/>
        </w:numPr>
        <w:tabs>
          <w:tab w:val="clear" w:pos="927"/>
          <w:tab w:val="num" w:pos="360"/>
          <w:tab w:val="left" w:pos="900"/>
        </w:tabs>
        <w:ind w:left="0" w:firstLine="709"/>
        <w:jc w:val="both"/>
        <w:rPr>
          <w:sz w:val="28"/>
          <w:szCs w:val="28"/>
        </w:rPr>
      </w:pPr>
      <w:r w:rsidRPr="00003BE9">
        <w:rPr>
          <w:sz w:val="28"/>
          <w:szCs w:val="28"/>
        </w:rPr>
        <w:t>халықтың экологиялық қауіпсіздігін;</w:t>
      </w:r>
    </w:p>
    <w:p w:rsidR="00CE741D" w:rsidRPr="00003BE9" w:rsidRDefault="00CE741D" w:rsidP="00CE741D">
      <w:pPr>
        <w:pStyle w:val="a5"/>
        <w:numPr>
          <w:ilvl w:val="0"/>
          <w:numId w:val="39"/>
        </w:numPr>
        <w:tabs>
          <w:tab w:val="clear" w:pos="927"/>
          <w:tab w:val="num" w:pos="360"/>
          <w:tab w:val="left" w:pos="900"/>
        </w:tabs>
        <w:ind w:left="0" w:firstLine="709"/>
        <w:jc w:val="both"/>
        <w:rPr>
          <w:sz w:val="28"/>
          <w:szCs w:val="28"/>
        </w:rPr>
      </w:pPr>
      <w:r w:rsidRPr="00003BE9">
        <w:rPr>
          <w:sz w:val="28"/>
          <w:szCs w:val="28"/>
        </w:rPr>
        <w:t xml:space="preserve">адам, өсімдік және жануар генетикалық қорын сақтау; </w:t>
      </w:r>
    </w:p>
    <w:p w:rsidR="000A58FC" w:rsidRPr="00BC0E0B" w:rsidRDefault="00CE741D" w:rsidP="00BC0E0B">
      <w:pPr>
        <w:pStyle w:val="a5"/>
        <w:numPr>
          <w:ilvl w:val="0"/>
          <w:numId w:val="39"/>
        </w:numPr>
        <w:tabs>
          <w:tab w:val="clear" w:pos="927"/>
          <w:tab w:val="num" w:pos="360"/>
          <w:tab w:val="left" w:pos="900"/>
        </w:tabs>
        <w:ind w:left="0" w:firstLine="709"/>
        <w:jc w:val="both"/>
        <w:rPr>
          <w:sz w:val="28"/>
          <w:szCs w:val="28"/>
        </w:rPr>
      </w:pPr>
      <w:r w:rsidRPr="00003BE9">
        <w:rPr>
          <w:sz w:val="28"/>
          <w:szCs w:val="28"/>
        </w:rPr>
        <w:t>тұрақты даму жағдайында қайта өндіру мен тиімді пайдалануға мүмкіндік береді.</w:t>
      </w:r>
    </w:p>
    <w:p w:rsidR="00860E9C" w:rsidRPr="00BC0E0B" w:rsidRDefault="000A58FC" w:rsidP="00860E9C">
      <w:pPr>
        <w:ind w:firstLine="708"/>
        <w:jc w:val="both"/>
        <w:textAlignment w:val="baseline"/>
        <w:rPr>
          <w:sz w:val="28"/>
          <w:szCs w:val="28"/>
          <w:lang w:val="kk-KZ"/>
        </w:rPr>
      </w:pPr>
      <w:r w:rsidRPr="00BC0E0B">
        <w:rPr>
          <w:sz w:val="28"/>
          <w:szCs w:val="28"/>
          <w:lang w:val="kk-KZ"/>
        </w:rPr>
        <w:t xml:space="preserve">2. </w:t>
      </w:r>
      <w:r w:rsidR="00860E9C" w:rsidRPr="00BC0E0B">
        <w:rPr>
          <w:sz w:val="28"/>
          <w:szCs w:val="28"/>
          <w:lang w:val="kk-KZ"/>
        </w:rPr>
        <w:t>Мұнай өңдеу және мұнай-химия өнеркәсібі кәсіпорындары қоршаған ортаның жай-күйіне және, ең алдымен, атмосфералық ауаға айтарлықтай теріс әсер етеді, бұл олардың қызметіне және мұнай өңдеу өнімдерін (мотор, қазандық отындары және басқа да өнімдер) жағуға байланысты.</w:t>
      </w:r>
    </w:p>
    <w:p w:rsidR="00860E9C" w:rsidRPr="00BC0E0B" w:rsidRDefault="00860E9C" w:rsidP="00860E9C">
      <w:pPr>
        <w:ind w:firstLine="708"/>
        <w:jc w:val="both"/>
        <w:textAlignment w:val="baseline"/>
        <w:rPr>
          <w:sz w:val="28"/>
          <w:szCs w:val="28"/>
          <w:lang w:val="kk-KZ"/>
        </w:rPr>
      </w:pPr>
      <w:r w:rsidRPr="00BC0E0B">
        <w:rPr>
          <w:sz w:val="28"/>
          <w:szCs w:val="28"/>
          <w:lang w:val="kk-KZ"/>
        </w:rPr>
        <w:t>Ауа бассейнінің ластануы бойынша мұнай өңдеу және мұнай химиясы басқа салалар арасында төртінші орында. Отынның жану өнімдеріне азот, күкірт және көміртек оксидтері, техникалық көміртек, көмірсутектер, күкіртсутек сияқты ластаушы заттар кіреді. Кестеде. 6.2 мысал ретінде әртүрлі қуаттылықтағы үш МӨЗ-де атмосфераға зиянды заттардың бөлінуі туралы деректер келтірілген.</w:t>
      </w:r>
    </w:p>
    <w:p w:rsidR="00BC0E0B" w:rsidRDefault="00860E9C" w:rsidP="00303696">
      <w:pPr>
        <w:ind w:firstLine="708"/>
        <w:jc w:val="both"/>
        <w:textAlignment w:val="baseline"/>
        <w:rPr>
          <w:sz w:val="28"/>
          <w:szCs w:val="28"/>
          <w:lang w:val="kk-KZ"/>
        </w:rPr>
      </w:pPr>
      <w:r w:rsidRPr="00BC0E0B">
        <w:rPr>
          <w:sz w:val="28"/>
          <w:szCs w:val="28"/>
          <w:lang w:val="kk-KZ"/>
        </w:rPr>
        <w:t>Көмірсутек жүйелерін қайта өңдеу процестерінде атмосфераға жылына 1500 мың тоннадан астам зиянды заттар шығарылады. Оның ішінде ( % ): көмірсутектер — 78,8; күкірт оксидтері — 15,5; азот оксидтері — 1,8; көміртегі оксидтері — 17,46; қатты заттар — 9,3. Қатты заттардың, күкірт диоксидінің, көміртегі оксидінің, азот оксидтерінің шығарындылары өнеркәсіптік кәсіпорындардың жалпы шығарындыларының 98% құрайды. Атмосфераның жай-күйін талдау көрсеткендей, дәл осы заттардың шығарындылары көптеген өнеркәсіптік қалаларда ластанудың жоғарылауын тудырады.</w:t>
      </w:r>
    </w:p>
    <w:p w:rsidR="00860E9C" w:rsidRPr="00BC0E0B" w:rsidRDefault="000A58FC" w:rsidP="00303696">
      <w:pPr>
        <w:ind w:firstLine="708"/>
        <w:jc w:val="both"/>
        <w:textAlignment w:val="baseline"/>
        <w:rPr>
          <w:sz w:val="28"/>
          <w:szCs w:val="28"/>
          <w:lang w:val="kk-KZ"/>
        </w:rPr>
      </w:pPr>
      <w:r w:rsidRPr="00BC0E0B">
        <w:rPr>
          <w:sz w:val="28"/>
          <w:szCs w:val="28"/>
          <w:lang w:val="kk-KZ"/>
        </w:rPr>
        <w:t xml:space="preserve">3. </w:t>
      </w:r>
      <w:r w:rsidR="00860E9C" w:rsidRPr="00BC0E0B">
        <w:rPr>
          <w:sz w:val="28"/>
          <w:szCs w:val="28"/>
          <w:lang w:val="kk-KZ"/>
        </w:rPr>
        <w:t>Отандық кәсіпорындар үшін қайтарымсыз шығындардың шамасы өңделген мұнай көлемінің орта есеппен 1% -. құрайды. Мұнайды терең өңдейтін зауыттардағы әртүрлі көздер бойынша мұнай мен мұнай өнімдерінің қайтарымсыз шығындары (%- бен):</w:t>
      </w:r>
    </w:p>
    <w:p w:rsidR="00860E9C" w:rsidRPr="00BC0E0B" w:rsidRDefault="00860E9C" w:rsidP="00860E9C">
      <w:pPr>
        <w:ind w:firstLine="708"/>
        <w:jc w:val="both"/>
        <w:textAlignment w:val="baseline"/>
        <w:rPr>
          <w:sz w:val="28"/>
          <w:szCs w:val="28"/>
          <w:lang w:val="kk-KZ"/>
        </w:rPr>
      </w:pPr>
      <w:r w:rsidRPr="00BC0E0B">
        <w:rPr>
          <w:sz w:val="28"/>
          <w:szCs w:val="28"/>
          <w:lang w:val="kk-KZ"/>
        </w:rPr>
        <w:t>* булану есебінен көмірсутектердің (күкіртті қосылыстарды қоса алғанда) шығыны — 63, оның ішінде: мұнай және мұнай өнімдерін сақтауға арналған резервуарлар мен сыйымдылықтардан (төбесі төбесі ашық типті) — 40; мұнай ұстағыштардағы және түрлі тоғандардағы сарқынды сұйықтықтың бетінен, кәріз құдықтарынан булануды қоса алғанда, сарқынды суларды биологиялық тазарту құрылыстарынан және ашық градиреналар — 19; цистерналарға құю кезінде және тауарлық операциялар кезінде (ашық үлгідегі эстакадаларда) — 1,3; буланудың басқа көздері, тығыздықтар арқылы ағып кету, алау желісіне қосылмаған аппараттардағы клапандар мен ауа өткізгіштер арқылы өту және т. б. — 2,7;</w:t>
      </w:r>
    </w:p>
    <w:p w:rsidR="00860E9C" w:rsidRPr="00BC0E0B" w:rsidRDefault="00860E9C" w:rsidP="00860E9C">
      <w:pPr>
        <w:ind w:firstLine="708"/>
        <w:jc w:val="both"/>
        <w:textAlignment w:val="baseline"/>
        <w:rPr>
          <w:sz w:val="28"/>
          <w:szCs w:val="28"/>
          <w:lang w:val="kk-KZ"/>
        </w:rPr>
      </w:pPr>
      <w:r w:rsidRPr="00BC0E0B">
        <w:rPr>
          <w:sz w:val="28"/>
          <w:szCs w:val="28"/>
          <w:lang w:val="kk-KZ"/>
        </w:rPr>
        <w:t>* алаулардағы шығындар (алау газын ұстауға арналған Газгольдер болмаған кезде) - 17;</w:t>
      </w:r>
    </w:p>
    <w:p w:rsidR="00860E9C" w:rsidRPr="00BC0E0B" w:rsidRDefault="00860E9C" w:rsidP="00860E9C">
      <w:pPr>
        <w:ind w:firstLine="708"/>
        <w:jc w:val="both"/>
        <w:textAlignment w:val="baseline"/>
        <w:rPr>
          <w:sz w:val="28"/>
          <w:szCs w:val="28"/>
          <w:lang w:val="kk-KZ"/>
        </w:rPr>
      </w:pPr>
      <w:r w:rsidRPr="00BC0E0B">
        <w:rPr>
          <w:sz w:val="28"/>
          <w:szCs w:val="28"/>
          <w:lang w:val="kk-KZ"/>
        </w:rPr>
        <w:t>* коксты катализаторлардан жағу кезінде, төгілуден және Жерге ағып кетуден, авто және битум қондырғыларында ыдырау газдарымен, шламдармен, саздармен және т. б. — 19;</w:t>
      </w:r>
    </w:p>
    <w:p w:rsidR="00860E9C" w:rsidRPr="00BC0E0B" w:rsidRDefault="00860E9C" w:rsidP="00860E9C">
      <w:pPr>
        <w:ind w:firstLine="708"/>
        <w:jc w:val="both"/>
        <w:textAlignment w:val="baseline"/>
        <w:rPr>
          <w:sz w:val="28"/>
          <w:szCs w:val="28"/>
          <w:lang w:val="kk-KZ"/>
        </w:rPr>
      </w:pPr>
      <w:r w:rsidRPr="00BC0E0B">
        <w:rPr>
          <w:sz w:val="28"/>
          <w:szCs w:val="28"/>
          <w:lang w:val="kk-KZ"/>
        </w:rPr>
        <w:lastRenderedPageBreak/>
        <w:t>* ағынды сулардың шығыны (құрамында 75 мг/л мұнай өнімдері болған кезде биологиялық тазартуға дейін) — 1.</w:t>
      </w:r>
    </w:p>
    <w:p w:rsidR="00860E9C" w:rsidRPr="00BC0E0B" w:rsidRDefault="00860E9C" w:rsidP="00860E9C">
      <w:pPr>
        <w:ind w:firstLine="708"/>
        <w:jc w:val="both"/>
        <w:textAlignment w:val="baseline"/>
        <w:rPr>
          <w:sz w:val="28"/>
          <w:szCs w:val="28"/>
          <w:lang w:val="kk-KZ"/>
        </w:rPr>
      </w:pPr>
      <w:r w:rsidRPr="00BC0E0B">
        <w:rPr>
          <w:sz w:val="28"/>
          <w:szCs w:val="28"/>
          <w:lang w:val="kk-KZ"/>
        </w:rPr>
        <w:t>Атмосфераның ластану көздері атмосфераға ластаушы заттар шығарындыларының ұйымдастырылған және ұйымдастырылмаған көздеріне түгендеу жүргізу арқылы айқындалады.</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Атмосфераның ластану дәрежесі зиянды заттар шығарындыларының санына және олардың химиялық құрамына, сондай — ақ көбінесе шығарындылар көзінің сипаттамасына байланысты-көздің жер деңгейінен биіктігі, құбырдың аузынан шығатын газ шығарындыларының жылдамдығы, көлемі мен температурасы, ұйымдастырылмаған көздің мөлшері, зауыттық алаңдағы көздің орналасуы және т. б. осыған сәйкес атмосфераның ластану көздері әр түрлі шығарылу қуаты (қуатты, Үлкен, Кіші), шығарылу биіктігі (төмен, орташа биіктік және жоғары), шығатын газдардың температурасы (қыздырылған, суық) бойынша.</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Сондай-ақ, жылжымалы және стационарлық, ұйымдастырылған және ұйымдастырылмаған, нүктелік және аумақтық ластану көздері бар. Кәсіпорынның табиғатты қорғау іс-шараларының объектісі ретіндегі ерекшелігі-шығарындылар көздерінің әртүрлілігі мен дисперсиясы. Кәсіпорындардағы атмосфераның ластануының нақты көздері ұйымдастырылмаған шығарындылар, мұнай мен мұнай өнімдерін сақтау және тасымалдау кезінде көмірсутектердің булануы, сондай-ақ құбырлы пештерде, алау қондырғыларында отын мен газдардың әртүрлі түрлерін жағу кезінде бөлінетін ұйымдасқан шығарындылар және каталитикалық крекинг қондырғыларынан шығатын регенерация газдары болып табылады.</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Алау қондырғылары шығарындылардың өте маңызды көзі болғанымен, олар табиғатты қорғаудың маңызды функцияларын орындайды. Алау қондырғылары зиянды заттарды аз қауіпті заттарға ауыстыруға мүмкіндік береді.</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Кәсіпорындардағы алауға төгу көлемі орта есеппен өңделетін мұнайдың 1% - на дейін құрайды. Бұл жағдайда массаның 90%. алаудың жалпы шығарындыларын көмірсутектер құрайды; массаның 1,6%. - сутегі; массаның 2,6%.- күкіртсутек; қалғаны - су буы және азот. Күкіртсутектің басым бөлігі өндіріс профилі, қайта өңдеу схемасы, шығарылатын өнімнің ассортименті, тазарту жүйелері, технологиялық және қосалқы өндірістердің сипаттамасы, кәсіпорын туралы жалпы мәліметтер оны атмосфераның ластану көзі ретінде анықтайды. Ластаушы заттар шығарындыларының ұйымдастырылған және ұйымдастырылмаған көздерін ажыратыңыз. Мысалы, Мәскеу МӨЗ-де 167 ұйымдасқан шығарынды көздері (технологиялық пештердің түтін құбырлары, алау газын жағуға арналған шам, өндірістік үй-жайлардың желдету құбырлары), 132 ұйымдастырылмаған стационарлық көздер бар. Кәсіпорында зиянды заттар бөлінуі мүмкін ұйымдастырылмаған көздерге мыналар жатады:</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lastRenderedPageBreak/>
        <w:t>* ағызу-құю эстакадаларының резервуарлары, цистерналары, тазарту құрылыстарының булану беттері, тиек арматурасының және технологиялық қондырғылардың фланецті қосылыстарының тығыздығы;</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 арматурадағы және фланецті қосылыстардағы ақаулар;</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 тығыздағыш құрылғылардың, сынама алу крандарының сақтандырғыш клапандарының, тұрақты жұмыс істейтін ашық дренаждардың өтуі.</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Сонымен қатар, кәсіпорынға 100-ден астам жылжымалы ластану көздері (карбюраторлы және дизельді қозғалтқыштары бар автомобильдер) тиесілі. Осы көздерден жыл сайын зауыттың атмосферасына шамамен 40 мың тонна көмірсутек қоспалары бөлінуі мүмкін.</w:t>
      </w:r>
    </w:p>
    <w:p w:rsidR="00860E9C" w:rsidRPr="00BC0E0B" w:rsidRDefault="00860E9C" w:rsidP="00860E9C">
      <w:pPr>
        <w:pStyle w:val="af9"/>
        <w:spacing w:before="0" w:beforeAutospacing="0" w:after="0" w:afterAutospacing="0"/>
        <w:ind w:firstLine="708"/>
        <w:jc w:val="both"/>
        <w:textAlignment w:val="baseline"/>
        <w:rPr>
          <w:sz w:val="28"/>
          <w:szCs w:val="28"/>
          <w:lang w:val="kk-KZ"/>
        </w:rPr>
      </w:pPr>
      <w:r w:rsidRPr="00BC0E0B">
        <w:rPr>
          <w:sz w:val="28"/>
          <w:szCs w:val="28"/>
          <w:lang w:val="kk-KZ"/>
        </w:rPr>
        <w:t>Технологиялық процестерді олардың қоршаған ортаға біріктірілген зиянды әсері тұрғысынан жіктеу үшін шығарындылардың жиынтық уыттылығы ескеріледі. Шығарындылардың жиынтық уыттылығының сандық көрінісі Гз жиынтық уыттылығының индексі болып табылады. Бұл шаманы анықтау технологиялық өндірістердің экологиялық қауіптілігі бойынша басымдылығын анықтауға мүмкіндік береді.</w:t>
      </w:r>
    </w:p>
    <w:p w:rsidR="00860E9C" w:rsidRPr="00BC0E0B" w:rsidRDefault="00860E9C" w:rsidP="00860E9C">
      <w:pPr>
        <w:pStyle w:val="af9"/>
        <w:spacing w:before="0" w:beforeAutospacing="0" w:after="360" w:afterAutospacing="0"/>
        <w:ind w:firstLine="708"/>
        <w:jc w:val="both"/>
        <w:textAlignment w:val="baseline"/>
        <w:rPr>
          <w:sz w:val="28"/>
          <w:szCs w:val="28"/>
          <w:lang w:val="kk-KZ"/>
        </w:rPr>
      </w:pPr>
      <w:r w:rsidRPr="00BC0E0B">
        <w:rPr>
          <w:sz w:val="28"/>
          <w:szCs w:val="28"/>
          <w:lang w:val="kk-KZ"/>
        </w:rPr>
        <w:t>Көмірсутек жүйелерін – мұнай мен ауыр мұнай қалдықтарын ректификациялаумен, хош иісті заттардың көмегімен майларды тазартумен, элементтік күкірт алумен және тазарту құрылыстарының объектілерімен байланысты өндірістер ең экологиялық қауіпті болып табылады.</w:t>
      </w:r>
    </w:p>
    <w:p w:rsidR="000A58FC" w:rsidRPr="00003BE9" w:rsidRDefault="000A58FC" w:rsidP="000A58FC">
      <w:pPr>
        <w:ind w:firstLine="283"/>
        <w:jc w:val="both"/>
        <w:rPr>
          <w:sz w:val="28"/>
          <w:szCs w:val="28"/>
          <w:lang w:val="kk-KZ"/>
        </w:rPr>
      </w:pPr>
      <w:r w:rsidRPr="00003BE9">
        <w:rPr>
          <w:b/>
          <w:sz w:val="28"/>
          <w:szCs w:val="28"/>
          <w:lang w:val="kk-KZ"/>
        </w:rPr>
        <w:t>Ұсынылатын әдебиет:</w:t>
      </w:r>
      <w:r w:rsidRPr="00003BE9">
        <w:rPr>
          <w:sz w:val="28"/>
          <w:szCs w:val="28"/>
          <w:lang w:val="kk-KZ"/>
        </w:rPr>
        <w:t xml:space="preserve"> Нег. 3[44-60].</w:t>
      </w:r>
    </w:p>
    <w:p w:rsidR="000A58FC" w:rsidRPr="00003BE9" w:rsidRDefault="000A58FC" w:rsidP="000A58FC">
      <w:pPr>
        <w:jc w:val="both"/>
        <w:rPr>
          <w:b/>
          <w:sz w:val="28"/>
          <w:szCs w:val="28"/>
          <w:lang w:val="kk-KZ" w:eastAsia="ko-KR"/>
        </w:rPr>
      </w:pPr>
    </w:p>
    <w:p w:rsidR="000A58FC" w:rsidRPr="00BC0E0B" w:rsidRDefault="000A58FC" w:rsidP="000A58FC">
      <w:pPr>
        <w:jc w:val="both"/>
        <w:rPr>
          <w:sz w:val="28"/>
          <w:szCs w:val="28"/>
          <w:lang w:val="kk-KZ"/>
        </w:rPr>
      </w:pPr>
      <w:r w:rsidRPr="00BC0E0B">
        <w:rPr>
          <w:sz w:val="28"/>
          <w:szCs w:val="28"/>
          <w:lang w:val="kk-KZ"/>
        </w:rPr>
        <w:t>1. Атмосфера құрылымы және құрамы.</w:t>
      </w:r>
    </w:p>
    <w:p w:rsidR="000A58FC" w:rsidRPr="00BC0E0B" w:rsidRDefault="000A58FC" w:rsidP="000A58FC">
      <w:pPr>
        <w:jc w:val="both"/>
        <w:rPr>
          <w:sz w:val="28"/>
          <w:szCs w:val="28"/>
          <w:lang w:val="kk-KZ"/>
        </w:rPr>
      </w:pPr>
      <w:r w:rsidRPr="00BC0E0B">
        <w:rPr>
          <w:sz w:val="28"/>
          <w:szCs w:val="28"/>
          <w:lang w:val="kk-KZ"/>
        </w:rPr>
        <w:t>2. Мұнай өңдеу және мұнай-химия өнеркәсібі кәсіпорындарының атмосфераға әсері.</w:t>
      </w:r>
    </w:p>
    <w:p w:rsidR="000A58FC" w:rsidRPr="00BC0E0B" w:rsidRDefault="000A58FC" w:rsidP="000A58FC">
      <w:pPr>
        <w:jc w:val="both"/>
        <w:rPr>
          <w:sz w:val="28"/>
          <w:szCs w:val="28"/>
          <w:lang w:val="kk-KZ"/>
        </w:rPr>
      </w:pPr>
      <w:r w:rsidRPr="00BC0E0B">
        <w:rPr>
          <w:sz w:val="28"/>
          <w:szCs w:val="28"/>
          <w:lang w:val="kk-KZ"/>
        </w:rPr>
        <w:t>3. Мұнайды терең өңдейтін зауыттардағы әртүрлі көздер бойынша мұнай мен мұнай өнімдерінің қайтарымсыз шығындары.</w:t>
      </w:r>
    </w:p>
    <w:p w:rsidR="00CE741D" w:rsidRPr="00003BE9" w:rsidRDefault="00CE741D" w:rsidP="00CE741D">
      <w:pPr>
        <w:pStyle w:val="a5"/>
        <w:ind w:left="0" w:firstLine="709"/>
        <w:jc w:val="both"/>
        <w:rPr>
          <w:sz w:val="28"/>
          <w:szCs w:val="28"/>
          <w:lang w:val="kk-KZ"/>
        </w:rPr>
      </w:pPr>
    </w:p>
    <w:p w:rsidR="00CE741D" w:rsidRDefault="00CE741D"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303696" w:rsidRDefault="00303696" w:rsidP="00CE741D">
      <w:pPr>
        <w:pStyle w:val="a5"/>
        <w:ind w:left="0" w:firstLine="709"/>
        <w:jc w:val="both"/>
        <w:rPr>
          <w:sz w:val="28"/>
          <w:szCs w:val="28"/>
          <w:lang w:val="kk-KZ"/>
        </w:rPr>
      </w:pPr>
    </w:p>
    <w:p w:rsidR="00303696" w:rsidRDefault="00303696" w:rsidP="00CE741D">
      <w:pPr>
        <w:pStyle w:val="a5"/>
        <w:ind w:left="0" w:firstLine="709"/>
        <w:jc w:val="both"/>
        <w:rPr>
          <w:sz w:val="28"/>
          <w:szCs w:val="28"/>
          <w:lang w:val="kk-KZ"/>
        </w:rPr>
      </w:pPr>
    </w:p>
    <w:p w:rsidR="00303696" w:rsidRDefault="00303696" w:rsidP="00CE741D">
      <w:pPr>
        <w:pStyle w:val="a5"/>
        <w:ind w:left="0" w:firstLine="709"/>
        <w:jc w:val="both"/>
        <w:rPr>
          <w:sz w:val="28"/>
          <w:szCs w:val="28"/>
          <w:lang w:val="kk-KZ"/>
        </w:rPr>
      </w:pPr>
    </w:p>
    <w:p w:rsidR="00303696" w:rsidRDefault="00303696" w:rsidP="00CE741D">
      <w:pPr>
        <w:pStyle w:val="a5"/>
        <w:ind w:left="0" w:firstLine="709"/>
        <w:jc w:val="both"/>
        <w:rPr>
          <w:sz w:val="28"/>
          <w:szCs w:val="28"/>
          <w:lang w:val="kk-KZ"/>
        </w:rPr>
      </w:pPr>
    </w:p>
    <w:p w:rsidR="00303696" w:rsidRDefault="00303696"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Default="00BC0E0B" w:rsidP="00CE741D">
      <w:pPr>
        <w:pStyle w:val="a5"/>
        <w:ind w:left="0" w:firstLine="709"/>
        <w:jc w:val="both"/>
        <w:rPr>
          <w:sz w:val="28"/>
          <w:szCs w:val="28"/>
          <w:lang w:val="kk-KZ"/>
        </w:rPr>
      </w:pPr>
    </w:p>
    <w:p w:rsidR="00BC0E0B" w:rsidRPr="00003BE9" w:rsidRDefault="00BC0E0B" w:rsidP="00CE741D">
      <w:pPr>
        <w:pStyle w:val="a5"/>
        <w:ind w:left="0" w:firstLine="709"/>
        <w:jc w:val="both"/>
        <w:rPr>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lastRenderedPageBreak/>
        <w:t>Лекция 8.</w:t>
      </w:r>
      <w:r w:rsidRPr="00003BE9">
        <w:rPr>
          <w:sz w:val="28"/>
          <w:szCs w:val="28"/>
          <w:lang w:val="kk-KZ"/>
        </w:rPr>
        <w:t xml:space="preserve"> </w:t>
      </w:r>
      <w:r w:rsidRPr="00003BE9">
        <w:rPr>
          <w:b/>
          <w:sz w:val="28"/>
          <w:szCs w:val="28"/>
          <w:lang w:val="kk-KZ"/>
        </w:rPr>
        <w:t xml:space="preserve">Атмосфера ауасының сапа нормативтері. </w:t>
      </w:r>
    </w:p>
    <w:p w:rsidR="00CE741D" w:rsidRDefault="00CE741D" w:rsidP="00BC0E0B">
      <w:pPr>
        <w:ind w:firstLine="708"/>
        <w:jc w:val="both"/>
        <w:rPr>
          <w:b/>
          <w:sz w:val="28"/>
          <w:szCs w:val="28"/>
          <w:lang w:val="kk-KZ"/>
        </w:rPr>
      </w:pPr>
      <w:r w:rsidRPr="00BC0E0B">
        <w:rPr>
          <w:b/>
          <w:sz w:val="28"/>
          <w:szCs w:val="28"/>
          <w:lang w:val="kk-KZ"/>
        </w:rPr>
        <w:t xml:space="preserve">Мұнай-газ өндірісі кәсіпорындарының қалдықтарының жіктемесі </w:t>
      </w:r>
    </w:p>
    <w:p w:rsidR="00BC0E0B" w:rsidRPr="00BC0E0B" w:rsidRDefault="00BC0E0B" w:rsidP="00BC0E0B">
      <w:pPr>
        <w:ind w:firstLine="708"/>
        <w:jc w:val="both"/>
        <w:rPr>
          <w:b/>
          <w:sz w:val="28"/>
          <w:szCs w:val="28"/>
          <w:lang w:val="kk-KZ"/>
        </w:rPr>
      </w:pPr>
    </w:p>
    <w:p w:rsidR="00C73844" w:rsidRPr="00003BE9" w:rsidRDefault="00C73844" w:rsidP="00C73844">
      <w:pPr>
        <w:jc w:val="both"/>
        <w:rPr>
          <w:sz w:val="28"/>
          <w:szCs w:val="28"/>
          <w:lang w:val="kk-KZ"/>
        </w:rPr>
      </w:pPr>
      <w:r w:rsidRPr="00003BE9">
        <w:rPr>
          <w:sz w:val="28"/>
          <w:szCs w:val="28"/>
          <w:lang w:val="kk-KZ"/>
        </w:rPr>
        <w:t xml:space="preserve">1. Атмосфера ауасының сапа нормативтері. </w:t>
      </w:r>
    </w:p>
    <w:p w:rsidR="00C73844" w:rsidRPr="00003BE9" w:rsidRDefault="00C73844" w:rsidP="00C73844">
      <w:pPr>
        <w:jc w:val="both"/>
        <w:rPr>
          <w:sz w:val="28"/>
          <w:szCs w:val="28"/>
          <w:lang w:val="kk-KZ"/>
        </w:rPr>
      </w:pPr>
      <w:r w:rsidRPr="00003BE9">
        <w:rPr>
          <w:sz w:val="28"/>
          <w:szCs w:val="28"/>
          <w:lang w:val="kk-KZ"/>
        </w:rPr>
        <w:t>2. Мұнай-газ өндірісі кәсіпорындарының қалдықтарының жіктемесі.</w:t>
      </w:r>
    </w:p>
    <w:p w:rsidR="00C73844" w:rsidRPr="00003BE9" w:rsidRDefault="00C73844" w:rsidP="00C73844">
      <w:pPr>
        <w:pStyle w:val="a5"/>
        <w:ind w:left="0"/>
        <w:jc w:val="both"/>
        <w:rPr>
          <w:sz w:val="28"/>
          <w:szCs w:val="28"/>
          <w:lang w:val="kk-KZ"/>
        </w:rPr>
      </w:pPr>
    </w:p>
    <w:p w:rsidR="00CE741D" w:rsidRPr="00003BE9" w:rsidRDefault="00CE741D" w:rsidP="00CE741D">
      <w:pPr>
        <w:pStyle w:val="a5"/>
        <w:ind w:left="0" w:firstLine="709"/>
        <w:jc w:val="both"/>
        <w:rPr>
          <w:sz w:val="28"/>
          <w:szCs w:val="28"/>
          <w:lang w:val="kk-KZ"/>
        </w:rPr>
      </w:pPr>
      <w:r w:rsidRPr="00003BE9">
        <w:rPr>
          <w:sz w:val="28"/>
          <w:szCs w:val="28"/>
          <w:lang w:val="kk-KZ"/>
        </w:rPr>
        <w:t>Экологиялық нормативтің табалдырық шегі неғұрлым аз болса, соғұрлым  қоршаған табиғи орта сапасы жоғары. Бірақ ең жоғары сапа сәйкес үлкен шығынды, тиімді технология мен бақылаудың сезімталдығы жоғары құралды талап етеді. Сондықтан да қоршаған табиғи орта сапасы нормативтері қоғамның даму деңгейінің көтерілу шамсына қарай қатаңдыққа бағытталуда.</w:t>
      </w:r>
    </w:p>
    <w:p w:rsidR="00CE741D" w:rsidRPr="00003BE9" w:rsidRDefault="00CE741D" w:rsidP="00CE741D">
      <w:pPr>
        <w:pStyle w:val="a5"/>
        <w:ind w:left="0" w:firstLine="709"/>
        <w:jc w:val="both"/>
        <w:rPr>
          <w:sz w:val="28"/>
          <w:szCs w:val="28"/>
        </w:rPr>
      </w:pPr>
      <w:r w:rsidRPr="00003BE9">
        <w:rPr>
          <w:sz w:val="28"/>
          <w:szCs w:val="28"/>
        </w:rPr>
        <w:t>Негізгі экологиялық нормативтер:</w:t>
      </w:r>
    </w:p>
    <w:p w:rsidR="00CE741D" w:rsidRPr="00003BE9" w:rsidRDefault="00CE741D" w:rsidP="00CE741D">
      <w:pPr>
        <w:pStyle w:val="a5"/>
        <w:numPr>
          <w:ilvl w:val="0"/>
          <w:numId w:val="39"/>
        </w:numPr>
        <w:tabs>
          <w:tab w:val="clear" w:pos="927"/>
          <w:tab w:val="num" w:pos="180"/>
          <w:tab w:val="left" w:pos="900"/>
        </w:tabs>
        <w:ind w:left="0" w:firstLine="709"/>
        <w:jc w:val="both"/>
        <w:rPr>
          <w:sz w:val="28"/>
          <w:szCs w:val="28"/>
        </w:rPr>
      </w:pPr>
      <w:r w:rsidRPr="00003BE9">
        <w:rPr>
          <w:sz w:val="28"/>
          <w:szCs w:val="28"/>
        </w:rPr>
        <w:t>зиянды заттардың шекті рұқсат етілген концентрациясы (ПДК)</w:t>
      </w:r>
    </w:p>
    <w:p w:rsidR="00CE741D" w:rsidRPr="00003BE9" w:rsidRDefault="00CE741D" w:rsidP="00CE741D">
      <w:pPr>
        <w:pStyle w:val="a5"/>
        <w:numPr>
          <w:ilvl w:val="0"/>
          <w:numId w:val="39"/>
        </w:numPr>
        <w:tabs>
          <w:tab w:val="clear" w:pos="927"/>
          <w:tab w:val="num" w:pos="180"/>
          <w:tab w:val="left" w:pos="900"/>
        </w:tabs>
        <w:ind w:left="0" w:firstLine="709"/>
        <w:jc w:val="both"/>
        <w:rPr>
          <w:sz w:val="28"/>
          <w:szCs w:val="28"/>
        </w:rPr>
      </w:pPr>
      <w:r w:rsidRPr="00003BE9">
        <w:rPr>
          <w:sz w:val="28"/>
          <w:szCs w:val="28"/>
        </w:rPr>
        <w:t>әсердің шекті рұқсат етілген деңгейі (ПДЦ);</w:t>
      </w:r>
    </w:p>
    <w:p w:rsidR="00CE741D" w:rsidRPr="00003BE9" w:rsidRDefault="00CE741D" w:rsidP="00CE741D">
      <w:pPr>
        <w:pStyle w:val="a5"/>
        <w:numPr>
          <w:ilvl w:val="0"/>
          <w:numId w:val="39"/>
        </w:numPr>
        <w:tabs>
          <w:tab w:val="clear" w:pos="927"/>
          <w:tab w:val="num" w:pos="180"/>
          <w:tab w:val="left" w:pos="900"/>
        </w:tabs>
        <w:ind w:left="0" w:firstLine="709"/>
        <w:jc w:val="both"/>
        <w:rPr>
          <w:sz w:val="28"/>
          <w:szCs w:val="28"/>
        </w:rPr>
      </w:pPr>
      <w:r w:rsidRPr="00003BE9">
        <w:rPr>
          <w:sz w:val="28"/>
          <w:szCs w:val="28"/>
        </w:rPr>
        <w:t>зиянды заттардың шекті рұқсат етілген қалдығы (ПДВ);</w:t>
      </w:r>
    </w:p>
    <w:p w:rsidR="00CE741D" w:rsidRPr="00003BE9" w:rsidRDefault="00CE741D" w:rsidP="00CE741D">
      <w:pPr>
        <w:pStyle w:val="a5"/>
        <w:numPr>
          <w:ilvl w:val="0"/>
          <w:numId w:val="39"/>
        </w:numPr>
        <w:tabs>
          <w:tab w:val="clear" w:pos="927"/>
          <w:tab w:val="num" w:pos="180"/>
          <w:tab w:val="left" w:pos="900"/>
        </w:tabs>
        <w:ind w:left="0" w:firstLine="709"/>
        <w:jc w:val="both"/>
        <w:rPr>
          <w:sz w:val="28"/>
          <w:szCs w:val="28"/>
        </w:rPr>
      </w:pPr>
      <w:r w:rsidRPr="00003BE9">
        <w:rPr>
          <w:sz w:val="28"/>
          <w:szCs w:val="28"/>
        </w:rPr>
        <w:t xml:space="preserve"> зиянды заттардың шекті рұқсат етілген тастандысы (ПДС);</w:t>
      </w:r>
    </w:p>
    <w:p w:rsidR="00CE741D" w:rsidRPr="00003BE9" w:rsidRDefault="00CE741D" w:rsidP="00CE741D">
      <w:pPr>
        <w:pStyle w:val="a5"/>
        <w:numPr>
          <w:ilvl w:val="0"/>
          <w:numId w:val="39"/>
        </w:numPr>
        <w:tabs>
          <w:tab w:val="clear" w:pos="927"/>
          <w:tab w:val="num" w:pos="180"/>
          <w:tab w:val="left" w:pos="900"/>
        </w:tabs>
        <w:ind w:left="0" w:firstLine="709"/>
        <w:jc w:val="both"/>
        <w:rPr>
          <w:sz w:val="28"/>
          <w:szCs w:val="28"/>
        </w:rPr>
      </w:pPr>
      <w:r w:rsidRPr="00003BE9">
        <w:rPr>
          <w:sz w:val="28"/>
          <w:szCs w:val="28"/>
        </w:rPr>
        <w:t>қоршаған табиғи ортаға шекті рұқсат етілген салмақ (ПДН);</w:t>
      </w:r>
    </w:p>
    <w:p w:rsidR="00CE741D" w:rsidRPr="00003BE9" w:rsidRDefault="00CE741D" w:rsidP="00CE741D">
      <w:pPr>
        <w:pStyle w:val="a5"/>
        <w:ind w:left="0" w:firstLine="709"/>
        <w:jc w:val="both"/>
        <w:rPr>
          <w:sz w:val="28"/>
          <w:szCs w:val="28"/>
        </w:rPr>
      </w:pPr>
      <w:r w:rsidRPr="00003BE9">
        <w:rPr>
          <w:sz w:val="28"/>
          <w:szCs w:val="28"/>
        </w:rPr>
        <w:t>ПДК және ПДУ нормативтері санитарлы-гигеналыққа, ПДВ және ПДС - өндірістік шаруашылыққа, ал ПДН қоршаған табиғи орта сапасының кешенді көрсеткішіне жатады.</w:t>
      </w:r>
    </w:p>
    <w:p w:rsidR="00CE741D" w:rsidRPr="00003BE9" w:rsidRDefault="00CE741D" w:rsidP="00CE741D">
      <w:pPr>
        <w:pStyle w:val="a5"/>
        <w:ind w:left="0" w:firstLine="709"/>
        <w:jc w:val="both"/>
        <w:rPr>
          <w:sz w:val="28"/>
          <w:szCs w:val="28"/>
        </w:rPr>
      </w:pPr>
      <w:r w:rsidRPr="00003BE9">
        <w:rPr>
          <w:sz w:val="28"/>
          <w:szCs w:val="28"/>
        </w:rPr>
        <w:t>Шекті рұқсат етілген концентрация адамға тұрақты немесе уақытша әсері кезінде оның денсаулығына зиянды әсері болмайтын және оның ұрпағында қолайсыз салдарды туғызбайтын ауа, су, топырақ ортасындағы ластағыш мөлшерінен тұрады. Соңғы уақытта ПДК анықтауда тек ластанудың адам организміне әсер ету дәрежесін емес, сонымен бірге ластанудың жабайы жануарларға, өсімдікке, саңырауқұлаққа, микроорганизмдерге және де тұтастай табиғи бірлестіктерге әсері есепке алынады.</w:t>
      </w:r>
    </w:p>
    <w:p w:rsidR="00CE741D" w:rsidRPr="00003BE9" w:rsidRDefault="00CE741D" w:rsidP="00CE741D">
      <w:pPr>
        <w:pStyle w:val="a5"/>
        <w:ind w:left="0" w:firstLine="709"/>
        <w:jc w:val="both"/>
        <w:rPr>
          <w:sz w:val="28"/>
          <w:szCs w:val="28"/>
        </w:rPr>
      </w:pPr>
      <w:r w:rsidRPr="00003BE9">
        <w:rPr>
          <w:sz w:val="28"/>
          <w:szCs w:val="28"/>
        </w:rPr>
        <w:t>Қазіргі таңда су қоймасы үшін зиянды химиялық заттардың ПДК-сы, атмосфералық ауа үшін 500-ден аса және топырақ үшін 130-дай ПДК бар. ПДК-ны кешенді зерттеулер негізінде анықтайды және гидрометеорологиялық қызметпен үнемі бақылауда болады. ПДК тұрақты емес, оларды қайта қарап, нақтылап отырады. Бекітілгеннен кейін норматив заңды міндетті болып табылады.</w:t>
      </w:r>
    </w:p>
    <w:p w:rsidR="00CE741D" w:rsidRPr="00003BE9" w:rsidRDefault="00CE741D" w:rsidP="00CE741D">
      <w:pPr>
        <w:pStyle w:val="a3"/>
        <w:ind w:firstLine="709"/>
        <w:jc w:val="both"/>
        <w:rPr>
          <w:szCs w:val="28"/>
        </w:rPr>
      </w:pPr>
      <w:r w:rsidRPr="00003BE9">
        <w:rPr>
          <w:szCs w:val="28"/>
        </w:rPr>
        <w:t>Ауадағы зиянды заттың мөлшерін нормалау үшін екі норматив-бір жолғы және орташа тәуліктік ПДК белгіленген. Максимальды бір жолғы ПДК –30минут тыныс алған кезде адам организіміне рефлекторлық реакция туғызбайтын ауадағы зианды заттардың мөлшері. (иісті сезу, көздің жарыққа сезімталдығының өзгерісі) Орташа тәуліктік ПДК-белгісіз ұзақ әсерінде адамға тура және жанама зиянды әсерін көрсетпейтін ауадағы зиянды заттардың концентрациясы.</w:t>
      </w:r>
    </w:p>
    <w:p w:rsidR="00CE741D" w:rsidRPr="00003BE9" w:rsidRDefault="00CE741D" w:rsidP="00CE741D">
      <w:pPr>
        <w:pStyle w:val="a5"/>
        <w:ind w:left="0" w:firstLine="709"/>
        <w:jc w:val="both"/>
        <w:rPr>
          <w:sz w:val="28"/>
          <w:szCs w:val="28"/>
        </w:rPr>
      </w:pPr>
      <w:r w:rsidRPr="00003BE9">
        <w:rPr>
          <w:sz w:val="28"/>
          <w:szCs w:val="28"/>
        </w:rPr>
        <w:t xml:space="preserve">Қысымды әсері басым ауада бірнеше ластаушы заттар болған кезде (мысалы: күкірт пен азот диоксиді; азон,азот диоксиді және формальдегид) олардың концентрация-ларының қосындысы бірлік есебінде аспау керек </w:t>
      </w:r>
    </w:p>
    <w:p w:rsidR="00CE741D" w:rsidRDefault="00CE741D" w:rsidP="00CE741D">
      <w:pPr>
        <w:ind w:firstLine="709"/>
        <w:jc w:val="both"/>
        <w:rPr>
          <w:sz w:val="28"/>
          <w:szCs w:val="28"/>
          <w:lang w:val="kk-KZ"/>
        </w:rPr>
      </w:pPr>
      <w:r w:rsidRPr="00003BE9">
        <w:rPr>
          <w:sz w:val="28"/>
          <w:szCs w:val="28"/>
          <w:lang w:val="be-BY"/>
        </w:rPr>
        <w:lastRenderedPageBreak/>
        <w:t xml:space="preserve">             С</w:t>
      </w:r>
      <w:r w:rsidRPr="00003BE9">
        <w:rPr>
          <w:sz w:val="28"/>
          <w:szCs w:val="28"/>
          <w:vertAlign w:val="subscript"/>
          <w:lang w:val="be-BY"/>
        </w:rPr>
        <w:t>1</w:t>
      </w:r>
      <w:r w:rsidRPr="00003BE9">
        <w:rPr>
          <w:sz w:val="28"/>
          <w:szCs w:val="28"/>
          <w:lang w:val="be-BY"/>
        </w:rPr>
        <w:t>/ПДК</w:t>
      </w:r>
      <w:r w:rsidRPr="00003BE9">
        <w:rPr>
          <w:sz w:val="28"/>
          <w:szCs w:val="28"/>
          <w:vertAlign w:val="subscript"/>
          <w:lang w:val="be-BY"/>
        </w:rPr>
        <w:t>1</w:t>
      </w:r>
      <w:r w:rsidRPr="00003BE9">
        <w:rPr>
          <w:sz w:val="28"/>
          <w:szCs w:val="28"/>
          <w:lang w:val="be-BY"/>
        </w:rPr>
        <w:t>+</w:t>
      </w:r>
      <w:r w:rsidRPr="00003BE9">
        <w:rPr>
          <w:sz w:val="28"/>
          <w:szCs w:val="28"/>
          <w:lang w:val="en-US"/>
        </w:rPr>
        <w:t>hC</w:t>
      </w:r>
      <w:r w:rsidRPr="00003BE9">
        <w:rPr>
          <w:sz w:val="28"/>
          <w:szCs w:val="28"/>
          <w:vertAlign w:val="subscript"/>
        </w:rPr>
        <w:t>2</w:t>
      </w:r>
      <w:r w:rsidRPr="00003BE9">
        <w:rPr>
          <w:sz w:val="28"/>
          <w:szCs w:val="28"/>
        </w:rPr>
        <w:t>/</w:t>
      </w:r>
      <w:r w:rsidRPr="00003BE9">
        <w:rPr>
          <w:sz w:val="28"/>
          <w:szCs w:val="28"/>
          <w:lang w:val="be-BY"/>
        </w:rPr>
        <w:t>ПДК</w:t>
      </w:r>
      <w:r w:rsidRPr="00003BE9">
        <w:rPr>
          <w:sz w:val="28"/>
          <w:szCs w:val="28"/>
          <w:vertAlign w:val="subscript"/>
          <w:lang w:val="be-BY"/>
        </w:rPr>
        <w:t>2</w:t>
      </w:r>
      <w:r w:rsidRPr="00003BE9">
        <w:rPr>
          <w:sz w:val="28"/>
          <w:szCs w:val="28"/>
          <w:lang w:val="be-BY"/>
        </w:rPr>
        <w:t>+...С</w:t>
      </w:r>
      <w:r w:rsidRPr="00003BE9">
        <w:rPr>
          <w:sz w:val="28"/>
          <w:szCs w:val="28"/>
          <w:vertAlign w:val="subscript"/>
          <w:lang w:val="en-US"/>
        </w:rPr>
        <w:t>n</w:t>
      </w:r>
      <w:r w:rsidRPr="00003BE9">
        <w:rPr>
          <w:sz w:val="28"/>
          <w:szCs w:val="28"/>
        </w:rPr>
        <w:t>/</w:t>
      </w:r>
      <w:r w:rsidRPr="00003BE9">
        <w:rPr>
          <w:sz w:val="28"/>
          <w:szCs w:val="28"/>
          <w:lang w:val="be-BY"/>
        </w:rPr>
        <w:t>ПДК</w:t>
      </w:r>
      <w:r w:rsidRPr="00003BE9">
        <w:rPr>
          <w:sz w:val="28"/>
          <w:szCs w:val="28"/>
          <w:vertAlign w:val="subscript"/>
          <w:lang w:val="en-US"/>
        </w:rPr>
        <w:t>n</w:t>
      </w:r>
      <w:r w:rsidRPr="00003BE9">
        <w:rPr>
          <w:sz w:val="28"/>
          <w:szCs w:val="28"/>
        </w:rPr>
        <w:t>&lt;1</w:t>
      </w:r>
    </w:p>
    <w:p w:rsidR="00BC0E0B" w:rsidRPr="00BC0E0B" w:rsidRDefault="00BC0E0B" w:rsidP="00CE741D">
      <w:pPr>
        <w:ind w:firstLine="709"/>
        <w:jc w:val="both"/>
        <w:rPr>
          <w:sz w:val="28"/>
          <w:szCs w:val="28"/>
          <w:lang w:val="kk-KZ"/>
        </w:rPr>
      </w:pPr>
    </w:p>
    <w:p w:rsidR="00CE741D" w:rsidRPr="00003BE9" w:rsidRDefault="00CE741D" w:rsidP="00CE741D">
      <w:pPr>
        <w:ind w:firstLine="709"/>
        <w:jc w:val="both"/>
        <w:rPr>
          <w:sz w:val="28"/>
          <w:szCs w:val="28"/>
          <w:lang w:val="be-BY"/>
        </w:rPr>
      </w:pPr>
      <w:r w:rsidRPr="00003BE9">
        <w:rPr>
          <w:sz w:val="28"/>
          <w:szCs w:val="28"/>
          <w:lang w:val="be-BY"/>
        </w:rPr>
        <w:t>мұндағы С</w:t>
      </w:r>
      <w:r w:rsidRPr="00003BE9">
        <w:rPr>
          <w:sz w:val="28"/>
          <w:szCs w:val="28"/>
          <w:vertAlign w:val="subscript"/>
          <w:lang w:val="be-BY"/>
        </w:rPr>
        <w:t>1</w:t>
      </w:r>
      <w:r w:rsidRPr="00003BE9">
        <w:rPr>
          <w:sz w:val="28"/>
          <w:szCs w:val="28"/>
          <w:lang w:val="be-BY"/>
        </w:rPr>
        <w:t xml:space="preserve">, </w:t>
      </w:r>
      <w:r w:rsidRPr="00BC0E0B">
        <w:rPr>
          <w:sz w:val="28"/>
          <w:szCs w:val="28"/>
          <w:lang w:val="kk-KZ"/>
        </w:rPr>
        <w:t>C</w:t>
      </w:r>
      <w:r w:rsidRPr="00003BE9">
        <w:rPr>
          <w:sz w:val="28"/>
          <w:szCs w:val="28"/>
          <w:vertAlign w:val="subscript"/>
          <w:lang w:val="be-BY"/>
        </w:rPr>
        <w:t>2</w:t>
      </w:r>
      <w:r w:rsidRPr="00003BE9">
        <w:rPr>
          <w:sz w:val="28"/>
          <w:szCs w:val="28"/>
          <w:lang w:val="be-BY"/>
        </w:rPr>
        <w:t>,С</w:t>
      </w:r>
      <w:r w:rsidRPr="00BC0E0B">
        <w:rPr>
          <w:sz w:val="28"/>
          <w:szCs w:val="28"/>
          <w:vertAlign w:val="subscript"/>
          <w:lang w:val="kk-KZ"/>
        </w:rPr>
        <w:t>n</w:t>
      </w:r>
      <w:r w:rsidRPr="00003BE9">
        <w:rPr>
          <w:sz w:val="28"/>
          <w:szCs w:val="28"/>
          <w:lang w:val="be-BY"/>
        </w:rPr>
        <w:t xml:space="preserve"> ауа немесе судағы зиянды заттардың нақты концентрациясы, ПДК</w:t>
      </w:r>
      <w:r w:rsidRPr="00003BE9">
        <w:rPr>
          <w:sz w:val="28"/>
          <w:szCs w:val="28"/>
          <w:vertAlign w:val="subscript"/>
          <w:lang w:val="be-BY"/>
        </w:rPr>
        <w:t>1</w:t>
      </w:r>
      <w:r w:rsidRPr="00003BE9">
        <w:rPr>
          <w:sz w:val="28"/>
          <w:szCs w:val="28"/>
          <w:lang w:val="be-BY"/>
        </w:rPr>
        <w:t>,ПДК</w:t>
      </w:r>
      <w:r w:rsidRPr="00003BE9">
        <w:rPr>
          <w:sz w:val="28"/>
          <w:szCs w:val="28"/>
          <w:vertAlign w:val="subscript"/>
          <w:lang w:val="be-BY"/>
        </w:rPr>
        <w:t>2</w:t>
      </w:r>
      <w:r w:rsidRPr="00003BE9">
        <w:rPr>
          <w:sz w:val="28"/>
          <w:szCs w:val="28"/>
          <w:lang w:val="be-BY"/>
        </w:rPr>
        <w:t>, ПДК</w:t>
      </w:r>
      <w:r w:rsidRPr="00BC0E0B">
        <w:rPr>
          <w:sz w:val="28"/>
          <w:szCs w:val="28"/>
          <w:vertAlign w:val="subscript"/>
          <w:lang w:val="kk-KZ"/>
        </w:rPr>
        <w:t>n</w:t>
      </w:r>
      <w:r w:rsidRPr="00003BE9">
        <w:rPr>
          <w:sz w:val="28"/>
          <w:szCs w:val="28"/>
          <w:lang w:val="be-BY"/>
        </w:rPr>
        <w:t xml:space="preserve"> олардың оқшауланған қатысында зиянды заттардың максимальды бір жолғы концентрациясы.</w:t>
      </w:r>
    </w:p>
    <w:p w:rsidR="00CE741D" w:rsidRPr="00003BE9" w:rsidRDefault="00CE741D" w:rsidP="00CE741D">
      <w:pPr>
        <w:ind w:firstLine="709"/>
        <w:jc w:val="both"/>
        <w:rPr>
          <w:sz w:val="28"/>
          <w:szCs w:val="28"/>
          <w:lang w:val="be-BY"/>
        </w:rPr>
      </w:pPr>
      <w:r w:rsidRPr="00003BE9">
        <w:rPr>
          <w:sz w:val="28"/>
          <w:szCs w:val="28"/>
          <w:lang w:val="be-BY"/>
        </w:rPr>
        <w:t>Топырақтағы зиянды заттардың ПДК-сы деп ортаға тура және жанама әсерін туғызбайтын, топырақтың өзін-өзі тазарту қабілетін бұзбайтын және адам денсаулығына кері әсерін көрсетпейтін максимальды концентрациясын түсінеміз.</w:t>
      </w:r>
    </w:p>
    <w:p w:rsidR="00CE741D" w:rsidRPr="00003BE9" w:rsidRDefault="00CE741D" w:rsidP="00CE741D">
      <w:pPr>
        <w:ind w:firstLine="709"/>
        <w:jc w:val="both"/>
        <w:rPr>
          <w:sz w:val="28"/>
          <w:szCs w:val="28"/>
          <w:lang w:val="be-BY"/>
        </w:rPr>
      </w:pPr>
      <w:r w:rsidRPr="00003BE9">
        <w:rPr>
          <w:sz w:val="28"/>
          <w:szCs w:val="28"/>
          <w:lang w:val="be-BY"/>
        </w:rPr>
        <w:t>Ластаушы заттардың сулы орта үшін ПДК-сы осы заттардың судағы концентрациясын білдіреді. Одан асқан жағдайда су пайдаланудың бір немесе бірнеше түрі үшін жарамсыз болып қалады.</w:t>
      </w:r>
    </w:p>
    <w:p w:rsidR="00CE741D" w:rsidRPr="00003BE9" w:rsidRDefault="00CE741D" w:rsidP="00CE741D">
      <w:pPr>
        <w:ind w:firstLine="709"/>
        <w:jc w:val="both"/>
        <w:rPr>
          <w:sz w:val="28"/>
          <w:szCs w:val="28"/>
          <w:lang w:val="be-BY"/>
        </w:rPr>
      </w:pPr>
      <w:r w:rsidRPr="00003BE9">
        <w:rPr>
          <w:sz w:val="28"/>
          <w:szCs w:val="28"/>
          <w:lang w:val="be-BY"/>
        </w:rPr>
        <w:t>Қоршаған ортаға радиациялық әсердің шекті рұқсат етілген деңгейі бұл адам денсаулығы, жануар, өсімдік, жай-күйіне, олардың генетикалық қорына қауіп төндірмейтін деңгей. ПДЦ радиациялық қауіпсіздік нормасы, негізгі санитарлық ережелер мен жобалаудың санитарлық нормасы негізінде анықталады.</w:t>
      </w:r>
    </w:p>
    <w:p w:rsidR="00CE741D" w:rsidRPr="00003BE9" w:rsidRDefault="00CE741D" w:rsidP="00CE741D">
      <w:pPr>
        <w:ind w:firstLine="709"/>
        <w:jc w:val="both"/>
        <w:rPr>
          <w:sz w:val="28"/>
          <w:szCs w:val="28"/>
          <w:lang w:val="be-BY"/>
        </w:rPr>
      </w:pPr>
      <w:r w:rsidRPr="00003BE9">
        <w:rPr>
          <w:sz w:val="28"/>
          <w:szCs w:val="28"/>
          <w:lang w:val="be-BY"/>
        </w:rPr>
        <w:t xml:space="preserve">Сонымен бірге шу, вибрация, магнитті өріс пен басқа зиянды физикалық әсерінің шекті рұқсат етілген деңгейі анықталған.  </w:t>
      </w:r>
    </w:p>
    <w:p w:rsidR="00CE741D" w:rsidRPr="00003BE9" w:rsidRDefault="00CE741D" w:rsidP="00CE741D">
      <w:pPr>
        <w:pStyle w:val="a5"/>
        <w:ind w:left="0" w:firstLine="709"/>
        <w:jc w:val="both"/>
        <w:rPr>
          <w:sz w:val="28"/>
          <w:szCs w:val="28"/>
          <w:lang w:val="be-BY"/>
        </w:rPr>
      </w:pPr>
      <w:r w:rsidRPr="00003BE9">
        <w:rPr>
          <w:sz w:val="28"/>
          <w:szCs w:val="28"/>
          <w:lang w:val="be-BY"/>
        </w:rPr>
        <w:t xml:space="preserve">Шекті рұқсат етілген қалдық немесе тастанды бірлік уақытта берілген нақты кәсіпорынмен ауаға немесе су қоймасына тасталынған және мұнымен бірге ондағы ластаушы заттардың ПДК-дан асуын және қолайсыз экологиялық салдарды болдырмайтын зиянды заттардың максималды мөлшері. </w:t>
      </w:r>
    </w:p>
    <w:p w:rsidR="00CE741D" w:rsidRPr="00003BE9" w:rsidRDefault="00CE741D" w:rsidP="00CE741D">
      <w:pPr>
        <w:pStyle w:val="a5"/>
        <w:ind w:left="0" w:firstLine="709"/>
        <w:jc w:val="both"/>
        <w:rPr>
          <w:sz w:val="28"/>
          <w:szCs w:val="28"/>
          <w:lang w:val="be-BY"/>
        </w:rPr>
      </w:pPr>
      <w:r w:rsidRPr="00003BE9">
        <w:rPr>
          <w:sz w:val="28"/>
          <w:szCs w:val="28"/>
          <w:lang w:val="be-BY"/>
        </w:rPr>
        <w:t>Егер де ауа немесе кәсіпорын орналасқан басқа тұрғын жер ауасында зиянды заттардың концентрациясы ПДК-дан асып, ал белгілі себептермен ПДВ мәні шекті мөлшерге жетпесе онда ПДК қамтамасыз ететін мәнге дейін зиянды алдықты біртіндеп төмендетуді енгізу керектігі нормативте белгіленген. Осыған байланысты жақсартылған немесе басқа технологиямен жұмыс істейтін кәсіпорын қалдығы деңгейінде уақытша келісілген қалдық анықталады.</w:t>
      </w:r>
    </w:p>
    <w:p w:rsidR="00CE741D" w:rsidRPr="00003BE9" w:rsidRDefault="00CE741D" w:rsidP="00CE741D">
      <w:pPr>
        <w:pStyle w:val="a5"/>
        <w:ind w:left="0" w:firstLine="709"/>
        <w:jc w:val="both"/>
        <w:rPr>
          <w:sz w:val="28"/>
          <w:szCs w:val="28"/>
          <w:lang w:val="be-BY"/>
        </w:rPr>
      </w:pPr>
      <w:r w:rsidRPr="00003BE9">
        <w:rPr>
          <w:sz w:val="28"/>
          <w:szCs w:val="28"/>
          <w:lang w:val="be-BY"/>
        </w:rPr>
        <w:t>Су объектісіндегі шекті рұқсат етілген тастанды мөлшерін келесі формула бойынша анықтайды:</w:t>
      </w:r>
    </w:p>
    <w:p w:rsidR="00CE741D" w:rsidRPr="00003BE9" w:rsidRDefault="00CE741D" w:rsidP="00CE741D">
      <w:pPr>
        <w:pStyle w:val="a5"/>
        <w:ind w:left="0" w:firstLine="709"/>
        <w:jc w:val="both"/>
        <w:rPr>
          <w:sz w:val="28"/>
          <w:szCs w:val="28"/>
          <w:lang w:val="be-BY"/>
        </w:rPr>
      </w:pPr>
      <w:r w:rsidRPr="00003BE9">
        <w:rPr>
          <w:sz w:val="28"/>
          <w:szCs w:val="28"/>
          <w:lang w:val="be-BY"/>
        </w:rPr>
        <w:t xml:space="preserve">ПДС = </w:t>
      </w:r>
      <w:r w:rsidRPr="00003BE9">
        <w:rPr>
          <w:sz w:val="28"/>
          <w:szCs w:val="28"/>
          <w:lang w:val="en-US"/>
        </w:rPr>
        <w:t>q</w:t>
      </w:r>
      <w:r w:rsidRPr="00003BE9">
        <w:rPr>
          <w:sz w:val="28"/>
          <w:szCs w:val="28"/>
          <w:vertAlign w:val="subscript"/>
          <w:lang w:val="en-US"/>
        </w:rPr>
        <w:t>cm</w:t>
      </w:r>
      <w:r w:rsidRPr="00003BE9">
        <w:rPr>
          <w:sz w:val="28"/>
          <w:szCs w:val="28"/>
          <w:lang w:val="en-US"/>
        </w:rPr>
        <w:t>C</w:t>
      </w:r>
      <w:r w:rsidRPr="00003BE9">
        <w:rPr>
          <w:sz w:val="28"/>
          <w:szCs w:val="28"/>
          <w:vertAlign w:val="subscript"/>
          <w:lang w:val="en-US"/>
        </w:rPr>
        <w:t>cm</w:t>
      </w:r>
    </w:p>
    <w:p w:rsidR="00CE741D" w:rsidRPr="00003BE9" w:rsidRDefault="00CE741D" w:rsidP="00CE741D">
      <w:pPr>
        <w:pStyle w:val="a5"/>
        <w:ind w:left="0" w:firstLine="709"/>
        <w:jc w:val="both"/>
        <w:rPr>
          <w:sz w:val="28"/>
          <w:szCs w:val="28"/>
          <w:lang w:val="be-BY"/>
        </w:rPr>
      </w:pPr>
      <w:r w:rsidRPr="00003BE9">
        <w:rPr>
          <w:sz w:val="28"/>
          <w:szCs w:val="28"/>
          <w:lang w:val="be-BY"/>
        </w:rPr>
        <w:t xml:space="preserve">Мұндағы </w:t>
      </w:r>
      <w:r w:rsidRPr="00003BE9">
        <w:rPr>
          <w:sz w:val="28"/>
          <w:szCs w:val="28"/>
          <w:lang w:val="en-US"/>
        </w:rPr>
        <w:t>q</w:t>
      </w:r>
      <w:r w:rsidRPr="00003BE9">
        <w:rPr>
          <w:sz w:val="28"/>
          <w:szCs w:val="28"/>
          <w:vertAlign w:val="subscript"/>
          <w:lang w:val="en-US"/>
        </w:rPr>
        <w:t>cm</w:t>
      </w:r>
      <w:r w:rsidRPr="00003BE9">
        <w:rPr>
          <w:sz w:val="28"/>
          <w:szCs w:val="28"/>
          <w:lang w:val="be-BY"/>
        </w:rPr>
        <w:t xml:space="preserve"> - ағызынды су шығыны, м</w:t>
      </w:r>
      <w:r w:rsidRPr="00003BE9">
        <w:rPr>
          <w:sz w:val="28"/>
          <w:szCs w:val="28"/>
          <w:vertAlign w:val="superscript"/>
          <w:lang w:val="be-BY"/>
        </w:rPr>
        <w:t>3</w:t>
      </w:r>
      <w:r w:rsidRPr="00003BE9">
        <w:rPr>
          <w:sz w:val="28"/>
          <w:szCs w:val="28"/>
          <w:lang w:val="be-BY"/>
        </w:rPr>
        <w:t>/сағ; С</w:t>
      </w:r>
      <w:r w:rsidRPr="00003BE9">
        <w:rPr>
          <w:sz w:val="28"/>
          <w:szCs w:val="28"/>
          <w:vertAlign w:val="subscript"/>
          <w:lang w:val="be-BY"/>
        </w:rPr>
        <w:t>см</w:t>
      </w:r>
      <w:r w:rsidRPr="00003BE9">
        <w:rPr>
          <w:sz w:val="28"/>
          <w:szCs w:val="28"/>
          <w:lang w:val="be-BY"/>
        </w:rPr>
        <w:t xml:space="preserve"> - ағызынды судағы заттар концентрациясы г/м</w:t>
      </w:r>
      <w:r w:rsidRPr="00003BE9">
        <w:rPr>
          <w:sz w:val="28"/>
          <w:szCs w:val="28"/>
          <w:vertAlign w:val="superscript"/>
          <w:lang w:val="be-BY"/>
        </w:rPr>
        <w:t>3</w:t>
      </w:r>
      <w:r w:rsidRPr="00003BE9">
        <w:rPr>
          <w:sz w:val="28"/>
          <w:szCs w:val="28"/>
          <w:lang w:val="be-BY"/>
        </w:rPr>
        <w:t>. ПДС әр кәсіпорын немесе басқа ластаушы көздер үшін санэпидқызметпен анықталады.</w:t>
      </w:r>
    </w:p>
    <w:p w:rsidR="00CE741D" w:rsidRPr="00003BE9" w:rsidRDefault="00CE741D" w:rsidP="00CE741D">
      <w:pPr>
        <w:pStyle w:val="a5"/>
        <w:ind w:left="0" w:firstLine="709"/>
        <w:jc w:val="both"/>
        <w:rPr>
          <w:sz w:val="28"/>
          <w:szCs w:val="28"/>
          <w:lang w:val="be-BY"/>
        </w:rPr>
      </w:pPr>
      <w:r w:rsidRPr="00003BE9">
        <w:rPr>
          <w:sz w:val="28"/>
          <w:szCs w:val="28"/>
          <w:lang w:val="be-BY"/>
        </w:rPr>
        <w:t>Қоршаған табиғи орта сапасының негізгі кешенді нормативті салмақтың шекті рұқсат етілген нормасы болып табылады.</w:t>
      </w:r>
    </w:p>
    <w:p w:rsidR="00CE741D" w:rsidRPr="00003BE9" w:rsidRDefault="00CE741D" w:rsidP="00CE741D">
      <w:pPr>
        <w:pStyle w:val="a5"/>
        <w:ind w:left="0" w:firstLine="709"/>
        <w:jc w:val="both"/>
        <w:rPr>
          <w:sz w:val="28"/>
          <w:szCs w:val="28"/>
          <w:lang w:val="be-BY"/>
        </w:rPr>
      </w:pPr>
      <w:r w:rsidRPr="00003BE9">
        <w:rPr>
          <w:sz w:val="28"/>
          <w:szCs w:val="28"/>
          <w:lang w:val="be-BY"/>
        </w:rPr>
        <w:t>Табиғи ортаға салмақтың шекті рұқсат етілген нормасы – бұл экожүйенің тұрақтылығының бұзылуына әкеліп соқтырмайтын табиғи қорға немесе кешенге максимальды мүмкін антропогенді әсер.</w:t>
      </w:r>
    </w:p>
    <w:p w:rsidR="00CE741D" w:rsidRPr="00003BE9" w:rsidRDefault="00CE741D" w:rsidP="00CE741D">
      <w:pPr>
        <w:pStyle w:val="a5"/>
        <w:ind w:left="0" w:firstLine="709"/>
        <w:jc w:val="both"/>
        <w:rPr>
          <w:sz w:val="28"/>
          <w:szCs w:val="28"/>
          <w:lang w:val="be-BY"/>
        </w:rPr>
      </w:pPr>
      <w:r w:rsidRPr="00003BE9">
        <w:rPr>
          <w:sz w:val="28"/>
          <w:szCs w:val="28"/>
          <w:lang w:val="be-BY"/>
        </w:rPr>
        <w:t>Антропогендік әсерге экожүйенің жалпы тұрақтылығын бағалау үшін келесі көрсеткіштер қолданылады:</w:t>
      </w:r>
    </w:p>
    <w:p w:rsidR="00CE741D" w:rsidRPr="00003BE9" w:rsidRDefault="00CE741D" w:rsidP="00CE741D">
      <w:pPr>
        <w:pStyle w:val="a5"/>
        <w:numPr>
          <w:ilvl w:val="0"/>
          <w:numId w:val="40"/>
        </w:numPr>
        <w:tabs>
          <w:tab w:val="clear" w:pos="927"/>
          <w:tab w:val="num" w:pos="180"/>
          <w:tab w:val="left" w:pos="360"/>
          <w:tab w:val="left" w:pos="900"/>
          <w:tab w:val="left" w:pos="1080"/>
        </w:tabs>
        <w:ind w:left="0" w:firstLine="709"/>
        <w:jc w:val="both"/>
        <w:rPr>
          <w:sz w:val="28"/>
          <w:szCs w:val="28"/>
          <w:lang w:val="be-BY"/>
        </w:rPr>
      </w:pPr>
      <w:r w:rsidRPr="00003BE9">
        <w:rPr>
          <w:sz w:val="28"/>
          <w:szCs w:val="28"/>
          <w:lang w:val="be-BY"/>
        </w:rPr>
        <w:t>тірі және өлі органикалық заттардың қоры</w:t>
      </w:r>
    </w:p>
    <w:p w:rsidR="00CE741D" w:rsidRPr="00003BE9" w:rsidRDefault="00CE741D" w:rsidP="00CE741D">
      <w:pPr>
        <w:pStyle w:val="a5"/>
        <w:numPr>
          <w:ilvl w:val="0"/>
          <w:numId w:val="40"/>
        </w:numPr>
        <w:tabs>
          <w:tab w:val="clear" w:pos="927"/>
          <w:tab w:val="num" w:pos="180"/>
          <w:tab w:val="left" w:pos="360"/>
          <w:tab w:val="left" w:pos="900"/>
          <w:tab w:val="left" w:pos="1080"/>
        </w:tabs>
        <w:ind w:left="0" w:firstLine="709"/>
        <w:jc w:val="both"/>
        <w:rPr>
          <w:sz w:val="28"/>
          <w:szCs w:val="28"/>
          <w:lang w:val="be-BY"/>
        </w:rPr>
      </w:pPr>
      <w:r w:rsidRPr="00003BE9">
        <w:rPr>
          <w:sz w:val="28"/>
          <w:szCs w:val="28"/>
          <w:lang w:val="be-BY"/>
        </w:rPr>
        <w:lastRenderedPageBreak/>
        <w:t xml:space="preserve">органикалық зат немесе өсімдік жамылғысы өнімінің түзілу тиімділігі, </w:t>
      </w:r>
    </w:p>
    <w:p w:rsidR="00CE741D" w:rsidRPr="00003BE9" w:rsidRDefault="00CE741D" w:rsidP="00CE741D">
      <w:pPr>
        <w:pStyle w:val="a5"/>
        <w:numPr>
          <w:ilvl w:val="0"/>
          <w:numId w:val="40"/>
        </w:numPr>
        <w:tabs>
          <w:tab w:val="clear" w:pos="927"/>
          <w:tab w:val="num" w:pos="180"/>
          <w:tab w:val="left" w:pos="360"/>
          <w:tab w:val="left" w:pos="900"/>
          <w:tab w:val="left" w:pos="1080"/>
        </w:tabs>
        <w:ind w:left="0" w:firstLine="709"/>
        <w:jc w:val="both"/>
        <w:rPr>
          <w:sz w:val="28"/>
          <w:szCs w:val="28"/>
          <w:lang w:val="be-BY"/>
        </w:rPr>
      </w:pPr>
      <w:r w:rsidRPr="00003BE9">
        <w:rPr>
          <w:sz w:val="28"/>
          <w:szCs w:val="28"/>
          <w:lang w:val="be-BY"/>
        </w:rPr>
        <w:t>түрлік және құрлымдық алуан түрлілік.</w:t>
      </w:r>
    </w:p>
    <w:p w:rsidR="00CE741D" w:rsidRPr="00003BE9" w:rsidRDefault="00CE741D" w:rsidP="00CE741D">
      <w:pPr>
        <w:pStyle w:val="a5"/>
        <w:ind w:left="0" w:firstLine="709"/>
        <w:jc w:val="both"/>
        <w:rPr>
          <w:sz w:val="28"/>
          <w:szCs w:val="28"/>
          <w:lang w:val="be-BY"/>
        </w:rPr>
      </w:pPr>
      <w:r w:rsidRPr="00003BE9">
        <w:rPr>
          <w:sz w:val="28"/>
          <w:szCs w:val="28"/>
          <w:lang w:val="be-BY"/>
        </w:rPr>
        <w:t xml:space="preserve">Ғалым экологтар тек өсімдік және жануарлар әлемінің емес, сонымен бірге адамның тіршілік ортасының тұрақтылығы. Тірі органикалық заттың массасымен және оның негізгі бөлігі фитомассамен анықталады. Бұл масса неғұрлым көп болса, соғұрлым орта тұрақты болады. </w:t>
      </w:r>
    </w:p>
    <w:p w:rsidR="00CE741D" w:rsidRPr="00003BE9" w:rsidRDefault="00CE741D" w:rsidP="00CE741D">
      <w:pPr>
        <w:ind w:firstLine="709"/>
        <w:jc w:val="both"/>
        <w:rPr>
          <w:sz w:val="28"/>
          <w:szCs w:val="28"/>
          <w:lang w:val="kk-KZ"/>
        </w:rPr>
      </w:pPr>
      <w:r w:rsidRPr="00003BE9">
        <w:rPr>
          <w:sz w:val="28"/>
          <w:szCs w:val="28"/>
          <w:lang w:val="kk-KZ"/>
        </w:rPr>
        <w:t>Кәсіпорын қызметін экологиялық шектеудің берілген түрі атмосфераға ластаушы заттың шекті рұқсат етілген тастандысы нормативінің жобасын жасау және келісуден, тастандыға рұқсат алудан тұрады. Жоба кәсіпорын қызметкерімен немесе экологиялық нормалаумен айналысатын мамандандырылған ұжымдарға тапсырыс берумен жасалады.</w:t>
      </w:r>
    </w:p>
    <w:p w:rsidR="00CE741D" w:rsidRPr="00003BE9" w:rsidRDefault="00CE741D" w:rsidP="00CE741D">
      <w:pPr>
        <w:ind w:firstLine="709"/>
        <w:jc w:val="both"/>
        <w:rPr>
          <w:sz w:val="28"/>
          <w:szCs w:val="28"/>
          <w:lang w:val="kk-KZ"/>
        </w:rPr>
      </w:pPr>
      <w:r w:rsidRPr="00003BE9">
        <w:rPr>
          <w:sz w:val="28"/>
          <w:szCs w:val="28"/>
          <w:lang w:val="kk-KZ"/>
        </w:rPr>
        <w:t>Экологиялық шектеудің берілген кезеңінің мәні:</w:t>
      </w:r>
    </w:p>
    <w:p w:rsidR="00CE741D" w:rsidRPr="00003BE9" w:rsidRDefault="00CE741D" w:rsidP="00CE741D">
      <w:pPr>
        <w:numPr>
          <w:ilvl w:val="0"/>
          <w:numId w:val="8"/>
        </w:numPr>
        <w:tabs>
          <w:tab w:val="clear" w:pos="1260"/>
          <w:tab w:val="num" w:pos="-360"/>
          <w:tab w:val="left" w:pos="720"/>
          <w:tab w:val="left" w:pos="900"/>
        </w:tabs>
        <w:ind w:left="0" w:firstLine="709"/>
        <w:jc w:val="both"/>
        <w:rPr>
          <w:sz w:val="28"/>
          <w:szCs w:val="28"/>
          <w:lang w:val="kk-KZ"/>
        </w:rPr>
      </w:pPr>
      <w:r w:rsidRPr="00003BE9">
        <w:rPr>
          <w:sz w:val="28"/>
          <w:szCs w:val="28"/>
          <w:lang w:val="kk-KZ"/>
        </w:rPr>
        <w:t>өндіріс технологиясын талдау, ластаушы заттардың түзілу көзін және олардың атмосфераға тастанды көзін тіркеу негізінде жұмыс істеп тұрған кәсіпорын үшін атмосфераға ластаушы заттардың ШРТ нормативін анықтаудан;</w:t>
      </w:r>
    </w:p>
    <w:p w:rsidR="00CE741D" w:rsidRPr="00003BE9" w:rsidRDefault="00CE741D" w:rsidP="00CE741D">
      <w:pPr>
        <w:numPr>
          <w:ilvl w:val="0"/>
          <w:numId w:val="8"/>
        </w:numPr>
        <w:tabs>
          <w:tab w:val="clear" w:pos="1260"/>
          <w:tab w:val="num" w:pos="-360"/>
          <w:tab w:val="left" w:pos="720"/>
          <w:tab w:val="left" w:pos="900"/>
        </w:tabs>
        <w:ind w:left="0" w:firstLine="709"/>
        <w:jc w:val="both"/>
        <w:rPr>
          <w:sz w:val="28"/>
          <w:szCs w:val="28"/>
          <w:lang w:val="kk-KZ"/>
        </w:rPr>
      </w:pPr>
      <w:r w:rsidRPr="00003BE9">
        <w:rPr>
          <w:sz w:val="28"/>
          <w:szCs w:val="28"/>
          <w:lang w:val="kk-KZ"/>
        </w:rPr>
        <w:t>Анықталған нормативке жетуді қамтамасыз ететін атмосфера қорғау шараларын таңдау негізін жасаудан тұрады.</w:t>
      </w:r>
    </w:p>
    <w:p w:rsidR="00CE741D" w:rsidRPr="00003BE9" w:rsidRDefault="00CE741D" w:rsidP="00CE741D">
      <w:pPr>
        <w:ind w:firstLine="709"/>
        <w:jc w:val="both"/>
        <w:rPr>
          <w:sz w:val="28"/>
          <w:szCs w:val="28"/>
          <w:lang w:val="kk-KZ"/>
        </w:rPr>
      </w:pPr>
      <w:r w:rsidRPr="00003BE9">
        <w:rPr>
          <w:sz w:val="28"/>
          <w:szCs w:val="28"/>
          <w:lang w:val="kk-KZ"/>
        </w:rPr>
        <w:t>Нормалаудың мақсаты: атмосфераға тастандыларды мемлекеттік реттеу, атмосфераға тасталатын ластаушы заттардың көлемі мен уыттылығын төмендетуге кәсіпорынды ұмтылдыру және нысанның орналасқан ауданында атмосфералық ауаның сапасын нормативті деңгейде ұстап тұру үшін жағдай жасау.</w:t>
      </w:r>
    </w:p>
    <w:p w:rsidR="00CE741D" w:rsidRPr="00003BE9" w:rsidRDefault="00CE741D" w:rsidP="00CE741D">
      <w:pPr>
        <w:ind w:firstLine="709"/>
        <w:jc w:val="both"/>
        <w:rPr>
          <w:sz w:val="28"/>
          <w:szCs w:val="28"/>
          <w:lang w:val="kk-KZ"/>
        </w:rPr>
      </w:pPr>
      <w:r w:rsidRPr="00003BE9">
        <w:rPr>
          <w:sz w:val="28"/>
          <w:szCs w:val="28"/>
          <w:lang w:val="kk-KZ"/>
        </w:rPr>
        <w:t>Келесі міндеттерді біртіндеп шешу жолымен қойылған мақсатқа жетуге болады:</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атмосфераны ластаушы көз ретінде кәсіпорынды жалпы талдау ластаушы заттардың физикалық химиялық құрамы, тастандылар сипаты және олардың кеңістіктік орналасуы бойынша тастанды көзін тіркеу);</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қазіргі уақыттағы атмосфера ластануы деңгейін талдау және есептеу;</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ШРТ нормативін анықтау бойынша ұсыныстар жасау және қажетінше әрбір ластаушы зат және көзі бойынша уақытша келісілген тастанды шегін жасау;</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егер де ЛЗ концентрациясы фонды есепке алумен ШРК асатын болса ШРТ нормативіне жету мақсатымен атмосфераға ластаушы заттардың тастандысын төмендету бойынша шаралар жоспарын жасау;</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қолайсыз метеорологиялық жағдайда ластаушы заттардың тастандысын реттеу бойынша шаралар жоспарын жасау;</w:t>
      </w:r>
    </w:p>
    <w:p w:rsidR="00CE741D" w:rsidRPr="00003BE9" w:rsidRDefault="00CE741D" w:rsidP="00CE741D">
      <w:pPr>
        <w:numPr>
          <w:ilvl w:val="0"/>
          <w:numId w:val="3"/>
        </w:numPr>
        <w:tabs>
          <w:tab w:val="clear" w:pos="1410"/>
          <w:tab w:val="num" w:pos="-1080"/>
          <w:tab w:val="left" w:pos="720"/>
          <w:tab w:val="left" w:pos="900"/>
          <w:tab w:val="left" w:pos="1080"/>
        </w:tabs>
        <w:ind w:left="0" w:firstLine="709"/>
        <w:jc w:val="both"/>
        <w:rPr>
          <w:sz w:val="28"/>
          <w:szCs w:val="28"/>
          <w:lang w:val="kk-KZ"/>
        </w:rPr>
      </w:pPr>
      <w:r w:rsidRPr="00003BE9">
        <w:rPr>
          <w:sz w:val="28"/>
          <w:szCs w:val="28"/>
          <w:lang w:val="kk-KZ"/>
        </w:rPr>
        <w:t>ШРТ (УКТ) нормативін сақтауға бақылауды ұйымдастыру.</w:t>
      </w:r>
    </w:p>
    <w:p w:rsidR="00CE741D" w:rsidRPr="00003BE9" w:rsidRDefault="00CE741D" w:rsidP="00CE741D">
      <w:pPr>
        <w:ind w:firstLine="709"/>
        <w:jc w:val="both"/>
        <w:rPr>
          <w:sz w:val="28"/>
          <w:szCs w:val="28"/>
          <w:lang w:val="kk-KZ"/>
        </w:rPr>
      </w:pPr>
      <w:r w:rsidRPr="00003BE9">
        <w:rPr>
          <w:sz w:val="28"/>
          <w:szCs w:val="28"/>
          <w:lang w:val="kk-KZ"/>
        </w:rPr>
        <w:t>ШРТ (УКТ) нормативі жобасын жасау және тіркеуді жүргізу үшін келесі бастапқы ақпараттар қолданылады:</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Казгидрометтен алынатын атмосфералық ауадағы ластаушы заттардың фондық концентрациясы туралы ақпарат;</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lastRenderedPageBreak/>
        <w:t>Атмосфераға ластаушы заттың тастанды көзі белгіленген кәсіпорынның карта схемасы;</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СҚА шекарасы, демалыс аймағы, санаторий, демалыс үйі және де кәсіпорынның атмосфералық ауасының ластануын бақылайтын бекеттер, Казгидрометтің тұрақты бекеттері көрсетілген кәсіпорынды орналастыру ауданының ситуациялық карта схемасы;</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Пайдаланылатын шикізат, материал, отын құрамы, түрі, шығыны туралы ақпарат;</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Орналастырылған қондырғының негізгі сипаттамасы, түрі және оның жұмыс істеу уақыты туралы ақпарат;</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Шикізатты жеткізу және өнімді шығару үшін қолданылатын кәсіпорын балансында тіркелген транспорт құралдарының маркасы, саны және кәсіпорын балансында тіркелмеген  транспорт құралдарының жұмыс режимі және уақыты, тұратын орны туралы мәлімет;</w:t>
      </w:r>
    </w:p>
    <w:p w:rsidR="00CE741D" w:rsidRPr="00003BE9" w:rsidRDefault="00CE741D" w:rsidP="00CE741D">
      <w:pPr>
        <w:numPr>
          <w:ilvl w:val="1"/>
          <w:numId w:val="3"/>
        </w:numPr>
        <w:tabs>
          <w:tab w:val="clear" w:pos="2130"/>
          <w:tab w:val="num" w:pos="-360"/>
          <w:tab w:val="left" w:pos="900"/>
        </w:tabs>
        <w:ind w:left="0" w:firstLine="709"/>
        <w:jc w:val="both"/>
        <w:rPr>
          <w:sz w:val="28"/>
          <w:szCs w:val="28"/>
          <w:lang w:val="kk-KZ"/>
        </w:rPr>
      </w:pPr>
      <w:r w:rsidRPr="00003BE9">
        <w:rPr>
          <w:sz w:val="28"/>
          <w:szCs w:val="28"/>
          <w:lang w:val="kk-KZ"/>
        </w:rPr>
        <w:t>Алғашқы тіркеу мәліметі, №2-ТП статистикалық есеп формасы, СҚА шекарасындағы ластаушы заттардың концентрациясының өлшемі және басқа да ақпараттар.</w:t>
      </w:r>
    </w:p>
    <w:p w:rsidR="00CE741D" w:rsidRPr="00003BE9" w:rsidRDefault="00CE741D" w:rsidP="00CE741D">
      <w:pPr>
        <w:ind w:firstLine="709"/>
        <w:jc w:val="both"/>
        <w:rPr>
          <w:sz w:val="28"/>
          <w:szCs w:val="28"/>
          <w:lang w:val="kk-KZ"/>
        </w:rPr>
      </w:pPr>
      <w:r w:rsidRPr="00003BE9">
        <w:rPr>
          <w:sz w:val="28"/>
          <w:szCs w:val="28"/>
          <w:lang w:val="kk-KZ"/>
        </w:rPr>
        <w:t>Жасалынған нормативтер мен шектеулер есептеулер үшін және атмосфераның ластануымен байланысты экологиялық төлем ақы алу, айыппұл салу және табиғат қорғау заңнамасын бұзғанда зиянды қайтару туралы іс қозғағанда, атмосфера қорғау шараларының тиімділігін бағалағанда қолданылады.</w:t>
      </w:r>
    </w:p>
    <w:p w:rsidR="00C73844" w:rsidRPr="00003BE9" w:rsidRDefault="00C73844" w:rsidP="00CE741D">
      <w:pPr>
        <w:ind w:firstLine="709"/>
        <w:jc w:val="both"/>
        <w:rPr>
          <w:sz w:val="28"/>
          <w:szCs w:val="28"/>
          <w:lang w:val="kk-KZ"/>
        </w:rPr>
      </w:pPr>
    </w:p>
    <w:p w:rsidR="00C73844" w:rsidRPr="00003BE9" w:rsidRDefault="00C73844" w:rsidP="00C73844">
      <w:pPr>
        <w:ind w:firstLine="283"/>
        <w:jc w:val="both"/>
        <w:rPr>
          <w:sz w:val="28"/>
          <w:szCs w:val="28"/>
          <w:lang w:val="kk-KZ"/>
        </w:rPr>
      </w:pPr>
      <w:r w:rsidRPr="00003BE9">
        <w:rPr>
          <w:b/>
          <w:sz w:val="28"/>
          <w:szCs w:val="28"/>
          <w:lang w:val="kk-KZ"/>
        </w:rPr>
        <w:t>Ұсынылатын әдебиет:</w:t>
      </w:r>
      <w:r w:rsidRPr="00003BE9">
        <w:rPr>
          <w:sz w:val="28"/>
          <w:szCs w:val="28"/>
          <w:lang w:val="kk-KZ"/>
        </w:rPr>
        <w:t xml:space="preserve"> Нег. </w:t>
      </w:r>
      <w:r w:rsidR="00061649" w:rsidRPr="00003BE9">
        <w:rPr>
          <w:sz w:val="28"/>
          <w:szCs w:val="28"/>
          <w:lang w:val="kk-KZ"/>
        </w:rPr>
        <w:t>5[15-25</w:t>
      </w:r>
      <w:r w:rsidRPr="00003BE9">
        <w:rPr>
          <w:sz w:val="28"/>
          <w:szCs w:val="28"/>
          <w:lang w:val="kk-KZ"/>
        </w:rPr>
        <w:t>].</w:t>
      </w:r>
    </w:p>
    <w:p w:rsidR="00C73844" w:rsidRPr="00003BE9" w:rsidRDefault="00C73844" w:rsidP="00C73844">
      <w:pPr>
        <w:jc w:val="both"/>
        <w:rPr>
          <w:sz w:val="28"/>
          <w:szCs w:val="28"/>
          <w:lang w:val="kk-KZ"/>
        </w:rPr>
      </w:pPr>
    </w:p>
    <w:p w:rsidR="00C73844" w:rsidRPr="00003BE9" w:rsidRDefault="00C73844" w:rsidP="00C73844">
      <w:pPr>
        <w:jc w:val="both"/>
        <w:rPr>
          <w:sz w:val="28"/>
          <w:szCs w:val="28"/>
          <w:lang w:val="kk-KZ"/>
        </w:rPr>
      </w:pPr>
      <w:r w:rsidRPr="00003BE9">
        <w:rPr>
          <w:sz w:val="28"/>
          <w:szCs w:val="28"/>
          <w:lang w:val="kk-KZ"/>
        </w:rPr>
        <w:t xml:space="preserve">1. Атмосфера ауасының сапа нормативтері. </w:t>
      </w:r>
    </w:p>
    <w:p w:rsidR="00C73844" w:rsidRPr="00003BE9" w:rsidRDefault="00C73844" w:rsidP="00C73844">
      <w:pPr>
        <w:jc w:val="both"/>
        <w:rPr>
          <w:sz w:val="28"/>
          <w:szCs w:val="28"/>
          <w:lang w:val="kk-KZ"/>
        </w:rPr>
      </w:pPr>
      <w:r w:rsidRPr="00003BE9">
        <w:rPr>
          <w:sz w:val="28"/>
          <w:szCs w:val="28"/>
          <w:lang w:val="kk-KZ"/>
        </w:rPr>
        <w:t>2. Мұнай-газ өндірісі кәсіпорындарының қалдықтарының жіктемесі</w:t>
      </w:r>
    </w:p>
    <w:p w:rsidR="00CE741D" w:rsidRDefault="00CE741D" w:rsidP="00CE741D">
      <w:pPr>
        <w:ind w:firstLine="709"/>
        <w:jc w:val="both"/>
        <w:rPr>
          <w:b/>
          <w:sz w:val="28"/>
          <w:szCs w:val="28"/>
          <w:lang w:val="kk-KZ"/>
        </w:rPr>
      </w:pPr>
    </w:p>
    <w:p w:rsidR="00BC0E0B" w:rsidRPr="00003BE9" w:rsidRDefault="00BC0E0B"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 xml:space="preserve">Лекция 9. </w:t>
      </w:r>
    </w:p>
    <w:p w:rsidR="00CE741D" w:rsidRDefault="00CE741D" w:rsidP="00BC0E0B">
      <w:pPr>
        <w:ind w:firstLine="708"/>
        <w:jc w:val="both"/>
        <w:rPr>
          <w:b/>
          <w:sz w:val="28"/>
          <w:szCs w:val="28"/>
          <w:lang w:val="kk-KZ"/>
        </w:rPr>
      </w:pPr>
      <w:r w:rsidRPr="00BC0E0B">
        <w:rPr>
          <w:b/>
          <w:sz w:val="28"/>
          <w:szCs w:val="28"/>
          <w:lang w:val="kk-KZ"/>
        </w:rPr>
        <w:t xml:space="preserve">Зиянды заттардың табиғи орта мен адамға әсері. </w:t>
      </w:r>
    </w:p>
    <w:p w:rsidR="00BC0E0B" w:rsidRPr="00BC0E0B" w:rsidRDefault="00BC0E0B" w:rsidP="00BC0E0B">
      <w:pPr>
        <w:ind w:firstLine="708"/>
        <w:jc w:val="both"/>
        <w:rPr>
          <w:sz w:val="28"/>
          <w:szCs w:val="28"/>
          <w:lang w:val="kk-KZ"/>
        </w:rPr>
      </w:pPr>
    </w:p>
    <w:p w:rsidR="00061649" w:rsidRPr="00003BE9" w:rsidRDefault="00061649" w:rsidP="00061649">
      <w:pPr>
        <w:jc w:val="both"/>
        <w:rPr>
          <w:sz w:val="28"/>
          <w:szCs w:val="28"/>
          <w:lang w:val="kk-KZ"/>
        </w:rPr>
      </w:pPr>
      <w:r w:rsidRPr="00003BE9">
        <w:rPr>
          <w:sz w:val="28"/>
          <w:szCs w:val="28"/>
          <w:lang w:val="kk-KZ"/>
        </w:rPr>
        <w:t>1. Ауыр металдардың  азық өнімдерінде, жануралар мен өсімдіктердің ұлпаларындағы концентрациясы.</w:t>
      </w:r>
    </w:p>
    <w:p w:rsidR="00061649" w:rsidRPr="00003BE9" w:rsidRDefault="00061649" w:rsidP="00061649">
      <w:pPr>
        <w:jc w:val="both"/>
        <w:rPr>
          <w:sz w:val="28"/>
          <w:szCs w:val="28"/>
          <w:lang w:val="kk-KZ"/>
        </w:rPr>
      </w:pPr>
      <w:r w:rsidRPr="00003BE9">
        <w:rPr>
          <w:sz w:val="28"/>
          <w:szCs w:val="28"/>
          <w:lang w:val="kk-KZ"/>
        </w:rPr>
        <w:t>2. Нитриттер.</w:t>
      </w:r>
    </w:p>
    <w:p w:rsidR="00061649" w:rsidRPr="00003BE9" w:rsidRDefault="00061649" w:rsidP="00061649">
      <w:pPr>
        <w:jc w:val="both"/>
        <w:rPr>
          <w:sz w:val="28"/>
          <w:szCs w:val="28"/>
          <w:lang w:val="kk-KZ"/>
        </w:rPr>
      </w:pPr>
      <w:r w:rsidRPr="00003BE9">
        <w:rPr>
          <w:sz w:val="28"/>
          <w:szCs w:val="28"/>
          <w:lang w:val="kk-KZ"/>
        </w:rPr>
        <w:t>3. Нитраттар.</w:t>
      </w:r>
    </w:p>
    <w:p w:rsidR="00061649" w:rsidRPr="00003BE9" w:rsidRDefault="00061649" w:rsidP="00061649">
      <w:pPr>
        <w:jc w:val="both"/>
        <w:rPr>
          <w:sz w:val="28"/>
          <w:szCs w:val="28"/>
          <w:lang w:val="kk-KZ"/>
        </w:rPr>
      </w:pPr>
    </w:p>
    <w:p w:rsidR="00CE741D" w:rsidRPr="00003BE9" w:rsidRDefault="00CE741D" w:rsidP="00061649">
      <w:pPr>
        <w:jc w:val="both"/>
        <w:rPr>
          <w:sz w:val="28"/>
          <w:szCs w:val="28"/>
          <w:lang w:val="kk-KZ"/>
        </w:rPr>
      </w:pPr>
      <w:r w:rsidRPr="00003BE9">
        <w:rPr>
          <w:sz w:val="28"/>
          <w:szCs w:val="28"/>
          <w:lang w:val="kk-KZ"/>
        </w:rPr>
        <w:t xml:space="preserve">Антропогенді химиялық заттар қоршаған ортаға әртүрлі жолдармен келіп түсуі мүмкін. Сұйық қалдықтар жер үсті және жер асты су объектілеріне, ал қатты - арнайы жерлерде сақталынуы  немесе жер қабатына көмілуі мүмкін, ауылшаруашылығында тыңайтқыштар мен ядохимикаттар (пестицидтер) пайдаланылады. Адам 70 мыңға жуық заттарды пайдаланады, бұл қатарға жыл сайын 500-1000 жаңа түрлері қосылып отырады. </w:t>
      </w:r>
    </w:p>
    <w:p w:rsidR="00CE741D" w:rsidRPr="00003BE9" w:rsidRDefault="00CE741D" w:rsidP="00CE741D">
      <w:pPr>
        <w:ind w:firstLine="709"/>
        <w:jc w:val="both"/>
        <w:rPr>
          <w:sz w:val="28"/>
          <w:szCs w:val="28"/>
          <w:lang w:val="kk-KZ"/>
        </w:rPr>
      </w:pPr>
      <w:r w:rsidRPr="00003BE9">
        <w:rPr>
          <w:sz w:val="28"/>
          <w:szCs w:val="28"/>
          <w:lang w:val="kk-KZ"/>
        </w:rPr>
        <w:lastRenderedPageBreak/>
        <w:t>Ортаның химиялық заттармен ластануы биосфераның бұзылуының негізгі факторларының бірі болып табылады. Шығу тегі химиялық ластағыш - ауыр металдар ерекше экологиялық және денсаулық сақтау маңызы бар заттар болып табылады (9</w:t>
      </w:r>
      <w:r w:rsidR="00BC0E0B">
        <w:rPr>
          <w:sz w:val="28"/>
          <w:szCs w:val="28"/>
          <w:lang w:val="kk-KZ"/>
        </w:rPr>
        <w:t>.1</w:t>
      </w:r>
      <w:r w:rsidRPr="00003BE9">
        <w:rPr>
          <w:sz w:val="28"/>
          <w:szCs w:val="28"/>
          <w:lang w:val="kk-KZ"/>
        </w:rPr>
        <w:t xml:space="preserve">-кесте). </w:t>
      </w:r>
    </w:p>
    <w:p w:rsidR="00CE741D" w:rsidRPr="00003BE9" w:rsidRDefault="00CE741D" w:rsidP="00CE741D">
      <w:pPr>
        <w:ind w:firstLine="709"/>
        <w:jc w:val="both"/>
        <w:rPr>
          <w:sz w:val="28"/>
          <w:szCs w:val="28"/>
          <w:lang w:val="kk-KZ"/>
        </w:rPr>
      </w:pPr>
      <w:r w:rsidRPr="00003BE9">
        <w:rPr>
          <w:sz w:val="28"/>
          <w:szCs w:val="28"/>
          <w:lang w:val="kk-KZ"/>
        </w:rPr>
        <w:t>Ауыр металдарға тығыздығы 45 г/см</w:t>
      </w:r>
      <w:r w:rsidRPr="00003BE9">
        <w:rPr>
          <w:sz w:val="28"/>
          <w:szCs w:val="28"/>
          <w:vertAlign w:val="superscript"/>
          <w:lang w:val="kk-KZ"/>
        </w:rPr>
        <w:t>3</w:t>
      </w:r>
      <w:r w:rsidRPr="00003BE9">
        <w:rPr>
          <w:sz w:val="28"/>
          <w:szCs w:val="28"/>
          <w:lang w:val="kk-KZ"/>
        </w:rPr>
        <w:t xml:space="preserve"> немесе салыстырмалы атомдық салмағы 40 г/см</w:t>
      </w:r>
      <w:r w:rsidRPr="00003BE9">
        <w:rPr>
          <w:sz w:val="28"/>
          <w:szCs w:val="28"/>
          <w:vertAlign w:val="superscript"/>
          <w:lang w:val="kk-KZ"/>
        </w:rPr>
        <w:t>3</w:t>
      </w:r>
      <w:r w:rsidRPr="00003BE9">
        <w:rPr>
          <w:sz w:val="28"/>
          <w:szCs w:val="28"/>
          <w:lang w:val="kk-KZ"/>
        </w:rPr>
        <w:t xml:space="preserve"> аспайтын химиялық элементтердің тобы жатады. </w:t>
      </w:r>
    </w:p>
    <w:p w:rsidR="00CE741D" w:rsidRPr="00003BE9" w:rsidRDefault="00CE741D" w:rsidP="00CE741D">
      <w:pPr>
        <w:jc w:val="both"/>
        <w:rPr>
          <w:sz w:val="28"/>
          <w:szCs w:val="28"/>
          <w:lang w:val="kk-KZ"/>
        </w:rPr>
      </w:pPr>
    </w:p>
    <w:p w:rsidR="00CE741D" w:rsidRPr="00003BE9" w:rsidRDefault="00CE741D" w:rsidP="00CE741D">
      <w:pPr>
        <w:jc w:val="both"/>
        <w:rPr>
          <w:sz w:val="28"/>
          <w:szCs w:val="28"/>
          <w:lang w:val="kk-KZ"/>
        </w:rPr>
      </w:pPr>
      <w:r w:rsidRPr="00003BE9">
        <w:rPr>
          <w:sz w:val="28"/>
          <w:szCs w:val="28"/>
          <w:lang w:val="kk-KZ"/>
        </w:rPr>
        <w:t>9</w:t>
      </w:r>
      <w:r w:rsidR="00BC0E0B">
        <w:rPr>
          <w:sz w:val="28"/>
          <w:szCs w:val="28"/>
          <w:lang w:val="kk-KZ"/>
        </w:rPr>
        <w:t>.1</w:t>
      </w:r>
      <w:r w:rsidRPr="00003BE9">
        <w:rPr>
          <w:sz w:val="28"/>
          <w:szCs w:val="28"/>
          <w:lang w:val="kk-KZ"/>
        </w:rPr>
        <w:t>-кесте - Ауыр металдардың  азық өнімдерінде, жануралар мен өсімдіктердің ұлпаларындағы концентрациясы</w:t>
      </w:r>
    </w:p>
    <w:tbl>
      <w:tblPr>
        <w:tblStyle w:val="aa"/>
        <w:tblW w:w="0" w:type="auto"/>
        <w:tblLook w:val="01E0" w:firstRow="1" w:lastRow="1" w:firstColumn="1" w:lastColumn="1" w:noHBand="0" w:noVBand="0"/>
      </w:tblPr>
      <w:tblGrid>
        <w:gridCol w:w="2109"/>
        <w:gridCol w:w="7744"/>
      </w:tblGrid>
      <w:tr w:rsidR="00CE741D" w:rsidRPr="00003BE9" w:rsidTr="009E0083">
        <w:tc>
          <w:tcPr>
            <w:tcW w:w="2109" w:type="dxa"/>
          </w:tcPr>
          <w:p w:rsidR="00CE741D" w:rsidRPr="00003BE9" w:rsidRDefault="00CE741D" w:rsidP="009E0083">
            <w:pPr>
              <w:jc w:val="center"/>
              <w:rPr>
                <w:sz w:val="28"/>
                <w:szCs w:val="28"/>
                <w:lang w:val="kk-KZ"/>
              </w:rPr>
            </w:pPr>
            <w:r w:rsidRPr="00003BE9">
              <w:rPr>
                <w:sz w:val="28"/>
                <w:szCs w:val="28"/>
                <w:lang w:val="kk-KZ"/>
              </w:rPr>
              <w:t>Ауыр металдар, басқа элементтер мен қосылыстар</w:t>
            </w:r>
          </w:p>
        </w:tc>
        <w:tc>
          <w:tcPr>
            <w:tcW w:w="7745" w:type="dxa"/>
          </w:tcPr>
          <w:p w:rsidR="00CE741D" w:rsidRPr="00003BE9" w:rsidRDefault="00CE741D" w:rsidP="009E0083">
            <w:pPr>
              <w:jc w:val="center"/>
              <w:rPr>
                <w:sz w:val="28"/>
                <w:szCs w:val="28"/>
                <w:lang w:val="kk-KZ"/>
              </w:rPr>
            </w:pPr>
            <w:r w:rsidRPr="00003BE9">
              <w:rPr>
                <w:sz w:val="28"/>
                <w:szCs w:val="28"/>
                <w:lang w:val="kk-KZ"/>
              </w:rPr>
              <w:t>Өнімдер, жануралар, өсімдіктер</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Сынап</w:t>
            </w:r>
          </w:p>
        </w:tc>
        <w:tc>
          <w:tcPr>
            <w:tcW w:w="7745" w:type="dxa"/>
          </w:tcPr>
          <w:p w:rsidR="00CE741D" w:rsidRPr="00003BE9" w:rsidRDefault="00CE741D" w:rsidP="009E0083">
            <w:pPr>
              <w:jc w:val="both"/>
              <w:rPr>
                <w:sz w:val="28"/>
                <w:szCs w:val="28"/>
                <w:lang w:val="kk-KZ"/>
              </w:rPr>
            </w:pPr>
            <w:r w:rsidRPr="00003BE9">
              <w:rPr>
                <w:sz w:val="28"/>
                <w:szCs w:val="28"/>
                <w:lang w:val="kk-KZ"/>
              </w:rPr>
              <w:t>Гидробионттар, балықтар, союға арналған малдың бауыры, бүйректері, май, қалпақты саңырауқұлақтар, моллюскалар, рак тәрізділер, креветкалар</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Кадмий</w:t>
            </w:r>
          </w:p>
        </w:tc>
        <w:tc>
          <w:tcPr>
            <w:tcW w:w="7745" w:type="dxa"/>
          </w:tcPr>
          <w:p w:rsidR="00CE741D" w:rsidRPr="00003BE9" w:rsidRDefault="00CE741D" w:rsidP="009E0083">
            <w:pPr>
              <w:jc w:val="both"/>
              <w:rPr>
                <w:sz w:val="28"/>
                <w:szCs w:val="28"/>
                <w:lang w:val="kk-KZ"/>
              </w:rPr>
            </w:pPr>
            <w:r w:rsidRPr="00003BE9">
              <w:rPr>
                <w:sz w:val="28"/>
                <w:szCs w:val="28"/>
                <w:lang w:val="kk-KZ"/>
              </w:rPr>
              <w:t>Союға арналған малдың бауыры, бүйректері, молюскалар (устрицалар), рак тәрізділер, теңіз зоопланктоны, темекінің жапырақтары</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Қорғасын</w:t>
            </w:r>
          </w:p>
        </w:tc>
        <w:tc>
          <w:tcPr>
            <w:tcW w:w="7745" w:type="dxa"/>
          </w:tcPr>
          <w:p w:rsidR="00CE741D" w:rsidRPr="00003BE9" w:rsidRDefault="00CE741D" w:rsidP="009E0083">
            <w:pPr>
              <w:jc w:val="both"/>
              <w:rPr>
                <w:sz w:val="28"/>
                <w:szCs w:val="28"/>
                <w:lang w:val="kk-KZ"/>
              </w:rPr>
            </w:pPr>
            <w:r w:rsidRPr="00003BE9">
              <w:rPr>
                <w:sz w:val="28"/>
                <w:szCs w:val="28"/>
                <w:lang w:val="kk-KZ"/>
              </w:rPr>
              <w:t>Жарма, шәй, балықтар, союға арналған малдың ішкі ағзалары, сүйектері, құрғақ жемістер, тағам желатины, теңіз өнімдері</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Мыс</w:t>
            </w:r>
          </w:p>
        </w:tc>
        <w:tc>
          <w:tcPr>
            <w:tcW w:w="7745" w:type="dxa"/>
          </w:tcPr>
          <w:p w:rsidR="00CE741D" w:rsidRPr="00003BE9" w:rsidRDefault="00CE741D" w:rsidP="009E0083">
            <w:pPr>
              <w:jc w:val="both"/>
              <w:rPr>
                <w:sz w:val="28"/>
                <w:szCs w:val="28"/>
                <w:lang w:val="kk-KZ"/>
              </w:rPr>
            </w:pPr>
            <w:r w:rsidRPr="00003BE9">
              <w:rPr>
                <w:sz w:val="28"/>
                <w:szCs w:val="28"/>
                <w:lang w:val="kk-KZ"/>
              </w:rPr>
              <w:t>Өсімдік тектес өнімдер, ішкі ағзалар, әсіресе, малдарыдң бауыры</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Мырыш</w:t>
            </w:r>
          </w:p>
        </w:tc>
        <w:tc>
          <w:tcPr>
            <w:tcW w:w="7745" w:type="dxa"/>
          </w:tcPr>
          <w:p w:rsidR="00CE741D" w:rsidRPr="00003BE9" w:rsidRDefault="00CE741D" w:rsidP="009E0083">
            <w:pPr>
              <w:jc w:val="both"/>
              <w:rPr>
                <w:sz w:val="28"/>
                <w:szCs w:val="28"/>
                <w:lang w:val="kk-KZ"/>
              </w:rPr>
            </w:pPr>
            <w:r w:rsidRPr="00003BE9">
              <w:rPr>
                <w:sz w:val="28"/>
                <w:szCs w:val="28"/>
                <w:lang w:val="kk-KZ"/>
              </w:rPr>
              <w:t>Балықтар және теңіз өнімдері, устрицалар, жаңғақтар, дәнді дақылдар</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Никель</w:t>
            </w:r>
          </w:p>
        </w:tc>
        <w:tc>
          <w:tcPr>
            <w:tcW w:w="7745" w:type="dxa"/>
          </w:tcPr>
          <w:p w:rsidR="00CE741D" w:rsidRPr="00003BE9" w:rsidRDefault="00CE741D" w:rsidP="009E0083">
            <w:pPr>
              <w:jc w:val="both"/>
              <w:rPr>
                <w:sz w:val="28"/>
                <w:szCs w:val="28"/>
                <w:lang w:val="kk-KZ"/>
              </w:rPr>
            </w:pPr>
            <w:r w:rsidRPr="00003BE9">
              <w:rPr>
                <w:sz w:val="28"/>
                <w:szCs w:val="28"/>
                <w:lang w:val="kk-KZ"/>
              </w:rPr>
              <w:t>Теңіз өнімдері, союға арналған малдың бауыры, бұршақ өсімдіктер, жаңғақтар, балықтар (сельд), устрицалар, темекі, маргарин, желатин</w:t>
            </w:r>
          </w:p>
        </w:tc>
      </w:tr>
      <w:tr w:rsidR="00CE741D" w:rsidRPr="00003BE9" w:rsidTr="009E0083">
        <w:tc>
          <w:tcPr>
            <w:tcW w:w="2109" w:type="dxa"/>
          </w:tcPr>
          <w:p w:rsidR="00CE741D" w:rsidRPr="00003BE9" w:rsidRDefault="00CE741D" w:rsidP="009E0083">
            <w:pPr>
              <w:rPr>
                <w:sz w:val="28"/>
                <w:szCs w:val="28"/>
                <w:lang w:val="kk-KZ"/>
              </w:rPr>
            </w:pPr>
            <w:r w:rsidRPr="00003BE9">
              <w:rPr>
                <w:sz w:val="28"/>
                <w:szCs w:val="28"/>
                <w:lang w:val="kk-KZ"/>
              </w:rPr>
              <w:t>Кобальт</w:t>
            </w:r>
          </w:p>
        </w:tc>
        <w:tc>
          <w:tcPr>
            <w:tcW w:w="7745" w:type="dxa"/>
          </w:tcPr>
          <w:p w:rsidR="00CE741D" w:rsidRPr="00003BE9" w:rsidRDefault="00CE741D" w:rsidP="009E0083">
            <w:pPr>
              <w:jc w:val="both"/>
              <w:rPr>
                <w:sz w:val="28"/>
                <w:szCs w:val="28"/>
                <w:lang w:val="kk-KZ"/>
              </w:rPr>
            </w:pPr>
            <w:r w:rsidRPr="00003BE9">
              <w:rPr>
                <w:sz w:val="28"/>
                <w:szCs w:val="28"/>
                <w:lang w:val="kk-KZ"/>
              </w:rPr>
              <w:t>Жануарлар майы</w:t>
            </w:r>
          </w:p>
        </w:tc>
      </w:tr>
      <w:tr w:rsidR="00CE741D" w:rsidRPr="00003BE9" w:rsidTr="009E0083">
        <w:tc>
          <w:tcPr>
            <w:tcW w:w="2109" w:type="dxa"/>
          </w:tcPr>
          <w:p w:rsidR="00CE741D" w:rsidRPr="00003BE9" w:rsidRDefault="00CE741D" w:rsidP="009E0083">
            <w:pPr>
              <w:rPr>
                <w:sz w:val="28"/>
                <w:szCs w:val="28"/>
                <w:lang w:val="kk-KZ"/>
              </w:rPr>
            </w:pPr>
            <w:r w:rsidRPr="00003BE9">
              <w:rPr>
                <w:sz w:val="28"/>
                <w:szCs w:val="28"/>
                <w:lang w:val="kk-KZ"/>
              </w:rPr>
              <w:t>Фтор</w:t>
            </w:r>
          </w:p>
        </w:tc>
        <w:tc>
          <w:tcPr>
            <w:tcW w:w="7745" w:type="dxa"/>
          </w:tcPr>
          <w:p w:rsidR="00CE741D" w:rsidRPr="00003BE9" w:rsidRDefault="00CE741D" w:rsidP="009E0083">
            <w:pPr>
              <w:jc w:val="both"/>
              <w:rPr>
                <w:sz w:val="28"/>
                <w:szCs w:val="28"/>
                <w:lang w:val="kk-KZ"/>
              </w:rPr>
            </w:pPr>
            <w:r w:rsidRPr="00003BE9">
              <w:rPr>
                <w:sz w:val="28"/>
                <w:szCs w:val="28"/>
                <w:lang w:val="kk-KZ"/>
              </w:rPr>
              <w:t>Шәй, петрушка, теңіз балықтары, балдырлары, креветкалардың майы</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Селен</w:t>
            </w:r>
          </w:p>
        </w:tc>
        <w:tc>
          <w:tcPr>
            <w:tcW w:w="7745" w:type="dxa"/>
          </w:tcPr>
          <w:p w:rsidR="00CE741D" w:rsidRPr="00003BE9" w:rsidRDefault="00CE741D" w:rsidP="009E0083">
            <w:pPr>
              <w:jc w:val="both"/>
              <w:rPr>
                <w:sz w:val="28"/>
                <w:szCs w:val="28"/>
                <w:lang w:val="kk-KZ"/>
              </w:rPr>
            </w:pPr>
            <w:r w:rsidRPr="00003BE9">
              <w:rPr>
                <w:sz w:val="28"/>
                <w:szCs w:val="28"/>
                <w:lang w:val="kk-KZ"/>
              </w:rPr>
              <w:t>Теңіз өнімдері, астық дақылдарының өнімдері, жаңғақтар, союға арналған малдың бауыры мен еті</w:t>
            </w:r>
          </w:p>
        </w:tc>
      </w:tr>
      <w:tr w:rsidR="00CE741D" w:rsidRPr="00003BE9" w:rsidTr="009E0083">
        <w:tc>
          <w:tcPr>
            <w:tcW w:w="2109" w:type="dxa"/>
          </w:tcPr>
          <w:p w:rsidR="00CE741D" w:rsidRPr="00003BE9" w:rsidRDefault="00CE741D" w:rsidP="009E0083">
            <w:pPr>
              <w:rPr>
                <w:sz w:val="28"/>
                <w:szCs w:val="28"/>
                <w:lang w:val="kk-KZ"/>
              </w:rPr>
            </w:pPr>
            <w:r w:rsidRPr="00003BE9">
              <w:rPr>
                <w:sz w:val="28"/>
                <w:szCs w:val="28"/>
                <w:lang w:val="kk-KZ"/>
              </w:rPr>
              <w:t>Алюминий</w:t>
            </w:r>
          </w:p>
        </w:tc>
        <w:tc>
          <w:tcPr>
            <w:tcW w:w="7745" w:type="dxa"/>
          </w:tcPr>
          <w:p w:rsidR="00CE741D" w:rsidRPr="00003BE9" w:rsidRDefault="00CE741D" w:rsidP="009E0083">
            <w:pPr>
              <w:jc w:val="both"/>
              <w:rPr>
                <w:sz w:val="28"/>
                <w:szCs w:val="28"/>
                <w:lang w:val="kk-KZ"/>
              </w:rPr>
            </w:pPr>
            <w:r w:rsidRPr="00003BE9">
              <w:rPr>
                <w:sz w:val="28"/>
                <w:szCs w:val="28"/>
                <w:lang w:val="kk-KZ"/>
              </w:rPr>
              <w:t>Хош иісті өсімдіктер, тамыржемістер</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Молибден</w:t>
            </w:r>
          </w:p>
        </w:tc>
        <w:tc>
          <w:tcPr>
            <w:tcW w:w="7745" w:type="dxa"/>
          </w:tcPr>
          <w:p w:rsidR="00CE741D" w:rsidRPr="00003BE9" w:rsidRDefault="00CE741D" w:rsidP="009E0083">
            <w:pPr>
              <w:jc w:val="both"/>
              <w:rPr>
                <w:sz w:val="28"/>
                <w:szCs w:val="28"/>
                <w:lang w:val="kk-KZ"/>
              </w:rPr>
            </w:pPr>
            <w:r w:rsidRPr="00003BE9">
              <w:rPr>
                <w:sz w:val="28"/>
                <w:szCs w:val="28"/>
                <w:lang w:val="kk-KZ"/>
              </w:rPr>
              <w:t>Бұршақ, астық  өсімдіктері, өсімдіктердің жасыл бөліктері, союға арналған малдың ішкі ағзалары</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Ванадий</w:t>
            </w:r>
          </w:p>
        </w:tc>
        <w:tc>
          <w:tcPr>
            <w:tcW w:w="7745" w:type="dxa"/>
          </w:tcPr>
          <w:p w:rsidR="00CE741D" w:rsidRPr="00003BE9" w:rsidRDefault="00CE741D" w:rsidP="009E0083">
            <w:pPr>
              <w:jc w:val="both"/>
              <w:rPr>
                <w:sz w:val="28"/>
                <w:szCs w:val="28"/>
                <w:lang w:val="kk-KZ"/>
              </w:rPr>
            </w:pPr>
            <w:r w:rsidRPr="00003BE9">
              <w:rPr>
                <w:sz w:val="28"/>
                <w:szCs w:val="28"/>
                <w:lang w:val="kk-KZ"/>
              </w:rPr>
              <w:t>Соя, жүгері, жер жаңғақтар, қараөріктер</w:t>
            </w:r>
          </w:p>
        </w:tc>
      </w:tr>
      <w:tr w:rsidR="00CE741D" w:rsidRPr="00003BE9" w:rsidTr="009E0083">
        <w:tc>
          <w:tcPr>
            <w:tcW w:w="2109" w:type="dxa"/>
          </w:tcPr>
          <w:p w:rsidR="00CE741D" w:rsidRPr="00003BE9" w:rsidRDefault="00CE741D" w:rsidP="009E0083">
            <w:pPr>
              <w:rPr>
                <w:sz w:val="28"/>
                <w:szCs w:val="28"/>
                <w:lang w:val="kk-KZ"/>
              </w:rPr>
            </w:pPr>
            <w:r w:rsidRPr="00003BE9">
              <w:rPr>
                <w:sz w:val="28"/>
                <w:szCs w:val="28"/>
                <w:lang w:val="kk-KZ"/>
              </w:rPr>
              <w:t>Цезий, рубидий</w:t>
            </w:r>
          </w:p>
        </w:tc>
        <w:tc>
          <w:tcPr>
            <w:tcW w:w="7745" w:type="dxa"/>
          </w:tcPr>
          <w:p w:rsidR="00CE741D" w:rsidRPr="00003BE9" w:rsidRDefault="00CE741D" w:rsidP="009E0083">
            <w:pPr>
              <w:jc w:val="both"/>
              <w:rPr>
                <w:sz w:val="28"/>
                <w:szCs w:val="28"/>
                <w:lang w:val="kk-KZ"/>
              </w:rPr>
            </w:pPr>
            <w:r w:rsidRPr="00003BE9">
              <w:rPr>
                <w:sz w:val="28"/>
                <w:szCs w:val="28"/>
                <w:lang w:val="kk-KZ"/>
              </w:rPr>
              <w:t>Теңіз балдырлары</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Марганец</w:t>
            </w:r>
          </w:p>
        </w:tc>
        <w:tc>
          <w:tcPr>
            <w:tcW w:w="7745" w:type="dxa"/>
          </w:tcPr>
          <w:p w:rsidR="00CE741D" w:rsidRPr="00003BE9" w:rsidRDefault="00CE741D" w:rsidP="009E0083">
            <w:pPr>
              <w:jc w:val="both"/>
              <w:rPr>
                <w:sz w:val="28"/>
                <w:szCs w:val="28"/>
                <w:lang w:val="kk-KZ"/>
              </w:rPr>
            </w:pPr>
            <w:r w:rsidRPr="00003BE9">
              <w:rPr>
                <w:sz w:val="28"/>
                <w:szCs w:val="28"/>
                <w:lang w:val="kk-KZ"/>
              </w:rPr>
              <w:t>Тазаланбаған астық дақылдары, жемістер, құрғақ шәй</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Нитрозаминдер</w:t>
            </w:r>
          </w:p>
        </w:tc>
        <w:tc>
          <w:tcPr>
            <w:tcW w:w="7745" w:type="dxa"/>
          </w:tcPr>
          <w:p w:rsidR="00CE741D" w:rsidRPr="00003BE9" w:rsidRDefault="00CE741D" w:rsidP="009E0083">
            <w:pPr>
              <w:jc w:val="both"/>
              <w:rPr>
                <w:sz w:val="28"/>
                <w:szCs w:val="28"/>
                <w:lang w:val="kk-KZ"/>
              </w:rPr>
            </w:pPr>
            <w:r w:rsidRPr="00003BE9">
              <w:rPr>
                <w:sz w:val="28"/>
                <w:szCs w:val="28"/>
                <w:lang w:val="kk-KZ"/>
              </w:rPr>
              <w:t>Балықтан дайындалған азықтық ұн, тұзды қара тұрып (сақтау кезіндегі), сыра, шұжықтар, қосымөнімдер, астық</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t>Бенз(а)пирен</w:t>
            </w:r>
          </w:p>
        </w:tc>
        <w:tc>
          <w:tcPr>
            <w:tcW w:w="7745" w:type="dxa"/>
          </w:tcPr>
          <w:p w:rsidR="00CE741D" w:rsidRPr="00003BE9" w:rsidRDefault="00CE741D" w:rsidP="009E0083">
            <w:pPr>
              <w:jc w:val="both"/>
              <w:rPr>
                <w:sz w:val="28"/>
                <w:szCs w:val="28"/>
                <w:lang w:val="kk-KZ"/>
              </w:rPr>
            </w:pPr>
            <w:r w:rsidRPr="00003BE9">
              <w:rPr>
                <w:sz w:val="28"/>
                <w:szCs w:val="28"/>
                <w:lang w:val="kk-KZ"/>
              </w:rPr>
              <w:t xml:space="preserve">Өсімдік майлары, майлы балықтардың ұлпалары, </w:t>
            </w:r>
            <w:r w:rsidRPr="00003BE9">
              <w:rPr>
                <w:sz w:val="28"/>
                <w:szCs w:val="28"/>
                <w:lang w:val="kk-KZ"/>
              </w:rPr>
              <w:lastRenderedPageBreak/>
              <w:t>молююскалар, салат</w:t>
            </w:r>
          </w:p>
        </w:tc>
      </w:tr>
      <w:tr w:rsidR="00CE741D" w:rsidRPr="00C31801" w:rsidTr="009E0083">
        <w:tc>
          <w:tcPr>
            <w:tcW w:w="2109" w:type="dxa"/>
          </w:tcPr>
          <w:p w:rsidR="00CE741D" w:rsidRPr="00003BE9" w:rsidRDefault="00CE741D" w:rsidP="009E0083">
            <w:pPr>
              <w:rPr>
                <w:sz w:val="28"/>
                <w:szCs w:val="28"/>
                <w:lang w:val="kk-KZ"/>
              </w:rPr>
            </w:pPr>
            <w:r w:rsidRPr="00003BE9">
              <w:rPr>
                <w:sz w:val="28"/>
                <w:szCs w:val="28"/>
                <w:lang w:val="kk-KZ"/>
              </w:rPr>
              <w:lastRenderedPageBreak/>
              <w:t>Афлотоксиндер</w:t>
            </w:r>
          </w:p>
        </w:tc>
        <w:tc>
          <w:tcPr>
            <w:tcW w:w="7745" w:type="dxa"/>
          </w:tcPr>
          <w:p w:rsidR="00CE741D" w:rsidRPr="00003BE9" w:rsidRDefault="00CE741D" w:rsidP="009E0083">
            <w:pPr>
              <w:jc w:val="both"/>
              <w:rPr>
                <w:sz w:val="28"/>
                <w:szCs w:val="28"/>
                <w:lang w:val="kk-KZ"/>
              </w:rPr>
            </w:pPr>
            <w:r w:rsidRPr="00003BE9">
              <w:rPr>
                <w:sz w:val="28"/>
                <w:szCs w:val="28"/>
                <w:lang w:val="kk-KZ"/>
              </w:rPr>
              <w:t>Арахис, жүгері, кедр, грек, кокос жаңғақтары, фисташки, миндаль, май, күнжара, бұршақ өсімдіктері.</w:t>
            </w:r>
          </w:p>
        </w:tc>
      </w:tr>
    </w:tbl>
    <w:p w:rsidR="00CE741D" w:rsidRPr="00003BE9" w:rsidRDefault="00CE741D" w:rsidP="00CE741D">
      <w:pPr>
        <w:jc w:val="both"/>
        <w:rPr>
          <w:sz w:val="28"/>
          <w:szCs w:val="28"/>
          <w:lang w:val="kk-KZ"/>
        </w:rPr>
      </w:pPr>
    </w:p>
    <w:p w:rsidR="00CE741D" w:rsidRPr="00003BE9" w:rsidRDefault="00CE741D" w:rsidP="00CE741D">
      <w:pPr>
        <w:jc w:val="both"/>
        <w:rPr>
          <w:sz w:val="28"/>
          <w:szCs w:val="28"/>
          <w:lang w:val="kk-KZ"/>
        </w:rPr>
      </w:pPr>
      <w:r w:rsidRPr="00003BE9">
        <w:rPr>
          <w:sz w:val="28"/>
          <w:szCs w:val="28"/>
          <w:lang w:val="kk-KZ"/>
        </w:rPr>
        <w:tab/>
        <w:t xml:space="preserve">Жылықанды жануарлар, адам және биосфера үшін ең потенциалды қауіптілері: қорғасын, мышьяк, мыс, мырыш.  Биосфераның токсинді элементтермне ластану көздері, бұл: өнеркәсіп, автотранспорт, топырақтарды мелиорациялауға арналған және өсімдіктерді қорғайтын химиялық заттар, минералды және органикалық тыңайтқыштар, өйткені тыңайтқыштармен (әсіресе фосфорлы және органикалық), улы химикаттармен ауыр металдардың қоспалары келіп қосылады. </w:t>
      </w:r>
    </w:p>
    <w:p w:rsidR="00CE741D" w:rsidRPr="00003BE9" w:rsidRDefault="00CE741D" w:rsidP="00CE741D">
      <w:pPr>
        <w:ind w:firstLine="708"/>
        <w:jc w:val="both"/>
        <w:rPr>
          <w:sz w:val="28"/>
          <w:szCs w:val="28"/>
          <w:lang w:val="kk-KZ"/>
        </w:rPr>
      </w:pPr>
      <w:r w:rsidRPr="00003BE9">
        <w:rPr>
          <w:sz w:val="28"/>
          <w:szCs w:val="28"/>
          <w:lang w:val="kk-KZ"/>
        </w:rPr>
        <w:t xml:space="preserve">Бұл ластану тізбегінің алғашқы буыны ластағыштарды өзіне аккумуляциялайтын топырақ, содан кейін өсімідктер (азық-түліктік дақылдар), әрі қарай жануралар, соңында, мал және өсімдік шаруашылығының өнімдері болып табылады. </w:t>
      </w:r>
    </w:p>
    <w:p w:rsidR="00CE741D" w:rsidRPr="00003BE9" w:rsidRDefault="00CE741D" w:rsidP="00CE741D">
      <w:pPr>
        <w:ind w:firstLine="708"/>
        <w:jc w:val="both"/>
        <w:rPr>
          <w:sz w:val="28"/>
          <w:szCs w:val="28"/>
          <w:lang w:val="kk-KZ"/>
        </w:rPr>
      </w:pPr>
      <w:r w:rsidRPr="00003BE9">
        <w:rPr>
          <w:sz w:val="28"/>
          <w:szCs w:val="28"/>
          <w:lang w:val="kk-KZ"/>
        </w:rPr>
        <w:t xml:space="preserve">Экологиялық тұрғыдан таза ауыл шаруашылық өнімдерін алу үшін бұл тізбектің барлық буындарындағы бөлек индивидуальды токсиканттардың мөлшерлерін трофикалық тізбектер бойынша миграциясын төмендетуді іске асыратын қорғаныс шараларын дайындау үшін, адам ағзасы мен жанураларға тигізетін токсикалық әсерлері мен өнімдердегі мөлшерін азайту мақсатында бақыланып отыруы керек. </w:t>
      </w:r>
    </w:p>
    <w:p w:rsidR="00CE741D" w:rsidRPr="00003BE9" w:rsidRDefault="00CE741D" w:rsidP="00CE741D">
      <w:pPr>
        <w:ind w:firstLine="708"/>
        <w:jc w:val="both"/>
        <w:rPr>
          <w:sz w:val="28"/>
          <w:szCs w:val="28"/>
          <w:lang w:val="kk-KZ"/>
        </w:rPr>
      </w:pPr>
      <w:r w:rsidRPr="00003BE9">
        <w:rPr>
          <w:sz w:val="28"/>
          <w:szCs w:val="28"/>
          <w:lang w:val="kk-KZ"/>
        </w:rPr>
        <w:t xml:space="preserve">Бүкіләлемдік денсаулық ұйымы тағам кодексі бойынша келесі сегіз элементті: сынап, кадмий, қорғасын, мышьяк, мыс, стронций, темір - тағам өнімдерін халықаралық сату деңгейінде бақыланатын компоненттердің қатарына қосқан. ТМД елдерінде бұл қатарға тағы да жеті элемент: сурьма, никель, хлор, алюминий, фтор, йод  қосылған. </w:t>
      </w:r>
    </w:p>
    <w:p w:rsidR="00CE741D" w:rsidRPr="00003BE9" w:rsidRDefault="00CE741D" w:rsidP="00CE741D">
      <w:pPr>
        <w:ind w:firstLine="708"/>
        <w:jc w:val="both"/>
        <w:rPr>
          <w:sz w:val="28"/>
          <w:szCs w:val="28"/>
          <w:lang w:val="kk-KZ"/>
        </w:rPr>
      </w:pPr>
      <w:r w:rsidRPr="00003BE9">
        <w:rPr>
          <w:b/>
          <w:sz w:val="28"/>
          <w:szCs w:val="28"/>
          <w:lang w:val="kk-KZ"/>
        </w:rPr>
        <w:t xml:space="preserve">Қорғасын </w:t>
      </w:r>
      <w:r w:rsidRPr="00003BE9">
        <w:rPr>
          <w:sz w:val="28"/>
          <w:szCs w:val="28"/>
          <w:lang w:val="kk-KZ"/>
        </w:rPr>
        <w:t>-  ең кең таралған және өте қауіпті токсиканттардың бірі болып табылады. Жер қыртысында аз мөлшерде кездеседі, сонымен бірге оны бүкіләлемдік өндіру мөлшері жылына 3,5х10</w:t>
      </w:r>
      <w:r w:rsidRPr="00003BE9">
        <w:rPr>
          <w:sz w:val="28"/>
          <w:szCs w:val="28"/>
          <w:vertAlign w:val="superscript"/>
          <w:lang w:val="kk-KZ"/>
        </w:rPr>
        <w:t>6</w:t>
      </w:r>
      <w:r w:rsidRPr="00003BE9">
        <w:rPr>
          <w:sz w:val="28"/>
          <w:szCs w:val="28"/>
          <w:lang w:val="kk-KZ"/>
        </w:rPr>
        <w:t xml:space="preserve"> т, тек қана атмосфераға өңделген майда дисперсті жағдайда жылына 4,5х10т қорғасын  бөлініп шығарылады. </w:t>
      </w:r>
    </w:p>
    <w:p w:rsidR="00CE741D" w:rsidRPr="00003BE9" w:rsidRDefault="00CE741D" w:rsidP="00CE741D">
      <w:pPr>
        <w:ind w:firstLine="708"/>
        <w:jc w:val="both"/>
        <w:rPr>
          <w:sz w:val="28"/>
          <w:szCs w:val="28"/>
          <w:lang w:val="kk-KZ"/>
        </w:rPr>
      </w:pPr>
      <w:r w:rsidRPr="00003BE9">
        <w:rPr>
          <w:sz w:val="28"/>
          <w:szCs w:val="28"/>
          <w:lang w:val="kk-KZ"/>
        </w:rPr>
        <w:t>ГОСТ 2874-82 бойынша ауыз судағы қорғасынның мөлшері 0,03 мг/кг, атмосфералық ауада - 1,5 мкг/м</w:t>
      </w:r>
      <w:r w:rsidRPr="00003BE9">
        <w:rPr>
          <w:sz w:val="28"/>
          <w:szCs w:val="28"/>
          <w:vertAlign w:val="superscript"/>
          <w:lang w:val="kk-KZ"/>
        </w:rPr>
        <w:t>2</w:t>
      </w:r>
      <w:r w:rsidRPr="00003BE9">
        <w:rPr>
          <w:sz w:val="28"/>
          <w:szCs w:val="28"/>
          <w:lang w:val="kk-KZ"/>
        </w:rPr>
        <w:t xml:space="preserve"> болуы керек. Өнеркәсіп орындары мен ірі магистральдарға жақын жердегі өсімдіктер мен ауыл шаруашылық жануарларының еттерінде қорғасынның белсенді түрде жинақталуын ерекше атап көрсеткен жөн. Ересек адам күн сайын тағаммен бірге 0,1-0,5 мг қорғасын, сумен - шамамен 0,02 мг қабылдайды. Ағзадағы оның жалпы мөлшері 120 мг құрайды. Ересек адамның ағзасы орташа шамамен келіп түсетін қорғасынның 10 %, ал балалар - 30-40 % сіңіреді. Қаннан қорғасын жұмсақ ұлпалар мен сүйектерге ауысады да, онда трифосфат түрінде жинақталады. Келіп түсетін қорғасынның 90%-і ағзадан фекалийлермен, қалғаны сұйық нәжіспен және бақса биологиялық сұйықтықтармен бірге сыртқа шығарылады. Жұмсақ ұлпалар мен ағзалардан қорғасынның шығарылуының жартылай кезеңі - 20 күн, сүйектерден - 20 жыл. </w:t>
      </w:r>
    </w:p>
    <w:p w:rsidR="00CE741D" w:rsidRPr="00003BE9" w:rsidRDefault="00CE741D" w:rsidP="00CE741D">
      <w:pPr>
        <w:jc w:val="both"/>
        <w:rPr>
          <w:sz w:val="28"/>
          <w:szCs w:val="28"/>
          <w:lang w:val="kk-KZ"/>
        </w:rPr>
      </w:pPr>
      <w:r w:rsidRPr="00003BE9">
        <w:rPr>
          <w:sz w:val="28"/>
          <w:szCs w:val="28"/>
          <w:lang w:val="kk-KZ"/>
        </w:rPr>
        <w:lastRenderedPageBreak/>
        <w:tab/>
        <w:t xml:space="preserve">Қорғасын әсер еткенде негізгі нысана қан айналатын, жүйке, ас қорыту жүйелері. Рационда кальций, темір, пектиндер, ақуыздар және кальцийферолдың жетіспеуі қорғасынның сіңірілуі нәтижесінде, оның токсикалылығын жоғарылатады, өз кезегінде оны диетикалық және емдеу-профилкатикалық  тамақтануды ұйымдастырғанда ескеру қажет. </w:t>
      </w:r>
    </w:p>
    <w:p w:rsidR="00CE741D" w:rsidRPr="00003BE9" w:rsidRDefault="00CE741D" w:rsidP="00CE741D">
      <w:pPr>
        <w:ind w:firstLine="708"/>
        <w:jc w:val="both"/>
        <w:rPr>
          <w:sz w:val="28"/>
          <w:szCs w:val="28"/>
          <w:lang w:val="kk-KZ"/>
        </w:rPr>
      </w:pPr>
      <w:r w:rsidRPr="00003BE9">
        <w:rPr>
          <w:sz w:val="28"/>
          <w:szCs w:val="28"/>
          <w:lang w:val="kk-KZ"/>
        </w:rPr>
        <w:t>ФАО мәліметтері бойынша қорғасынды тәуліктік тұтыну дозасы шамамен дене салмағына байланысты 0,07 мг/кг, ауыз суындағы ШРК - 0,05 мг/л.</w:t>
      </w:r>
    </w:p>
    <w:p w:rsidR="00CE741D" w:rsidRPr="00003BE9" w:rsidRDefault="00CE741D" w:rsidP="00CE741D">
      <w:pPr>
        <w:ind w:firstLine="708"/>
        <w:jc w:val="both"/>
        <w:rPr>
          <w:sz w:val="28"/>
          <w:szCs w:val="28"/>
          <w:lang w:val="kk-KZ"/>
        </w:rPr>
      </w:pPr>
      <w:r w:rsidRPr="00003BE9">
        <w:rPr>
          <w:b/>
          <w:sz w:val="28"/>
          <w:szCs w:val="28"/>
          <w:lang w:val="kk-KZ"/>
        </w:rPr>
        <w:t>Кадмий</w:t>
      </w:r>
      <w:r w:rsidRPr="00003BE9">
        <w:rPr>
          <w:sz w:val="28"/>
          <w:szCs w:val="28"/>
          <w:lang w:val="kk-KZ"/>
        </w:rPr>
        <w:t xml:space="preserve">. Табиғатта таза күйінде кездеспейді, бұл мырыш пен мысты рафинирлеген кездегі қосымша өнім болып табылады. Жер қыртысында шамамен 0,05 мг/кг, ал теңіз суында - 0,3 мкг/кг. </w:t>
      </w:r>
    </w:p>
    <w:p w:rsidR="00CE741D" w:rsidRPr="00003BE9" w:rsidRDefault="00CE741D" w:rsidP="00CE741D">
      <w:pPr>
        <w:ind w:firstLine="708"/>
        <w:jc w:val="both"/>
        <w:rPr>
          <w:sz w:val="28"/>
          <w:szCs w:val="28"/>
          <w:lang w:val="kk-KZ"/>
        </w:rPr>
      </w:pPr>
      <w:r w:rsidRPr="00003BE9">
        <w:rPr>
          <w:sz w:val="28"/>
          <w:szCs w:val="28"/>
          <w:lang w:val="kk-KZ"/>
        </w:rPr>
        <w:t xml:space="preserve">Кадмий өнеркәсіптің әртүрлі салаларында пластмасса өндірісінде қорғап тұратын гальваникалық жабынды ретінде пайдаланылады. Кейбір елдерде кадмийдің тұздарын ветеринарияда антигельминттік және антисептиктік препараттар түрінде пайдаланады. Фосфатты тыңайтқыштар мен көңнің құрамында да кадмийдің мөлшері бар. </w:t>
      </w:r>
    </w:p>
    <w:p w:rsidR="00CE741D" w:rsidRPr="00003BE9" w:rsidRDefault="00CE741D" w:rsidP="00CE741D">
      <w:pPr>
        <w:ind w:firstLine="708"/>
        <w:jc w:val="both"/>
        <w:rPr>
          <w:sz w:val="28"/>
          <w:szCs w:val="28"/>
          <w:lang w:val="kk-KZ"/>
        </w:rPr>
      </w:pPr>
      <w:r w:rsidRPr="00003BE9">
        <w:rPr>
          <w:sz w:val="28"/>
          <w:szCs w:val="28"/>
          <w:lang w:val="kk-KZ"/>
        </w:rPr>
        <w:t xml:space="preserve">Адам ағзасына кадмийдің шамамен  80 % тағаммен бірге, ал 20% - өкпе арқылы атмосферадан, темекі шеккен кезде келіп қосылады. </w:t>
      </w:r>
    </w:p>
    <w:p w:rsidR="00CE741D" w:rsidRPr="00003BE9" w:rsidRDefault="00CE741D" w:rsidP="00CE741D">
      <w:pPr>
        <w:ind w:firstLine="708"/>
        <w:jc w:val="both"/>
        <w:rPr>
          <w:sz w:val="28"/>
          <w:szCs w:val="28"/>
          <w:lang w:val="kk-KZ"/>
        </w:rPr>
      </w:pPr>
      <w:r w:rsidRPr="00003BE9">
        <w:rPr>
          <w:sz w:val="28"/>
          <w:szCs w:val="28"/>
          <w:lang w:val="kk-KZ"/>
        </w:rPr>
        <w:t xml:space="preserve">Ағзаға келіп түскен оның көп дозасы күшті токсикалық қасиеттер байқатады. Кадмийдің биологиялық әсер етуінің негізгі нысанасы бүйректер. Жоғары дозасы темір мен кальцийдің алмасуын өзгертуге қабілеті бар екені белгілі. Бұл жағдай гипер-тоникалық ауруға, анемияға, иммунитеттің төмендеуіне т.б. алып келеді. </w:t>
      </w:r>
    </w:p>
    <w:p w:rsidR="00CE741D" w:rsidRPr="00003BE9" w:rsidRDefault="00CE741D" w:rsidP="00CE741D">
      <w:pPr>
        <w:ind w:firstLine="708"/>
        <w:jc w:val="both"/>
        <w:rPr>
          <w:sz w:val="28"/>
          <w:szCs w:val="28"/>
          <w:lang w:val="kk-KZ"/>
        </w:rPr>
      </w:pPr>
      <w:r w:rsidRPr="00003BE9">
        <w:rPr>
          <w:b/>
          <w:sz w:val="28"/>
          <w:szCs w:val="28"/>
          <w:lang w:val="kk-KZ"/>
        </w:rPr>
        <w:t>Сынап</w:t>
      </w:r>
      <w:r w:rsidRPr="00003BE9">
        <w:rPr>
          <w:sz w:val="28"/>
          <w:szCs w:val="28"/>
          <w:lang w:val="kk-KZ"/>
        </w:rPr>
        <w:t xml:space="preserve"> - адамдардың, жануарлардың, өсімідктердің ағзаларында жинақталу қабілеттілігімен сипатталатын өте қауіпті және жоғары токсигенді элемент болып табылады. Табиғатта үш тотыққан күйде кездеседі: металды - Hg (0), ковалентті байланыспен біріктірілген екі ядродан тұратын бір валентті ион (Hg- Hg)</w:t>
      </w:r>
      <w:r w:rsidRPr="00003BE9">
        <w:rPr>
          <w:sz w:val="28"/>
          <w:szCs w:val="28"/>
          <w:vertAlign w:val="superscript"/>
          <w:lang w:val="kk-KZ"/>
        </w:rPr>
        <w:t>2+</w:t>
      </w:r>
      <w:r w:rsidRPr="00003BE9">
        <w:rPr>
          <w:sz w:val="28"/>
          <w:szCs w:val="28"/>
          <w:lang w:val="kk-KZ"/>
        </w:rPr>
        <w:t>, екі валентті - Hg</w:t>
      </w:r>
      <w:r w:rsidRPr="00003BE9">
        <w:rPr>
          <w:sz w:val="28"/>
          <w:szCs w:val="28"/>
          <w:vertAlign w:val="superscript"/>
          <w:lang w:val="kk-KZ"/>
        </w:rPr>
        <w:t>2+</w:t>
      </w:r>
      <w:r w:rsidRPr="00003BE9">
        <w:rPr>
          <w:sz w:val="28"/>
          <w:szCs w:val="28"/>
          <w:lang w:val="kk-KZ"/>
        </w:rPr>
        <w:t>.</w:t>
      </w:r>
    </w:p>
    <w:p w:rsidR="00CE741D" w:rsidRPr="00003BE9" w:rsidRDefault="00CE741D" w:rsidP="00CE741D">
      <w:pPr>
        <w:ind w:firstLine="708"/>
        <w:jc w:val="both"/>
        <w:rPr>
          <w:sz w:val="28"/>
          <w:szCs w:val="28"/>
          <w:lang w:val="kk-KZ"/>
        </w:rPr>
      </w:pPr>
      <w:r w:rsidRPr="00003BE9">
        <w:rPr>
          <w:sz w:val="28"/>
          <w:szCs w:val="28"/>
          <w:lang w:val="kk-KZ"/>
        </w:rPr>
        <w:t xml:space="preserve">Өзінің физикалық-химиялық қасиеттеріне - ерігіштігі, ұшқыштығына байланысты сынап және оның қосылыстары табиғатта өте кең таралған. </w:t>
      </w:r>
    </w:p>
    <w:p w:rsidR="00CE741D" w:rsidRPr="00003BE9" w:rsidRDefault="00CE741D" w:rsidP="00CE741D">
      <w:pPr>
        <w:ind w:firstLine="708"/>
        <w:jc w:val="both"/>
        <w:rPr>
          <w:sz w:val="28"/>
          <w:szCs w:val="28"/>
          <w:lang w:val="kk-KZ"/>
        </w:rPr>
      </w:pPr>
      <w:r w:rsidRPr="00003BE9">
        <w:rPr>
          <w:sz w:val="28"/>
          <w:szCs w:val="28"/>
          <w:lang w:val="kk-KZ"/>
        </w:rPr>
        <w:t xml:space="preserve">Жер қыртысындағы оның мөлшері  0,5 мг/кг, теңіз суында - шамамен 0,03 мкг/кг. Ересек адамның ағзсында - шамамен 13мг, бірақ оның тіршілік қабілеттіктері үшін қажеттігі әлі дәлелденбеген. </w:t>
      </w:r>
    </w:p>
    <w:p w:rsidR="00CE741D" w:rsidRPr="00003BE9" w:rsidRDefault="00CE741D" w:rsidP="00CE741D">
      <w:pPr>
        <w:ind w:firstLine="708"/>
        <w:jc w:val="both"/>
        <w:rPr>
          <w:sz w:val="28"/>
          <w:szCs w:val="28"/>
          <w:lang w:val="kk-KZ"/>
        </w:rPr>
      </w:pPr>
      <w:r w:rsidRPr="00003BE9">
        <w:rPr>
          <w:sz w:val="28"/>
          <w:szCs w:val="28"/>
          <w:lang w:val="kk-KZ"/>
        </w:rPr>
        <w:t>Қоршаған ортада сынаптың таралуы мен миграциясы екі айналым түрінде іске асады:</w:t>
      </w:r>
    </w:p>
    <w:p w:rsidR="00CE741D" w:rsidRPr="00003BE9" w:rsidRDefault="00CE741D" w:rsidP="00CE741D">
      <w:pPr>
        <w:jc w:val="both"/>
        <w:rPr>
          <w:sz w:val="28"/>
          <w:szCs w:val="28"/>
          <w:lang w:val="kk-KZ"/>
        </w:rPr>
      </w:pPr>
      <w:r w:rsidRPr="00003BE9">
        <w:rPr>
          <w:sz w:val="28"/>
          <w:szCs w:val="28"/>
          <w:lang w:val="kk-KZ"/>
        </w:rPr>
        <w:t>-жер үсті көздер арқылы элементтік сынаптың буларының әлемдік мұхитқа ауысуы;</w:t>
      </w:r>
    </w:p>
    <w:p w:rsidR="00CE741D" w:rsidRPr="00003BE9" w:rsidRDefault="00CE741D" w:rsidP="00CE741D">
      <w:pPr>
        <w:jc w:val="both"/>
        <w:rPr>
          <w:sz w:val="28"/>
          <w:szCs w:val="28"/>
          <w:lang w:val="kk-KZ"/>
        </w:rPr>
      </w:pPr>
      <w:r w:rsidRPr="00003BE9">
        <w:rPr>
          <w:sz w:val="28"/>
          <w:szCs w:val="28"/>
          <w:lang w:val="kk-KZ"/>
        </w:rPr>
        <w:t>-бактериялардың тіршілігі процестері нәтижесінде пайда болатын қосылыстарының айналымы.</w:t>
      </w:r>
    </w:p>
    <w:p w:rsidR="00CE741D" w:rsidRPr="00003BE9" w:rsidRDefault="00CE741D" w:rsidP="00CE741D">
      <w:pPr>
        <w:ind w:firstLine="708"/>
        <w:jc w:val="both"/>
        <w:rPr>
          <w:sz w:val="28"/>
          <w:szCs w:val="28"/>
          <w:lang w:val="kk-KZ"/>
        </w:rPr>
      </w:pPr>
      <w:r w:rsidRPr="00003BE9">
        <w:rPr>
          <w:sz w:val="28"/>
          <w:szCs w:val="28"/>
          <w:lang w:val="kk-KZ"/>
        </w:rPr>
        <w:t>Тағамдық өнімдердің сынаппен ластануы:</w:t>
      </w:r>
    </w:p>
    <w:p w:rsidR="00CE741D" w:rsidRPr="00003BE9" w:rsidRDefault="00CE741D" w:rsidP="00CE741D">
      <w:pPr>
        <w:jc w:val="both"/>
        <w:rPr>
          <w:sz w:val="28"/>
          <w:szCs w:val="28"/>
          <w:lang w:val="kk-KZ"/>
        </w:rPr>
      </w:pPr>
      <w:r w:rsidRPr="00003BE9">
        <w:rPr>
          <w:sz w:val="28"/>
          <w:szCs w:val="28"/>
          <w:lang w:val="kk-KZ"/>
        </w:rPr>
        <w:t>-жер қыртысынан табиғи түрде жылына 25000-125000 т булануы;</w:t>
      </w:r>
    </w:p>
    <w:p w:rsidR="00CE741D" w:rsidRPr="00003BE9" w:rsidRDefault="00CE741D" w:rsidP="00CE741D">
      <w:pPr>
        <w:jc w:val="both"/>
        <w:rPr>
          <w:sz w:val="28"/>
          <w:szCs w:val="28"/>
          <w:lang w:val="kk-KZ"/>
        </w:rPr>
      </w:pPr>
      <w:r w:rsidRPr="00003BE9">
        <w:rPr>
          <w:sz w:val="28"/>
          <w:szCs w:val="28"/>
          <w:lang w:val="kk-KZ"/>
        </w:rPr>
        <w:lastRenderedPageBreak/>
        <w:t xml:space="preserve">-сынаптың халық шаруашылығында  пайдаланылуы -  хлорды, сілтілерді өндіру, амальгамді металлургия, электротехникалық өндіріс, медицина мен стоматология, ауыл шаруашылығы. </w:t>
      </w:r>
    </w:p>
    <w:p w:rsidR="00CE741D" w:rsidRPr="00003BE9" w:rsidRDefault="00CE741D" w:rsidP="00CE741D">
      <w:pPr>
        <w:ind w:firstLine="708"/>
        <w:jc w:val="both"/>
        <w:rPr>
          <w:sz w:val="28"/>
          <w:szCs w:val="28"/>
          <w:lang w:val="kk-KZ"/>
        </w:rPr>
      </w:pPr>
      <w:r w:rsidRPr="00003BE9">
        <w:rPr>
          <w:sz w:val="28"/>
          <w:szCs w:val="28"/>
          <w:lang w:val="kk-KZ"/>
        </w:rPr>
        <w:t xml:space="preserve">Айналымның неорганикалық сынапты метильдеумен байланысты екінші типі,  қорек тізбегіне қосылатындықтан метилсынап, диметилсынап, басқа да жоғары токсигенді қосылыстарының түзілуіне алып келетін болғандықтан өте қауіпті болып табылады. Сынаптың метилденуін аэробты, анаэробты бактериялар, сонымен қатар, топырақта, су қоймаларының түбіндегі шөгінділерінің жоғарғы қабатында тіршілік ететін микромицеттер жүзеге асырады. Осыған орай, белгілі бір жағдайларда сынаптың метилденуін адамның, жануарлардың  ішегінде микроағзалар жүзеге асырады деген  болжамдар бар. </w:t>
      </w:r>
    </w:p>
    <w:p w:rsidR="00CE741D" w:rsidRPr="00003BE9" w:rsidRDefault="00CE741D" w:rsidP="00CE741D">
      <w:pPr>
        <w:ind w:firstLine="708"/>
        <w:jc w:val="both"/>
        <w:rPr>
          <w:sz w:val="28"/>
          <w:szCs w:val="28"/>
          <w:lang w:val="kk-KZ"/>
        </w:rPr>
      </w:pPr>
      <w:r w:rsidRPr="00003BE9">
        <w:rPr>
          <w:sz w:val="28"/>
          <w:szCs w:val="28"/>
          <w:lang w:val="kk-KZ"/>
        </w:rPr>
        <w:t>Қандағы сынаптың қауіпсіз мөлшері - 50-100 мкг/л, зәрде - 5-10 мкг/ тәулік. Адам тәулігіне рационы бойынша сынапты  0,045-0,06 мг қабылдайды да, бұл шама ФАО/ВОЗ сәйкес келеді. Тағам дайындалуға жіберілетін құбыр суындағы сынаптың ШРК-сы - 0,005 мг/л, ал халықаралық стандарт - 0,01 мг/л (ВОЗ, 1974).</w:t>
      </w:r>
    </w:p>
    <w:p w:rsidR="00CE741D" w:rsidRPr="00003BE9" w:rsidRDefault="00CE741D" w:rsidP="00CE741D">
      <w:pPr>
        <w:ind w:firstLine="708"/>
        <w:jc w:val="both"/>
        <w:rPr>
          <w:sz w:val="28"/>
          <w:szCs w:val="28"/>
          <w:lang w:val="kk-KZ"/>
        </w:rPr>
      </w:pPr>
      <w:r w:rsidRPr="00003BE9">
        <w:rPr>
          <w:b/>
          <w:sz w:val="28"/>
          <w:szCs w:val="28"/>
          <w:lang w:val="kk-KZ"/>
        </w:rPr>
        <w:t>Мыс</w:t>
      </w:r>
      <w:r w:rsidRPr="00003BE9">
        <w:rPr>
          <w:sz w:val="28"/>
          <w:szCs w:val="28"/>
          <w:lang w:val="kk-KZ"/>
        </w:rPr>
        <w:t xml:space="preserve">. Жер қыртысындағы мөлшері 4,5 мг/кг, теңіз суында - 1-25 мг/кг, ересек адамның ағзасында - шамамен 100 мг. </w:t>
      </w:r>
    </w:p>
    <w:p w:rsidR="00CE741D" w:rsidRPr="00003BE9" w:rsidRDefault="00CE741D" w:rsidP="00CE741D">
      <w:pPr>
        <w:ind w:firstLine="708"/>
        <w:jc w:val="both"/>
        <w:rPr>
          <w:sz w:val="28"/>
          <w:szCs w:val="28"/>
          <w:lang w:val="kk-KZ"/>
        </w:rPr>
      </w:pPr>
      <w:r w:rsidRPr="00003BE9">
        <w:rPr>
          <w:sz w:val="28"/>
          <w:szCs w:val="28"/>
          <w:lang w:val="kk-KZ"/>
        </w:rPr>
        <w:t xml:space="preserve">Сынап пен мышьякқа қарағанда мыс бірқатар ферментті жүйелердің құрамында тіршілік процестеріне белсенді қатысады. Тәуліктік қажеттілік - 4-5 мг. Мыстың жетіспеушілігі анемияға, өсудің төмендеуіне, кей жағдайларда өлімге де алып келуі мүм-кін. </w:t>
      </w:r>
    </w:p>
    <w:p w:rsidR="00CE741D" w:rsidRPr="00003BE9" w:rsidRDefault="00CE741D" w:rsidP="00CE741D">
      <w:pPr>
        <w:ind w:firstLine="708"/>
        <w:jc w:val="both"/>
        <w:rPr>
          <w:sz w:val="28"/>
          <w:szCs w:val="28"/>
          <w:lang w:val="kk-KZ"/>
        </w:rPr>
      </w:pPr>
      <w:r w:rsidRPr="00003BE9">
        <w:rPr>
          <w:sz w:val="28"/>
          <w:szCs w:val="28"/>
          <w:lang w:val="kk-KZ"/>
        </w:rPr>
        <w:t xml:space="preserve">Ағзада мыстың биотарнсформация механизмі бар. Мыстың жоғары дозасының ұзақ мерзімде әсер етуі адаптация механизм-дерінің өзгерісіне алып келеді. Бұл жағдайда қоршаған орта мен азықтық өнімдердің мыспен және оның қосылыстарымен ластануын азайту керек. Негізгі қауіптілік өнеркәсіп орындарынан, мыстың токсинді тұздарының дозасының қондырғылардың мысты бөлшектерімен, ыдыспен жұмыс жасау нәтижесінде зақымдалу болып табылады. </w:t>
      </w:r>
    </w:p>
    <w:p w:rsidR="00CE741D" w:rsidRPr="00003BE9" w:rsidRDefault="00CE741D" w:rsidP="00CE741D">
      <w:pPr>
        <w:ind w:firstLine="708"/>
        <w:jc w:val="both"/>
        <w:rPr>
          <w:sz w:val="28"/>
          <w:szCs w:val="28"/>
          <w:lang w:val="kk-KZ"/>
        </w:rPr>
      </w:pPr>
      <w:r w:rsidRPr="00003BE9">
        <w:rPr>
          <w:b/>
          <w:sz w:val="28"/>
          <w:szCs w:val="28"/>
          <w:lang w:val="kk-KZ"/>
        </w:rPr>
        <w:t xml:space="preserve">Мырыш </w:t>
      </w:r>
      <w:r w:rsidRPr="00003BE9">
        <w:rPr>
          <w:sz w:val="28"/>
          <w:szCs w:val="28"/>
          <w:lang w:val="kk-KZ"/>
        </w:rPr>
        <w:t>- жер қыртысында 65 мг/кг, теңіз суында  9-21 мкг/кг, ересек адамның ағзасында - 1,4-</w:t>
      </w:r>
      <w:smartTag w:uri="urn:schemas-microsoft-com:office:smarttags" w:element="metricconverter">
        <w:smartTagPr>
          <w:attr w:name="ProductID" w:val="2,3 г"/>
        </w:smartTagPr>
        <w:r w:rsidRPr="00003BE9">
          <w:rPr>
            <w:sz w:val="28"/>
            <w:szCs w:val="28"/>
            <w:lang w:val="kk-KZ"/>
          </w:rPr>
          <w:t>2,3 г</w:t>
        </w:r>
      </w:smartTag>
      <w:r w:rsidRPr="00003BE9">
        <w:rPr>
          <w:sz w:val="28"/>
          <w:szCs w:val="28"/>
          <w:lang w:val="kk-KZ"/>
        </w:rPr>
        <w:t>.</w:t>
      </w:r>
    </w:p>
    <w:p w:rsidR="00CE741D" w:rsidRPr="00003BE9" w:rsidRDefault="00CE741D" w:rsidP="00CE741D">
      <w:pPr>
        <w:ind w:firstLine="708"/>
        <w:jc w:val="both"/>
        <w:rPr>
          <w:sz w:val="28"/>
          <w:szCs w:val="28"/>
          <w:lang w:val="kk-KZ"/>
        </w:rPr>
      </w:pPr>
      <w:r w:rsidRPr="00003BE9">
        <w:rPr>
          <w:sz w:val="28"/>
          <w:szCs w:val="28"/>
          <w:lang w:val="kk-KZ"/>
        </w:rPr>
        <w:t>Мырыш кофактор ретінде шамамен 80 ферменттердің құрамына кіреді де, зат алмасудың көптеген реакцияларына қатысады. Мырыштың жетіспеуінің  симптомы - балалардағы өсудің тежелуі, дәмді (гиппогезия) және иіс сезудің (гипосмия) бұзылуы.</w:t>
      </w:r>
    </w:p>
    <w:p w:rsidR="00CE741D" w:rsidRPr="00003BE9" w:rsidRDefault="00CE741D" w:rsidP="00CE741D">
      <w:pPr>
        <w:ind w:firstLine="708"/>
        <w:jc w:val="both"/>
        <w:rPr>
          <w:sz w:val="28"/>
          <w:szCs w:val="28"/>
          <w:lang w:val="kk-KZ"/>
        </w:rPr>
      </w:pPr>
      <w:r w:rsidRPr="00003BE9">
        <w:rPr>
          <w:sz w:val="28"/>
          <w:szCs w:val="28"/>
          <w:lang w:val="kk-KZ"/>
        </w:rPr>
        <w:t xml:space="preserve">Темір-мырышты ыдыстағы сақталған тағаммен немесе сусынмен уланған жағдайлар тіркелген. Ондай өнімдердегі мырыштың мөлшері 200-600 мг/кг. Мырышпен интоксикацияның белгілері - жүректің көтерілуі (тошнота-рвота), қарын ауданында ауы-ру, диарея. Осыған байланысты тағамдық өнімдерді мырышты ыдыста сақтауға тйым салынған. Ауыз судағы мырыштың ШРК-сы - 5 мг/л; балық шаруашылығы үшін - 0,01 мг/л. </w:t>
      </w:r>
    </w:p>
    <w:p w:rsidR="00CE741D" w:rsidRPr="00003BE9" w:rsidRDefault="00CE741D" w:rsidP="00CE741D">
      <w:pPr>
        <w:ind w:firstLine="709"/>
        <w:jc w:val="both"/>
        <w:rPr>
          <w:snapToGrid w:val="0"/>
          <w:sz w:val="28"/>
          <w:szCs w:val="28"/>
          <w:lang w:val="kk-KZ"/>
        </w:rPr>
      </w:pPr>
      <w:r w:rsidRPr="00003BE9">
        <w:rPr>
          <w:i/>
          <w:snapToGrid w:val="0"/>
          <w:sz w:val="28"/>
          <w:szCs w:val="28"/>
          <w:lang w:val="kk-KZ"/>
        </w:rPr>
        <w:lastRenderedPageBreak/>
        <w:t>Нитраттар</w:t>
      </w:r>
      <w:r w:rsidRPr="00003BE9">
        <w:rPr>
          <w:snapToGrid w:val="0"/>
          <w:sz w:val="28"/>
          <w:szCs w:val="28"/>
          <w:lang w:val="kk-KZ"/>
        </w:rPr>
        <w:t xml:space="preserve"> - өсімдіктер тұтынатын тірі ағзалар үшін маңызды элемент - азоттың формасы. Өсімдік тектес өнімдердегі нитраттардың жинақталуының негізгі себебі азоттық тыңайтқыштарды пайдалану болып табылады. Бірақ, өсімдіктердегі нитрат-тардың концентрациясы мен топыраққа немесе жылыжайдың топырағына енгізілген азоттық тыңайтқыштардың мөлшерінің арасындағы байланысты орнықтыру еш жетістіктерге алып келмеді. Бұл, өсімдіктерде ниттарттардың жинақталу процесіне көптеген факторлар саны әсер ететініне байланысты. Нитраттардың концентарциясының деңгейі көкөністерде, негізінен, өсіру жағдайларымен, тағамда пайдаланылатын көкөніс өсімдіктерінің түрлік ерекшеліктерімен түсіндіріледі. Нитраттардың көп мөлшері өркендерде, сағақтар мен жапырақтарда; орташа мөлшері - тамырлар мен түйнектерде; минимальды концентрациясы - тұқымдар мен бүршіктерде жинақталады. Нитраттардың жоғары мөлшерімен көгерісті көкөністер, қырыққабаттар, салаттар ерекшеленеді, әсіресе, жасанды жарық жағдайында өсірген кезде және жарық жетіспеген уақытта байқалады. Морфологиялық ерекшеліктеріне қарай қант қызылшасының тамыржемісінде сәбіздікіне қарағанда нитраттардың мөлшері жоғары болады. </w:t>
      </w:r>
    </w:p>
    <w:p w:rsidR="00CE741D" w:rsidRPr="00003BE9" w:rsidRDefault="00CE741D" w:rsidP="00CE741D">
      <w:pPr>
        <w:ind w:firstLine="709"/>
        <w:jc w:val="both"/>
        <w:rPr>
          <w:snapToGrid w:val="0"/>
          <w:sz w:val="28"/>
          <w:szCs w:val="28"/>
          <w:lang w:val="kk-KZ"/>
        </w:rPr>
      </w:pPr>
      <w:r w:rsidRPr="00003BE9">
        <w:rPr>
          <w:i/>
          <w:snapToGrid w:val="0"/>
          <w:sz w:val="28"/>
          <w:szCs w:val="28"/>
          <w:lang w:val="kk-KZ"/>
        </w:rPr>
        <w:t xml:space="preserve">Нитриттер </w:t>
      </w:r>
      <w:r w:rsidRPr="00003BE9">
        <w:rPr>
          <w:snapToGrid w:val="0"/>
          <w:sz w:val="28"/>
          <w:szCs w:val="28"/>
          <w:lang w:val="kk-KZ"/>
        </w:rPr>
        <w:t xml:space="preserve">- өте белсенді, жоғары токсикалық қосылыстар. Нитратты-нитритті интоксикация процесі кезінде нитриттердің әсерінен гипоксияға (оттегілік ашығу) алып келетін, оттегінің мөлшеріне төзімсіз, қандағы гемоглобинді метгемоглобинге  ай-налдырады.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Нитриттермен уланғанда қан қысымы төмендейді, шылқылдап тер шығу, бас айналу, ауыр жағдайларда - терінің көгеруі байқалады. Әдетте, адамның қанында 1-2% метгемоглобин болады. Оның концентрациясының 10% жоғарылауы ауыр дәрежедегі улануға алып келеді. Әсіресе, бұл бір жасқа дейінгі балалар үшін өте қауіпті болып табылады.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Адамның ағзасына шамамен 80% нитраттар көкөністермен бірге келеді. Жаңадан жиналған өнімдерде, әдетте нитриттар болмайды, олардың концентарциясы жаңа жиналған көкөністердің табиғи ылғалдылықпен сипатталатын 1 кг-да 1 мг-нан аспайды. Ол, нитриттардың бастапқы жоғары концентрациясы бар өнімдерді сақтағанда, тасымалдағанда жіберілген қателіктер нәтижесінде жоғарылауы мүмкін.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Өсімдіктердің құрамында нитраттар мен нитриттердің жинақталуына әсер ететін факторлардың көптігіне байланысты олардың өнімдердегі мөлшері болжау мен нормалауды қиындатады.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ВОЗ су, тағаммен бірге нитраттарды пайдалану мөлшеріне максимальды шектік дозасын белгілеген - тәулігіне адамның денесінің салмағының 5 мг/кг құрайды, демек </w:t>
      </w:r>
      <w:smartTag w:uri="urn:schemas-microsoft-com:office:smarttags" w:element="metricconverter">
        <w:smartTagPr>
          <w:attr w:name="ProductID" w:val="70 кг"/>
        </w:smartTagPr>
        <w:r w:rsidRPr="00003BE9">
          <w:rPr>
            <w:snapToGrid w:val="0"/>
            <w:sz w:val="28"/>
            <w:szCs w:val="28"/>
            <w:lang w:val="kk-KZ"/>
          </w:rPr>
          <w:t>70 кг</w:t>
        </w:r>
      </w:smartTag>
      <w:r w:rsidRPr="00003BE9">
        <w:rPr>
          <w:snapToGrid w:val="0"/>
          <w:sz w:val="28"/>
          <w:szCs w:val="28"/>
          <w:lang w:val="kk-KZ"/>
        </w:rPr>
        <w:t xml:space="preserve"> - 350 мг.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Нитраттардың әсері кезінде адам ағзасына канцерогенді қауіптілікті нитриттердің екіншілік (үшіншілік) аминдермен әрекеттескенде, эндогенді - адам, жануралар ағзасында, экзогенді - тағам өнімдерін өңдеу мен сақтағанда пайда болатын ниторозоаминдермен байланыстырады.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lastRenderedPageBreak/>
        <w:t>Адамның ағзасына ниторозоаминдердің келіп түсетін көзі - ет өнімдері. Ет өнімдеріндегі олардың мөлшері технологиялық қайта өңдеу процесінде (ыстау мен қақтау) қосылатын  натрий нитриттеріне байланысты.</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Жиі нитрозодиметиламин (НДМА) және нитрозопирролицин (НПир) - ет өнімдеріндегі олардың мөлшері сәйкесінше 0,5-12 және 0,5-105 мкг/кг, әсіресе шет елдерден алып келінген өнімдердің құрамында, соның ішінде беконда ең жоғары мөлшері тіркелген (140 мкг/кг). </w:t>
      </w:r>
    </w:p>
    <w:p w:rsidR="00CE741D" w:rsidRPr="00003BE9" w:rsidRDefault="00CE741D" w:rsidP="00CE741D">
      <w:pPr>
        <w:ind w:firstLine="709"/>
        <w:jc w:val="both"/>
        <w:rPr>
          <w:snapToGrid w:val="0"/>
          <w:sz w:val="28"/>
          <w:szCs w:val="28"/>
          <w:lang w:val="kk-KZ"/>
        </w:rPr>
      </w:pPr>
    </w:p>
    <w:p w:rsidR="00061649" w:rsidRPr="00003BE9" w:rsidRDefault="00061649" w:rsidP="00061649">
      <w:pPr>
        <w:ind w:firstLine="283"/>
        <w:jc w:val="both"/>
        <w:rPr>
          <w:sz w:val="28"/>
          <w:szCs w:val="28"/>
          <w:lang w:val="kk-KZ"/>
        </w:rPr>
      </w:pPr>
      <w:r w:rsidRPr="00003BE9">
        <w:rPr>
          <w:b/>
          <w:sz w:val="28"/>
          <w:szCs w:val="28"/>
          <w:lang w:val="kk-KZ"/>
        </w:rPr>
        <w:t>Ұсынылатын әдебиет:</w:t>
      </w:r>
      <w:r w:rsidRPr="00003BE9">
        <w:rPr>
          <w:sz w:val="28"/>
          <w:szCs w:val="28"/>
          <w:lang w:val="kk-KZ"/>
        </w:rPr>
        <w:t xml:space="preserve"> Нег. </w:t>
      </w:r>
      <w:r w:rsidR="00FE2DED" w:rsidRPr="00003BE9">
        <w:rPr>
          <w:sz w:val="28"/>
          <w:szCs w:val="28"/>
          <w:lang w:val="kk-KZ"/>
        </w:rPr>
        <w:t>5</w:t>
      </w:r>
      <w:r w:rsidRPr="00003BE9">
        <w:rPr>
          <w:sz w:val="28"/>
          <w:szCs w:val="28"/>
          <w:lang w:val="kk-KZ"/>
        </w:rPr>
        <w:t>[</w:t>
      </w:r>
      <w:r w:rsidR="00FE2DED" w:rsidRPr="00003BE9">
        <w:rPr>
          <w:sz w:val="28"/>
          <w:szCs w:val="28"/>
          <w:lang w:val="kk-KZ"/>
        </w:rPr>
        <w:t>30-40</w:t>
      </w:r>
      <w:r w:rsidRPr="00003BE9">
        <w:rPr>
          <w:sz w:val="28"/>
          <w:szCs w:val="28"/>
          <w:lang w:val="kk-KZ"/>
        </w:rPr>
        <w:t>].</w:t>
      </w:r>
    </w:p>
    <w:p w:rsidR="00FE2DED" w:rsidRPr="00003BE9" w:rsidRDefault="00FE2DED" w:rsidP="00061649">
      <w:pPr>
        <w:jc w:val="both"/>
        <w:rPr>
          <w:sz w:val="28"/>
          <w:szCs w:val="28"/>
          <w:lang w:val="kk-KZ"/>
        </w:rPr>
      </w:pPr>
    </w:p>
    <w:p w:rsidR="00FE2DED" w:rsidRPr="00003BE9" w:rsidRDefault="00FE2DED" w:rsidP="00FE2DED">
      <w:pPr>
        <w:ind w:firstLine="283"/>
        <w:jc w:val="both"/>
        <w:rPr>
          <w:sz w:val="28"/>
          <w:szCs w:val="28"/>
          <w:lang w:val="kk-KZ"/>
        </w:rPr>
      </w:pPr>
      <w:r w:rsidRPr="00003BE9">
        <w:rPr>
          <w:sz w:val="28"/>
          <w:szCs w:val="28"/>
          <w:lang w:val="kk-KZ"/>
        </w:rPr>
        <w:t>Бақылау сұрақтары:</w:t>
      </w:r>
    </w:p>
    <w:p w:rsidR="00061649" w:rsidRPr="00003BE9" w:rsidRDefault="00061649" w:rsidP="00061649">
      <w:pPr>
        <w:jc w:val="both"/>
        <w:rPr>
          <w:sz w:val="28"/>
          <w:szCs w:val="28"/>
          <w:lang w:val="kk-KZ"/>
        </w:rPr>
      </w:pPr>
      <w:r w:rsidRPr="00003BE9">
        <w:rPr>
          <w:sz w:val="28"/>
          <w:szCs w:val="28"/>
          <w:lang w:val="kk-KZ"/>
        </w:rPr>
        <w:t>1. Ауыр металдардың  азық өнімдерінде, жануралар мен өсімдіктердің ұлпаларындағы концентрациясы.</w:t>
      </w:r>
    </w:p>
    <w:p w:rsidR="00061649" w:rsidRPr="00003BE9" w:rsidRDefault="00061649" w:rsidP="00061649">
      <w:pPr>
        <w:jc w:val="both"/>
        <w:rPr>
          <w:sz w:val="28"/>
          <w:szCs w:val="28"/>
          <w:lang w:val="kk-KZ"/>
        </w:rPr>
      </w:pPr>
      <w:r w:rsidRPr="00003BE9">
        <w:rPr>
          <w:sz w:val="28"/>
          <w:szCs w:val="28"/>
          <w:lang w:val="kk-KZ"/>
        </w:rPr>
        <w:t>2. Нитриттер.</w:t>
      </w:r>
    </w:p>
    <w:p w:rsidR="00CE741D" w:rsidRPr="00BC0E0B" w:rsidRDefault="00061649" w:rsidP="00BC0E0B">
      <w:pPr>
        <w:jc w:val="both"/>
        <w:rPr>
          <w:sz w:val="28"/>
          <w:szCs w:val="28"/>
          <w:lang w:val="kk-KZ"/>
        </w:rPr>
      </w:pPr>
      <w:r w:rsidRPr="00003BE9">
        <w:rPr>
          <w:sz w:val="28"/>
          <w:szCs w:val="28"/>
          <w:lang w:val="kk-KZ"/>
        </w:rPr>
        <w:t>3. Нитраттар.</w:t>
      </w:r>
    </w:p>
    <w:p w:rsidR="00CE741D" w:rsidRPr="00003BE9" w:rsidRDefault="00CE741D" w:rsidP="00CE741D">
      <w:pPr>
        <w:ind w:firstLine="709"/>
        <w:jc w:val="both"/>
        <w:rPr>
          <w:snapToGrid w:val="0"/>
          <w:sz w:val="28"/>
          <w:szCs w:val="28"/>
          <w:lang w:val="kk-KZ"/>
        </w:rPr>
      </w:pPr>
    </w:p>
    <w:p w:rsidR="00CE741D" w:rsidRPr="00003BE9" w:rsidRDefault="00CE741D" w:rsidP="00CE741D">
      <w:pPr>
        <w:ind w:firstLine="709"/>
        <w:jc w:val="both"/>
        <w:rPr>
          <w:snapToGrid w:val="0"/>
          <w:sz w:val="28"/>
          <w:szCs w:val="28"/>
          <w:lang w:val="kk-KZ"/>
        </w:rPr>
      </w:pPr>
    </w:p>
    <w:p w:rsidR="00BC0E0B" w:rsidRDefault="00CE741D" w:rsidP="00303696">
      <w:pPr>
        <w:ind w:firstLine="708"/>
        <w:rPr>
          <w:b/>
          <w:snapToGrid w:val="0"/>
          <w:sz w:val="28"/>
          <w:szCs w:val="28"/>
          <w:lang w:val="kk-KZ"/>
        </w:rPr>
      </w:pPr>
      <w:r w:rsidRPr="00003BE9">
        <w:rPr>
          <w:b/>
          <w:snapToGrid w:val="0"/>
          <w:sz w:val="28"/>
          <w:szCs w:val="28"/>
          <w:lang w:val="kk-KZ"/>
        </w:rPr>
        <w:t xml:space="preserve">Лекция 10. </w:t>
      </w:r>
    </w:p>
    <w:p w:rsidR="00CE741D" w:rsidRPr="00003BE9" w:rsidRDefault="00CE741D" w:rsidP="00303696">
      <w:pPr>
        <w:ind w:firstLine="708"/>
        <w:rPr>
          <w:b/>
          <w:sz w:val="28"/>
          <w:szCs w:val="28"/>
          <w:lang w:val="kk-KZ"/>
        </w:rPr>
      </w:pPr>
      <w:r w:rsidRPr="00003BE9">
        <w:rPr>
          <w:b/>
          <w:sz w:val="28"/>
          <w:szCs w:val="28"/>
          <w:lang w:val="kk-KZ"/>
        </w:rPr>
        <w:t>Ауаны түрлі ингредиенттерден тазартудың негізгі принциптері.</w:t>
      </w:r>
    </w:p>
    <w:p w:rsidR="00CE741D" w:rsidRPr="00303696" w:rsidRDefault="00CE741D" w:rsidP="00303696">
      <w:pPr>
        <w:rPr>
          <w:b/>
          <w:sz w:val="28"/>
          <w:szCs w:val="28"/>
          <w:lang w:val="kk-KZ"/>
        </w:rPr>
      </w:pPr>
      <w:r w:rsidRPr="00303696">
        <w:rPr>
          <w:b/>
          <w:sz w:val="28"/>
          <w:szCs w:val="28"/>
          <w:lang w:val="kk-KZ"/>
        </w:rPr>
        <w:t>Зиянды заттар шығарылуының мөлшерін және олардың атмосферада сейілуін есептеу.</w:t>
      </w:r>
    </w:p>
    <w:p w:rsidR="00FE2DED" w:rsidRPr="00003BE9" w:rsidRDefault="00FE2DED" w:rsidP="00FE2DED">
      <w:pPr>
        <w:pStyle w:val="af2"/>
        <w:ind w:left="1069"/>
        <w:jc w:val="center"/>
        <w:rPr>
          <w:rFonts w:ascii="Times New Roman" w:hAnsi="Times New Roman"/>
          <w:b/>
          <w:sz w:val="28"/>
          <w:szCs w:val="28"/>
          <w:lang w:val="kk-KZ"/>
        </w:rPr>
      </w:pPr>
    </w:p>
    <w:p w:rsidR="00CE741D" w:rsidRPr="00003BE9" w:rsidRDefault="00CE741D" w:rsidP="00FE2DED">
      <w:pPr>
        <w:pStyle w:val="af2"/>
        <w:numPr>
          <w:ilvl w:val="0"/>
          <w:numId w:val="55"/>
        </w:numPr>
        <w:spacing w:after="0" w:line="240" w:lineRule="auto"/>
        <w:jc w:val="both"/>
        <w:rPr>
          <w:rFonts w:ascii="Times New Roman" w:hAnsi="Times New Roman"/>
          <w:snapToGrid w:val="0"/>
          <w:sz w:val="28"/>
          <w:szCs w:val="28"/>
          <w:lang w:val="kk-KZ"/>
        </w:rPr>
      </w:pPr>
      <w:r w:rsidRPr="00003BE9">
        <w:rPr>
          <w:rFonts w:ascii="Times New Roman" w:hAnsi="Times New Roman"/>
          <w:snapToGrid w:val="0"/>
          <w:sz w:val="28"/>
          <w:szCs w:val="28"/>
          <w:lang w:val="kk-KZ"/>
        </w:rPr>
        <w:t>Қоршаған ортаның радиациялық ластануы</w:t>
      </w:r>
    </w:p>
    <w:p w:rsidR="00FE2DED" w:rsidRPr="00003BE9" w:rsidRDefault="00FE2DED" w:rsidP="00FE2DED">
      <w:pPr>
        <w:pStyle w:val="af2"/>
        <w:numPr>
          <w:ilvl w:val="0"/>
          <w:numId w:val="55"/>
        </w:numPr>
        <w:spacing w:after="0"/>
        <w:rPr>
          <w:rFonts w:ascii="Times New Roman" w:hAnsi="Times New Roman"/>
          <w:sz w:val="28"/>
          <w:szCs w:val="28"/>
          <w:lang w:val="kk-KZ"/>
        </w:rPr>
      </w:pPr>
      <w:r w:rsidRPr="00003BE9">
        <w:rPr>
          <w:rFonts w:ascii="Times New Roman" w:hAnsi="Times New Roman"/>
          <w:sz w:val="28"/>
          <w:szCs w:val="28"/>
          <w:lang w:val="kk-KZ"/>
        </w:rPr>
        <w:t>Қоршаған ортаның биологиялық ластануы</w:t>
      </w:r>
    </w:p>
    <w:p w:rsidR="00FE2DED" w:rsidRPr="00003BE9" w:rsidRDefault="00FE2DED" w:rsidP="00FE2DED">
      <w:pPr>
        <w:pStyle w:val="af2"/>
        <w:numPr>
          <w:ilvl w:val="0"/>
          <w:numId w:val="55"/>
        </w:numPr>
        <w:spacing w:after="0" w:line="240" w:lineRule="auto"/>
        <w:jc w:val="both"/>
        <w:rPr>
          <w:rFonts w:ascii="Times New Roman" w:hAnsi="Times New Roman"/>
          <w:snapToGrid w:val="0"/>
          <w:sz w:val="28"/>
          <w:szCs w:val="28"/>
          <w:lang w:val="kk-KZ"/>
        </w:rPr>
      </w:pPr>
      <w:r w:rsidRPr="00003BE9">
        <w:rPr>
          <w:rFonts w:ascii="Times New Roman" w:hAnsi="Times New Roman"/>
          <w:sz w:val="28"/>
          <w:szCs w:val="28"/>
          <w:lang w:val="kk-KZ" w:eastAsia="ar-SA"/>
        </w:rPr>
        <w:t>Техногенездiң бiрiншiлiк, екіншілік , үшіншілік кезеңі.</w:t>
      </w:r>
    </w:p>
    <w:p w:rsidR="00CE741D" w:rsidRPr="00003BE9" w:rsidRDefault="00CE741D" w:rsidP="00FE2DED">
      <w:pPr>
        <w:ind w:firstLine="709"/>
        <w:jc w:val="both"/>
        <w:rPr>
          <w:snapToGrid w:val="0"/>
          <w:sz w:val="28"/>
          <w:szCs w:val="28"/>
          <w:lang w:val="kk-KZ"/>
        </w:rPr>
      </w:pPr>
    </w:p>
    <w:p w:rsidR="00CE741D" w:rsidRPr="00003BE9" w:rsidRDefault="00CE741D" w:rsidP="00FE2DED">
      <w:pPr>
        <w:ind w:firstLine="709"/>
        <w:jc w:val="both"/>
        <w:rPr>
          <w:snapToGrid w:val="0"/>
          <w:sz w:val="28"/>
          <w:szCs w:val="28"/>
          <w:lang w:val="kk-KZ"/>
        </w:rPr>
      </w:pPr>
      <w:r w:rsidRPr="00003BE9">
        <w:rPr>
          <w:snapToGrid w:val="0"/>
          <w:sz w:val="28"/>
          <w:szCs w:val="28"/>
          <w:lang w:val="kk-KZ"/>
        </w:rPr>
        <w:t>Адамдардың денсаулығы үшін қауіплітікті қоршаған ортаның және тағамдық өнімдердің радионуклидтермен ластануы төндіріп отыр. Қазіргі кезде радионуклидтермен ластанудың негізгі көздері:</w:t>
      </w:r>
    </w:p>
    <w:p w:rsidR="00CE741D" w:rsidRPr="00003BE9" w:rsidRDefault="00CE741D" w:rsidP="00CE741D">
      <w:pPr>
        <w:ind w:firstLine="709"/>
        <w:jc w:val="both"/>
        <w:rPr>
          <w:snapToGrid w:val="0"/>
          <w:sz w:val="28"/>
          <w:szCs w:val="28"/>
          <w:lang w:val="kk-KZ"/>
        </w:rPr>
      </w:pPr>
      <w:r w:rsidRPr="00003BE9">
        <w:rPr>
          <w:snapToGrid w:val="0"/>
          <w:sz w:val="28"/>
          <w:szCs w:val="28"/>
          <w:lang w:val="kk-KZ"/>
        </w:rPr>
        <w:t>-</w:t>
      </w:r>
      <w:r w:rsidR="00FE2DED" w:rsidRPr="00003BE9">
        <w:rPr>
          <w:snapToGrid w:val="0"/>
          <w:sz w:val="28"/>
          <w:szCs w:val="28"/>
          <w:lang w:val="kk-KZ"/>
        </w:rPr>
        <w:t xml:space="preserve"> </w:t>
      </w:r>
      <w:r w:rsidRPr="00003BE9">
        <w:rPr>
          <w:snapToGrid w:val="0"/>
          <w:sz w:val="28"/>
          <w:szCs w:val="28"/>
          <w:lang w:val="kk-KZ"/>
        </w:rPr>
        <w:t>ядролық қаруларды сынау нәтижесіндегі өнімдер - глобальды таралған ұзақ мерзім сақталатын радиоактивті изотоптар;</w:t>
      </w:r>
    </w:p>
    <w:p w:rsidR="00CE741D" w:rsidRPr="00003BE9" w:rsidRDefault="00CE741D" w:rsidP="00CE741D">
      <w:pPr>
        <w:ind w:firstLine="709"/>
        <w:jc w:val="both"/>
        <w:rPr>
          <w:snapToGrid w:val="0"/>
          <w:sz w:val="28"/>
          <w:szCs w:val="28"/>
          <w:lang w:val="kk-KZ"/>
        </w:rPr>
      </w:pPr>
      <w:r w:rsidRPr="00003BE9">
        <w:rPr>
          <w:snapToGrid w:val="0"/>
          <w:sz w:val="28"/>
          <w:szCs w:val="28"/>
          <w:lang w:val="kk-KZ"/>
        </w:rPr>
        <w:t>-</w:t>
      </w:r>
      <w:r w:rsidR="00FE2DED" w:rsidRPr="00003BE9">
        <w:rPr>
          <w:snapToGrid w:val="0"/>
          <w:sz w:val="28"/>
          <w:szCs w:val="28"/>
          <w:lang w:val="kk-KZ"/>
        </w:rPr>
        <w:t xml:space="preserve"> </w:t>
      </w:r>
      <w:r w:rsidRPr="00003BE9">
        <w:rPr>
          <w:snapToGrid w:val="0"/>
          <w:sz w:val="28"/>
          <w:szCs w:val="28"/>
          <w:lang w:val="kk-KZ"/>
        </w:rPr>
        <w:t>Чернобыль АЭС-нан тасталған радиоактивті заттар (1986ж.);</w:t>
      </w:r>
    </w:p>
    <w:p w:rsidR="00CE741D" w:rsidRPr="00003BE9" w:rsidRDefault="00CE741D" w:rsidP="00CE741D">
      <w:pPr>
        <w:ind w:firstLine="709"/>
        <w:jc w:val="both"/>
        <w:rPr>
          <w:snapToGrid w:val="0"/>
          <w:sz w:val="28"/>
          <w:szCs w:val="28"/>
          <w:lang w:val="kk-KZ"/>
        </w:rPr>
      </w:pPr>
      <w:r w:rsidRPr="00003BE9">
        <w:rPr>
          <w:snapToGrid w:val="0"/>
          <w:sz w:val="28"/>
          <w:szCs w:val="28"/>
          <w:lang w:val="kk-KZ"/>
        </w:rPr>
        <w:t>-</w:t>
      </w:r>
      <w:r w:rsidR="00FE2DED" w:rsidRPr="00003BE9">
        <w:rPr>
          <w:snapToGrid w:val="0"/>
          <w:sz w:val="28"/>
          <w:szCs w:val="28"/>
          <w:lang w:val="kk-KZ"/>
        </w:rPr>
        <w:t xml:space="preserve"> </w:t>
      </w:r>
      <w:r w:rsidRPr="00003BE9">
        <w:rPr>
          <w:snapToGrid w:val="0"/>
          <w:sz w:val="28"/>
          <w:szCs w:val="28"/>
          <w:lang w:val="kk-KZ"/>
        </w:rPr>
        <w:t>атомдық өнеркәсіп мекемелерінің жоспарлы және апаттардың нәтижесінде қоршаған ортаға тасталған радиоактивті  заттар;</w:t>
      </w:r>
    </w:p>
    <w:p w:rsidR="00CE741D" w:rsidRPr="00003BE9" w:rsidRDefault="00CE741D" w:rsidP="00CE741D">
      <w:pPr>
        <w:ind w:firstLine="709"/>
        <w:jc w:val="both"/>
        <w:rPr>
          <w:snapToGrid w:val="0"/>
          <w:sz w:val="28"/>
          <w:szCs w:val="28"/>
          <w:lang w:val="kk-KZ"/>
        </w:rPr>
      </w:pPr>
      <w:r w:rsidRPr="00003BE9">
        <w:rPr>
          <w:snapToGrid w:val="0"/>
          <w:sz w:val="28"/>
          <w:szCs w:val="28"/>
          <w:lang w:val="kk-KZ"/>
        </w:rPr>
        <w:t>-</w:t>
      </w:r>
      <w:r w:rsidR="00FE2DED" w:rsidRPr="00003BE9">
        <w:rPr>
          <w:snapToGrid w:val="0"/>
          <w:sz w:val="28"/>
          <w:szCs w:val="28"/>
          <w:lang w:val="kk-KZ"/>
        </w:rPr>
        <w:t xml:space="preserve"> </w:t>
      </w:r>
      <w:r w:rsidRPr="00003BE9">
        <w:rPr>
          <w:snapToGrid w:val="0"/>
          <w:sz w:val="28"/>
          <w:szCs w:val="28"/>
          <w:lang w:val="kk-KZ"/>
        </w:rPr>
        <w:t>жұмыс жасап тұрған АЭС-дан атмосфералық ауаға шығарылған және су жүйелеріне тасталған радиоактивті  заттар.</w:t>
      </w:r>
    </w:p>
    <w:p w:rsidR="00CE741D" w:rsidRPr="00003BE9" w:rsidRDefault="00CE741D" w:rsidP="00CE741D">
      <w:pPr>
        <w:ind w:firstLine="709"/>
        <w:jc w:val="both"/>
        <w:rPr>
          <w:snapToGrid w:val="0"/>
          <w:sz w:val="28"/>
          <w:szCs w:val="28"/>
          <w:lang w:val="kk-KZ"/>
        </w:rPr>
      </w:pPr>
      <w:r w:rsidRPr="00003BE9">
        <w:rPr>
          <w:snapToGrid w:val="0"/>
          <w:sz w:val="28"/>
          <w:szCs w:val="28"/>
          <w:lang w:val="kk-KZ"/>
        </w:rPr>
        <w:t>Радиоактивті  заттардың тұрақты түрде жер бетіне түсуі мен өсімдіктердегі, тағамдық тізбектегі радионуклидтердің концентрациясы арасында белгілі байланыс орнығады. Бұл жағдайда өсімдік тектес өнім мен өсімдіктердің радиоактивті ластану деңгейі екі процестің нәтижесі болып табылады:</w:t>
      </w:r>
    </w:p>
    <w:p w:rsidR="00CE741D" w:rsidRPr="00003BE9" w:rsidRDefault="00CE741D" w:rsidP="00CE741D">
      <w:pPr>
        <w:ind w:firstLine="709"/>
        <w:jc w:val="both"/>
        <w:rPr>
          <w:snapToGrid w:val="0"/>
          <w:sz w:val="28"/>
          <w:szCs w:val="28"/>
          <w:lang w:val="kk-KZ"/>
        </w:rPr>
      </w:pPr>
      <w:r w:rsidRPr="00003BE9">
        <w:rPr>
          <w:snapToGrid w:val="0"/>
          <w:sz w:val="28"/>
          <w:szCs w:val="28"/>
          <w:lang w:val="kk-KZ"/>
        </w:rPr>
        <w:t>-</w:t>
      </w:r>
      <w:r w:rsidR="00FE2DED" w:rsidRPr="00003BE9">
        <w:rPr>
          <w:snapToGrid w:val="0"/>
          <w:sz w:val="28"/>
          <w:szCs w:val="28"/>
          <w:lang w:val="kk-KZ"/>
        </w:rPr>
        <w:t xml:space="preserve"> </w:t>
      </w:r>
      <w:r w:rsidRPr="00003BE9">
        <w:rPr>
          <w:snapToGrid w:val="0"/>
          <w:sz w:val="28"/>
          <w:szCs w:val="28"/>
          <w:lang w:val="kk-KZ"/>
        </w:rPr>
        <w:t>минералдық қоректену барысында өсімдіктердің тамыр жүйелерінің радиоизотоптарды сіңіруі;</w:t>
      </w:r>
    </w:p>
    <w:p w:rsidR="00CE741D" w:rsidRPr="00003BE9" w:rsidRDefault="00CE741D" w:rsidP="00CE741D">
      <w:pPr>
        <w:ind w:firstLine="709"/>
        <w:jc w:val="both"/>
        <w:rPr>
          <w:snapToGrid w:val="0"/>
          <w:sz w:val="28"/>
          <w:szCs w:val="28"/>
          <w:lang w:val="kk-KZ"/>
        </w:rPr>
      </w:pPr>
      <w:r w:rsidRPr="00003BE9">
        <w:rPr>
          <w:snapToGrid w:val="0"/>
          <w:sz w:val="28"/>
          <w:szCs w:val="28"/>
          <w:lang w:val="kk-KZ"/>
        </w:rPr>
        <w:lastRenderedPageBreak/>
        <w:t>-</w:t>
      </w:r>
      <w:r w:rsidR="00FE2DED" w:rsidRPr="00003BE9">
        <w:rPr>
          <w:snapToGrid w:val="0"/>
          <w:sz w:val="28"/>
          <w:szCs w:val="28"/>
          <w:lang w:val="kk-KZ"/>
        </w:rPr>
        <w:t xml:space="preserve"> </w:t>
      </w:r>
      <w:r w:rsidRPr="00003BE9">
        <w:rPr>
          <w:snapToGrid w:val="0"/>
          <w:sz w:val="28"/>
          <w:szCs w:val="28"/>
          <w:lang w:val="kk-KZ"/>
        </w:rPr>
        <w:t xml:space="preserve">өсімдіктердің радиоактивті заттармен тура ластануы.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Радионуклидтердің тамыр арқылы емес келуі олардың жасушаларындағы көп мөлшері топырақпен салыстырғанда жоғары шамамен сипатталады. Жапырақтар мен сабақтарында 20-50% ұсталып қалса, тамыр арқылы келгенде топырақтағы нуклидтердің жалпы мөлшерінің 0,1-1,0% өтеді.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Радионуклидтердің топырақта, олардың өсімдіктердегі метаболизмі, негізінен, топырақ және өсімдіктердің құрамындағы макроконцентрациясына тәуелді болады.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Қазіргі кезде адам ағзасына 137-цезийдің, 90-стронцийдің, 131-йодтың негізгі келетін көздері жануар тектес өнімдер (ең алдыңғы кезекте ет пен сүт). Ағзаларға келген кезде радионуклидтердің биологиялық қауіптілігі олардың қосылыстарының физикалық-химиялық қасиеттерімен анықталады. Ең көп қауіптілікті альфа-, бета-бөлшектер, ал аз - гамма-сәулелер тигізеді. </w:t>
      </w:r>
      <w:r w:rsidRPr="00003BE9">
        <w:rPr>
          <w:sz w:val="28"/>
          <w:szCs w:val="28"/>
          <w:lang w:val="kk-KZ"/>
        </w:rPr>
        <w:t xml:space="preserve">Адам ағзасында радионуклидтер бірқалыпты орналасқан кезде қан айланымына қатты әсер етеді. Таңдамалы түрде бауырда жинақталған </w:t>
      </w:r>
      <w:r w:rsidRPr="00003BE9">
        <w:rPr>
          <w:snapToGrid w:val="0"/>
          <w:sz w:val="28"/>
          <w:szCs w:val="28"/>
          <w:lang w:val="kk-KZ"/>
        </w:rPr>
        <w:t xml:space="preserve">радионуклидтер көбіне цирроздың пайда болуына және бауырдың ісігіне алып келуі мүмкін. Асқазан-ішек жолында қиын сіңетін радионуклидтер ішектің сілекейлік қабатына әсер етіп, некроздық-язвалық өзгерістерге алып келеді.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Адамдардың денсаулығына әсер етуі бойынша антропогенді радионуклид - радиоактивті цезий анағұрлым қауіпті болып табылады. Биологиялық жүйелерде антропогендік цезий калий сияқты байқалып, ішекте толығымен сіңіріледі, нәтижесінде бүкіл ағзаға таралады. Ағзаның одан тазартылуы 2-3 ай ішінде биологиялық жартылай шығарылу мерзімінде іске асады.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90-стронций де калийге ұқсайды, сүйектерде жинақталады. Ол негізінен шөп-сиыр-сүт-адам тағамдық тізбегінде жиналады. </w:t>
      </w:r>
    </w:p>
    <w:p w:rsidR="00CE741D" w:rsidRPr="00003BE9" w:rsidRDefault="00CE741D" w:rsidP="00CE741D">
      <w:pPr>
        <w:ind w:firstLine="709"/>
        <w:jc w:val="both"/>
        <w:rPr>
          <w:snapToGrid w:val="0"/>
          <w:sz w:val="28"/>
          <w:szCs w:val="28"/>
          <w:lang w:val="kk-KZ"/>
        </w:rPr>
      </w:pPr>
      <w:r w:rsidRPr="00003BE9">
        <w:rPr>
          <w:snapToGrid w:val="0"/>
          <w:sz w:val="28"/>
          <w:szCs w:val="28"/>
          <w:lang w:val="kk-KZ"/>
        </w:rPr>
        <w:t xml:space="preserve">Екі табиғи радиоактивтік изотоптар - 210-қорғасын және 210-полоний - топырақтан ауаға радон газының ыдырауының нә-тижесінде қшығарылады,бұл изотоптар ауа арқылы қозғалып, тағамдық тізбектерде аккумуляцияланады. </w:t>
      </w:r>
    </w:p>
    <w:p w:rsidR="00CE741D" w:rsidRPr="00003BE9" w:rsidRDefault="00CE741D" w:rsidP="00FE2DED">
      <w:pPr>
        <w:pStyle w:val="af2"/>
        <w:numPr>
          <w:ilvl w:val="0"/>
          <w:numId w:val="48"/>
        </w:numPr>
        <w:spacing w:after="0"/>
        <w:rPr>
          <w:rFonts w:ascii="Times New Roman" w:hAnsi="Times New Roman"/>
          <w:sz w:val="28"/>
          <w:szCs w:val="28"/>
          <w:lang w:val="kk-KZ"/>
        </w:rPr>
      </w:pPr>
      <w:r w:rsidRPr="00003BE9">
        <w:rPr>
          <w:rFonts w:ascii="Times New Roman" w:hAnsi="Times New Roman"/>
          <w:sz w:val="28"/>
          <w:szCs w:val="28"/>
          <w:lang w:val="kk-KZ"/>
        </w:rPr>
        <w:t>Қоршаған ортаның биологиялық ластануы</w:t>
      </w:r>
    </w:p>
    <w:p w:rsidR="00CE741D" w:rsidRPr="00003BE9" w:rsidRDefault="00CE741D" w:rsidP="00FE2DED">
      <w:pPr>
        <w:ind w:firstLine="708"/>
        <w:jc w:val="both"/>
        <w:rPr>
          <w:sz w:val="28"/>
          <w:szCs w:val="28"/>
          <w:lang w:val="kk-KZ"/>
        </w:rPr>
      </w:pPr>
      <w:r w:rsidRPr="00003BE9">
        <w:rPr>
          <w:sz w:val="28"/>
          <w:szCs w:val="28"/>
          <w:lang w:val="kk-KZ"/>
        </w:rPr>
        <w:t xml:space="preserve">Табиғи ортада химиялық және радиациялық ластанулардан басқа адамда әртүрлі ауру туғызатын биологиялық ластаушылар да кездеседі. Биологиялық ластаушылар ауру туғызатын микроағзалар, вирустар, құрттар, қарапайымдылар жатады. Олар ауада, суда, топырақта тірі ағзалардың және адамдардың ағзасында кездеседі. </w:t>
      </w:r>
    </w:p>
    <w:p w:rsidR="00CE741D" w:rsidRPr="00003BE9" w:rsidRDefault="00CE741D" w:rsidP="00CE741D">
      <w:pPr>
        <w:ind w:firstLine="708"/>
        <w:jc w:val="both"/>
        <w:rPr>
          <w:sz w:val="28"/>
          <w:szCs w:val="28"/>
          <w:lang w:val="kk-KZ"/>
        </w:rPr>
      </w:pPr>
      <w:r w:rsidRPr="00003BE9">
        <w:rPr>
          <w:sz w:val="28"/>
          <w:szCs w:val="28"/>
          <w:lang w:val="kk-KZ"/>
        </w:rPr>
        <w:t xml:space="preserve">Жер бетіндегі 1 500 000 жануарлардың, 50 000 жуығы паразиттік тіршілік етеді, соның ішінде 500-дей түрі адам апарзиті болып есептеледі. Адам паразитінің көбісі ауру тудыратын жәндіктер. Иесінің денесінде тіршілік етуіне қарай паразиттер: уақытша және тұрақты болып бөлінеді. Уақытша паразиттер иесінің денесінде тамақ керек болғанда ғана пайда болады. Оларға: сүліктер, кенелер, масалар, бүргелер жатады. Ал, тұрақты паразиттердің иесі тек азық үшін ғана емес, тіршілік ететін ортасы. Оларға: безгек, плазмодия, аскаридалар, қышыма қоздырғыштары жатады. </w:t>
      </w:r>
    </w:p>
    <w:p w:rsidR="00CE741D" w:rsidRPr="00003BE9" w:rsidRDefault="00CE741D" w:rsidP="00CE741D">
      <w:pPr>
        <w:ind w:firstLine="708"/>
        <w:jc w:val="both"/>
        <w:rPr>
          <w:sz w:val="28"/>
          <w:szCs w:val="28"/>
          <w:lang w:val="kk-KZ"/>
        </w:rPr>
      </w:pPr>
      <w:r w:rsidRPr="00003BE9">
        <w:rPr>
          <w:sz w:val="28"/>
          <w:szCs w:val="28"/>
          <w:lang w:val="kk-KZ"/>
        </w:rPr>
        <w:lastRenderedPageBreak/>
        <w:t xml:space="preserve">Микробтардың ауру қоздыруына қажетті бірден-бір шарт – адам ағзасының әсерлесуі, оның қорғаныссыз қалуы. Дені сау ағзаға түскен микробтардың өсіп-өнуіне айрықша жағдай керек. Эволюциялық өзгерістер арқасында микробтар адам ағзасында да белгілі жасушаларда өсіп-өнуге бейімделеді. Мысалы, безгек қоздырғышы тек қанның эритроцитінде өсе алады, сол сияқты тек ішек-қарынның шырышты сілекей қабығында өсіп-өнуге бейімделген, тек сол қабыққа жеикенде ғана, ауру шақыра алатын тырысқақ, қантышқақ, іш-сүзегі микробтары басқа жерлерде ол ауруларды тудыра алмайды. </w:t>
      </w:r>
    </w:p>
    <w:p w:rsidR="00CE741D" w:rsidRPr="00003BE9" w:rsidRDefault="00CE741D" w:rsidP="00CE741D">
      <w:pPr>
        <w:ind w:firstLine="708"/>
        <w:jc w:val="both"/>
        <w:rPr>
          <w:sz w:val="28"/>
          <w:szCs w:val="28"/>
          <w:lang w:val="kk-KZ"/>
        </w:rPr>
      </w:pPr>
      <w:r w:rsidRPr="00003BE9">
        <w:rPr>
          <w:sz w:val="28"/>
          <w:szCs w:val="28"/>
          <w:lang w:val="kk-KZ"/>
        </w:rPr>
        <w:t>Трішілік етуге бейімделген жасушаларда микроағзалардың жетілуіне қарай жұқпалы аурулардың таралу жолдары бірнеше түрлерге бөлінеді:</w:t>
      </w:r>
    </w:p>
    <w:p w:rsidR="00CE741D" w:rsidRPr="00003BE9" w:rsidRDefault="00CE741D" w:rsidP="00CE741D">
      <w:pPr>
        <w:ind w:firstLine="708"/>
        <w:jc w:val="both"/>
        <w:rPr>
          <w:sz w:val="28"/>
          <w:szCs w:val="28"/>
          <w:lang w:val="kk-KZ"/>
        </w:rPr>
      </w:pPr>
      <w:r w:rsidRPr="00003BE9">
        <w:rPr>
          <w:sz w:val="28"/>
          <w:szCs w:val="28"/>
          <w:lang w:val="kk-KZ"/>
        </w:rPr>
        <w:t xml:space="preserve">1.Ауадағы тамшылар көмегімен таралу, яғни жұқпалы аурулардың тыныс жолы арқылы жұғуы, ал сырқат түкіргенде, жөтелкегнде, сөйлегенде ауру қоздырғыш микробтар шашырап, ауамен бірге өзі бейімделген тыныс жолдарының шырышты сілекей қабығына жетеді. Осылай тарайтын ауруларды – жжұқпалы-тамшылы аурулар деп атайды. Оларға тұмау, қызылша, шешек аурулары жатады. </w:t>
      </w:r>
    </w:p>
    <w:p w:rsidR="00CE741D" w:rsidRPr="00003BE9" w:rsidRDefault="00FE2DED" w:rsidP="00CE741D">
      <w:pPr>
        <w:ind w:firstLine="708"/>
        <w:jc w:val="both"/>
        <w:rPr>
          <w:sz w:val="28"/>
          <w:szCs w:val="28"/>
          <w:lang w:val="kk-KZ"/>
        </w:rPr>
      </w:pPr>
      <w:r w:rsidRPr="00003BE9">
        <w:rPr>
          <w:sz w:val="28"/>
          <w:szCs w:val="28"/>
          <w:lang w:val="kk-KZ"/>
        </w:rPr>
        <w:t>2</w:t>
      </w:r>
      <w:r w:rsidR="00CE741D" w:rsidRPr="00003BE9">
        <w:rPr>
          <w:sz w:val="28"/>
          <w:szCs w:val="28"/>
          <w:lang w:val="kk-KZ"/>
        </w:rPr>
        <w:t>.</w:t>
      </w:r>
      <w:r w:rsidRPr="00003BE9">
        <w:rPr>
          <w:sz w:val="28"/>
          <w:szCs w:val="28"/>
          <w:lang w:val="kk-KZ"/>
        </w:rPr>
        <w:t xml:space="preserve"> </w:t>
      </w:r>
      <w:r w:rsidR="00CE741D" w:rsidRPr="00003BE9">
        <w:rPr>
          <w:sz w:val="28"/>
          <w:szCs w:val="28"/>
          <w:lang w:val="kk-KZ"/>
        </w:rPr>
        <w:t>Ауыз қуысы арқылы тара</w:t>
      </w:r>
      <w:r w:rsidRPr="00003BE9">
        <w:rPr>
          <w:sz w:val="28"/>
          <w:szCs w:val="28"/>
          <w:lang w:val="kk-KZ"/>
        </w:rPr>
        <w:t>л</w:t>
      </w:r>
      <w:r w:rsidR="00CE741D" w:rsidRPr="00003BE9">
        <w:rPr>
          <w:sz w:val="28"/>
          <w:szCs w:val="28"/>
          <w:lang w:val="kk-KZ"/>
        </w:rPr>
        <w:t xml:space="preserve">у, яғни микробтардың ішек—қарын жолдарына түсуі. Ал, қоздырғыш микробтар бола қоршаған ортаға үлкен және кіші дәрет арқылы шығады. Бұл жолмен ішек-қарында болатын жұқпалы аурулар тарайды. Оларға: қантышқақ, тырысқақ,  сальмонеллез, полиомелит жатады. Бұл аурулардың қоздырғыштары жейтін тағам, ішетін су арқылы ішек-қарынның шырышты сілекей қабығына жетеді. Бұл аурулар жуылмаған лас қолмен шыбын арқылы да тарайды. </w:t>
      </w:r>
    </w:p>
    <w:p w:rsidR="00CE741D" w:rsidRPr="00003BE9" w:rsidRDefault="00CE741D" w:rsidP="00CE741D">
      <w:pPr>
        <w:ind w:firstLine="708"/>
        <w:jc w:val="both"/>
        <w:rPr>
          <w:sz w:val="28"/>
          <w:szCs w:val="28"/>
          <w:lang w:val="kk-KZ"/>
        </w:rPr>
      </w:pPr>
      <w:r w:rsidRPr="00003BE9">
        <w:rPr>
          <w:sz w:val="28"/>
          <w:szCs w:val="28"/>
          <w:lang w:val="kk-KZ"/>
        </w:rPr>
        <w:t xml:space="preserve">3.Қан арқылы тарау, яғни микробтардың маса, бүрге, бит, қандала жәндіктер арқылы қанға түсуі. Бұл аурулар тобына: безгек, бөртпе, сүзек, оба, тулерямия, энцефалиттер т.б. жатады. </w:t>
      </w:r>
    </w:p>
    <w:p w:rsidR="00CE741D" w:rsidRPr="00003BE9" w:rsidRDefault="00CE741D" w:rsidP="00CE741D">
      <w:pPr>
        <w:ind w:firstLine="708"/>
        <w:jc w:val="both"/>
        <w:rPr>
          <w:sz w:val="28"/>
          <w:szCs w:val="28"/>
          <w:lang w:val="kk-KZ"/>
        </w:rPr>
      </w:pPr>
      <w:r w:rsidRPr="00003BE9">
        <w:rPr>
          <w:sz w:val="28"/>
          <w:szCs w:val="28"/>
          <w:lang w:val="kk-KZ"/>
        </w:rPr>
        <w:t xml:space="preserve">4.Жұқпалы аурулар қоздырғышы мен зақымдалған және зақымдалмаған адамдардың терісі мен сілекей қабығының бір-бірімен жанасып тиюі немесе сүйкелуі арқылы таралуы. Бұған жыныстық жұқпалы аурулар (мерез, гонорея, СПИД), құтыру, сіреспе, газды гангрена т.б. жатады. Жұқпалы аурулардың осындай таралуы эпидемиялық тұрғыдан шапшаң және жәй таралатындар деп аталады. Ол ауру жұғу үшін теріде шырышты сілекей қабықта жарақат болуы қажет. </w:t>
      </w:r>
    </w:p>
    <w:p w:rsidR="00CE741D" w:rsidRPr="00003BE9" w:rsidRDefault="00CE741D" w:rsidP="00CE741D">
      <w:pPr>
        <w:ind w:firstLine="708"/>
        <w:jc w:val="both"/>
        <w:rPr>
          <w:sz w:val="28"/>
          <w:szCs w:val="28"/>
          <w:lang w:val="kk-KZ"/>
        </w:rPr>
      </w:pPr>
      <w:r w:rsidRPr="00003BE9">
        <w:rPr>
          <w:sz w:val="28"/>
          <w:szCs w:val="28"/>
          <w:lang w:val="kk-KZ"/>
        </w:rPr>
        <w:t xml:space="preserve">Биологиялық ластаушыларды жұқтырудың негізгі көзі топырақ болып саналады. Сіреспе, ботулизм және басқа де кейбір жұқпалы аурулардың қоздырғыштары үнемі топырақта тіршілік етеді. Жек ебасының тазалығын сақтамаудың нәтижесінде, жеміс-жидек, көкөніс арқылы дененің терісін жарақаттап алған кезде олар адам ағзасына келіп түседі. </w:t>
      </w:r>
    </w:p>
    <w:p w:rsidR="00CE741D" w:rsidRPr="00003BE9" w:rsidRDefault="00CE741D" w:rsidP="00CE741D">
      <w:pPr>
        <w:ind w:firstLine="708"/>
        <w:jc w:val="both"/>
        <w:rPr>
          <w:sz w:val="28"/>
          <w:szCs w:val="28"/>
          <w:lang w:val="kk-KZ"/>
        </w:rPr>
      </w:pPr>
      <w:r w:rsidRPr="00003BE9">
        <w:rPr>
          <w:sz w:val="28"/>
          <w:szCs w:val="28"/>
          <w:lang w:val="kk-KZ"/>
        </w:rPr>
        <w:t xml:space="preserve">Көптеген ауру тудырғыш микроағзалар жер асты суларына өтіп, жұқпалы ауруларыдң таралуына есебеп болады. Сондықтан, артезиан, құдық пен бұлақтың суларын пайдалау алдында  қайнату керек. Өзен, көл, тоған сияқты ашық су көздері көбінесе осы микроағзалармен ластанады. </w:t>
      </w:r>
    </w:p>
    <w:p w:rsidR="00CE741D" w:rsidRPr="00003BE9" w:rsidRDefault="00CE741D" w:rsidP="00CE741D">
      <w:pPr>
        <w:ind w:firstLine="709"/>
        <w:jc w:val="both"/>
        <w:rPr>
          <w:sz w:val="28"/>
          <w:szCs w:val="28"/>
          <w:lang w:val="kk-KZ" w:eastAsia="ar-SA"/>
        </w:rPr>
      </w:pPr>
      <w:r w:rsidRPr="00003BE9">
        <w:rPr>
          <w:sz w:val="28"/>
          <w:szCs w:val="28"/>
          <w:lang w:val="kk-KZ" w:eastAsia="ar-SA"/>
        </w:rPr>
        <w:lastRenderedPageBreak/>
        <w:t>Қазiргi таңда көмiрсутектердi өндiрудi қамтамасыз ететiн жұмыстардың алуан түрiн жүргiзгенде қоршаған ортаға техногендiк әсерi көзiнiң бірқатар жiктемесi жасалған.</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Бiрiншiден </w:t>
      </w:r>
      <w:r w:rsidRPr="00003BE9">
        <w:rPr>
          <w:b/>
          <w:sz w:val="28"/>
          <w:szCs w:val="28"/>
          <w:lang w:val="kk-KZ" w:eastAsia="ar-SA"/>
        </w:rPr>
        <w:t>техногенездiң</w:t>
      </w:r>
      <w:r w:rsidRPr="00003BE9">
        <w:rPr>
          <w:sz w:val="28"/>
          <w:szCs w:val="28"/>
          <w:lang w:val="kk-KZ" w:eastAsia="ar-SA"/>
        </w:rPr>
        <w:t xml:space="preserve"> бiрiншiлiк көзi бөлiнедi: келншектегі мұнай-газ мөлшерiн анықтау мақсатымен геологиялық–барлау жұмыстарын жүргiзу кезеңiндегi көлiк құралдары. Оларға геологтар мен геофизиктердiң базалық лагерiн, уақытша коммуникациялар мен тұрғын бекеттер, тiк ұшақ алаңы, ЖЖМ қоймасын салу үшiн құрылыс машиналары мен механизмдерiн жатқызуға болады. Барлық бұл нысандар уақытша жерге орналастырылады, ал техногендi әсерi кескінделіп байқалады, айтарлықтай ауданға шоғырландырылуы мүмкiн, қоршаған ортаға әсерiн бағалау мен бақылауға қиын берiледi. Бiрiншiлiк техногенез кезеңiндегi қоршаған ортаға әсерiнiң масштабы нормаланбаған әсерi есебiнен жұмыстың алғашқы кезеңiмен салыстыру бойынша ондаған, жүздеген есеге артуы мүмкiн.</w:t>
      </w:r>
    </w:p>
    <w:p w:rsidR="00CE741D" w:rsidRPr="00003BE9" w:rsidRDefault="00CE741D" w:rsidP="00CE741D">
      <w:pPr>
        <w:ind w:firstLine="709"/>
        <w:jc w:val="both"/>
        <w:rPr>
          <w:sz w:val="28"/>
          <w:szCs w:val="28"/>
          <w:lang w:val="kk-KZ" w:eastAsia="ar-SA"/>
        </w:rPr>
      </w:pPr>
      <w:r w:rsidRPr="00003BE9">
        <w:rPr>
          <w:sz w:val="28"/>
          <w:szCs w:val="28"/>
          <w:lang w:val="kk-KZ" w:eastAsia="ar-SA"/>
        </w:rPr>
        <w:t>Техногенездiң екiншiлiк көздерi бiрiншiлiкке  қарағанда ең жиi дамиды, бiрақ  өте оқшау байқалады және тұрақты әсерімен байланысты. Екiншiлiк техногенез ең ұзақ қолданылатын жабдықтарды (бұрғылау алаңын, ұңғыма шоғырын және басқа өндiрiстiк пен шаруашылық нысандарын) салған кезде белсендi байқалады да, түрлi дәрежеде табиғи ортаның барлық компоненттерiне әсер етедi. Бiрақ бұндай әсердiң спектрi бiрiншiлiкпен салыстырғанда алуан түрлi, себебi механизмдер, технологиялар және қолданылатын материалдар күрт өседi, сөйтiп, әсердiң алуан түрлi формасына әкелiп соқтырады. Бұл қоршаған ортада ластаушы заттар ағынының түзiле бастауына да қатысты. Қазiргi мұнай өндiретiн кешенде генезисi бойынша ландшафттағы заттардың табиғи ағынына бөтен химиялық қосылыстардың 2 мың алуан түрi қолданылады.</w:t>
      </w:r>
    </w:p>
    <w:p w:rsidR="00CE741D" w:rsidRPr="00003BE9" w:rsidRDefault="00CE741D" w:rsidP="00CE741D">
      <w:pPr>
        <w:ind w:firstLine="709"/>
        <w:jc w:val="both"/>
        <w:rPr>
          <w:sz w:val="28"/>
          <w:szCs w:val="28"/>
          <w:lang w:val="kk-KZ" w:eastAsia="ar-SA"/>
        </w:rPr>
      </w:pPr>
      <w:r w:rsidRPr="00003BE9">
        <w:rPr>
          <w:sz w:val="28"/>
          <w:szCs w:val="28"/>
          <w:lang w:val="kk-KZ" w:eastAsia="ar-SA"/>
        </w:rPr>
        <w:t>Тұрақты көздерден мұнайды тасымалдауға дайындаудың технологиялық механизмі мен бұрғылау қондырғысынан басқа масштабы бойынша үлкен екiншiлiк әсерiн коммуникация (уақытша келу жолдары, құм-гравийлi қоспа шұңқыры үшiн карьерлер, су жолдары, ЭТЖ, ЖЖМ қоймасы, уақытша қыстақ т.б) көрсетедi. Мұнай өндiру саласының бұл стадиясында гидросфераның, топырақтың бұрғылау қалдығы өнiмдерiмен ластануы, топырақ жамылғысының бұзылуы, орманды кесу, “атмосфера-грунт-мұздақ“ жүйесiндегі жылулық баланстың бұзылуы, көптеген жағымсыз экзогендi инженерлiк-геологиялық үрдістердiң пайда болуы сияқты бұзылулар басымдық көрсетедi.</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Техногенез динамикасының үшiншiлiк стадиясы өндiретiн кәсiпорынның қалыптасқан инфрақұрылымын пайдалану кезінде туындайды. Көбiнесе литосфераның беттiк бөлiгi үшiн ол тұрақты қондырғыларды пайдаланумен байланысты жағымсыз экзогендi үрдістердiң дамуы түрiнде байқалады. Бұл шөгудiң, үгiлудiң және басқа құбылыстардың сызықтық  жабдықтар бойымен дамуы; топырақ жамылғысының, жер асты және жер бетi суларының өндiрiлетiн сұйықтықпен, тұрмыстық ағынмен, мұнай мен газды дайындау технологиясы өнiмiмен, ЖЖМ және басқа заттармен ластануы. </w:t>
      </w:r>
    </w:p>
    <w:p w:rsidR="00CE741D" w:rsidRPr="00003BE9" w:rsidRDefault="00CE741D" w:rsidP="00CE741D">
      <w:pPr>
        <w:ind w:firstLine="709"/>
        <w:jc w:val="both"/>
        <w:rPr>
          <w:sz w:val="28"/>
          <w:szCs w:val="28"/>
          <w:lang w:val="kk-KZ" w:eastAsia="ar-SA"/>
        </w:rPr>
      </w:pPr>
      <w:r w:rsidRPr="00003BE9">
        <w:rPr>
          <w:sz w:val="28"/>
          <w:szCs w:val="28"/>
          <w:lang w:val="kk-KZ" w:eastAsia="ar-SA"/>
        </w:rPr>
        <w:lastRenderedPageBreak/>
        <w:t>Биота үшiн техногенездiң үшiншiлiк стадиясы өсiмдiктiң дәстүрлi типтiк формасын қалпына келтiру сериясымен немесе өсiмдiктiң мүлде жаңа түрiмен алмастыруда, жануарлардың табиғи жүру жолын өзгертуде, өсiмдiк пен жануар әлемiнiң особiнiң және тiптi тұтас түрiнiң жойылып кетуiнде байқалады.</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Бiрiншiлiк және екiншiлiк техногенез көздерiнен үшiншiлiктің ерекшелігі зерттеу мен болжауға кездейсоқ қиын берiледi, себебi олардың эффектiсi коллектордың мұнай берiлуiн арттырудың екiншiлiк және үшiншiлiк әдiстерi қарқынды қолданылатын кен орнын игерудің ең кеш стадиясында байқалады. Көмiрсутектердi өндiру бойынша өндiрiс қуатын жойғаннан кейiн, яғни кен орнының инфрақұрылымын жойғаннан кейiнгi стадияда олардың байқалуы ғажап емес. Мысалы, ол тұщы жер асты суы кездесетін су жиектерінің тұздануында; тосқауыл жыныстарда “литологиялық“ терезе арқылы көтерілме сүзілуде немесе оларды жоюда сапасыз бәсеңдетiлген ұңғыманың құбыр маңы кеңістігі бойынша тұзды судың тік көтерілуі нәтижесінде  байқалуы мүмкiн. </w:t>
      </w:r>
    </w:p>
    <w:p w:rsidR="00CE741D" w:rsidRPr="00303696" w:rsidRDefault="00CE741D" w:rsidP="00CE741D">
      <w:pPr>
        <w:ind w:firstLine="709"/>
        <w:jc w:val="both"/>
        <w:rPr>
          <w:sz w:val="28"/>
          <w:szCs w:val="28"/>
          <w:lang w:val="kk-KZ" w:eastAsia="ar-SA"/>
        </w:rPr>
      </w:pPr>
      <w:r w:rsidRPr="00003BE9">
        <w:rPr>
          <w:sz w:val="28"/>
          <w:szCs w:val="28"/>
          <w:lang w:val="kk-KZ" w:eastAsia="ar-SA"/>
        </w:rPr>
        <w:t xml:space="preserve">Табиғи ортаға әсерлердiң басым көпшiлiгi мақсатты бағытталған әсерлерге жатады. </w:t>
      </w:r>
      <w:r w:rsidRPr="00303696">
        <w:rPr>
          <w:sz w:val="28"/>
          <w:szCs w:val="28"/>
          <w:lang w:val="kk-KZ" w:eastAsia="ar-SA"/>
        </w:rPr>
        <w:t xml:space="preserve">Ол дегенiмiз табиғи жағдайды ұстап тұру және адамзат қоғамының  өмiр тiршiлiгiн қамтамасыз ету үшiн қажеттi саналы түрде жүзеге асырылатын әрекеттердiң барлық кешенi. Әсердiң бұл түрлерi жобамен қарастырылады және құрылыс кезеңінде және де жабдықтарды пайдаланғанда бақыланады. Табиғаты бойынша мақсатты бағытталған әсерлер механикалық, физикалық, химиялық, биологиялық және т.б. болуы мүмкiн. </w:t>
      </w:r>
    </w:p>
    <w:p w:rsidR="00CE741D" w:rsidRPr="00303696" w:rsidRDefault="00CE741D" w:rsidP="00CE741D">
      <w:pPr>
        <w:ind w:firstLine="709"/>
        <w:jc w:val="both"/>
        <w:rPr>
          <w:sz w:val="28"/>
          <w:szCs w:val="28"/>
          <w:lang w:val="kk-KZ" w:eastAsia="ar-SA"/>
        </w:rPr>
      </w:pPr>
      <w:r w:rsidRPr="00303696">
        <w:rPr>
          <w:sz w:val="28"/>
          <w:szCs w:val="28"/>
          <w:lang w:val="kk-KZ" w:eastAsia="ar-SA"/>
        </w:rPr>
        <w:t>Әсердiң басқа типi беталды немесе ерiксiз әсерге жатады, ол мақсатты бағытталған әсердiң салдары болып табылады және сәйкес жағдай ағымында бақыланбайды.</w:t>
      </w:r>
    </w:p>
    <w:p w:rsidR="00CE741D" w:rsidRPr="00003BE9" w:rsidRDefault="00CE741D" w:rsidP="00CE741D">
      <w:pPr>
        <w:ind w:firstLine="709"/>
        <w:jc w:val="both"/>
        <w:rPr>
          <w:sz w:val="28"/>
          <w:szCs w:val="28"/>
          <w:lang w:val="kk-KZ" w:eastAsia="ar-SA"/>
        </w:rPr>
      </w:pPr>
      <w:r w:rsidRPr="00303696">
        <w:rPr>
          <w:sz w:val="28"/>
          <w:szCs w:val="28"/>
          <w:lang w:val="kk-KZ" w:eastAsia="ar-SA"/>
        </w:rPr>
        <w:t>Адамның сол немесе басқа табиғи ресурстарға тiкелей әсерiмен байланысты табиғатқа тiкелей әсерiн бөледi, жанама</w:t>
      </w:r>
      <w:r w:rsidRPr="00003BE9">
        <w:rPr>
          <w:sz w:val="28"/>
          <w:szCs w:val="28"/>
          <w:lang w:val="kk-KZ" w:eastAsia="ar-SA"/>
        </w:rPr>
        <w:t xml:space="preserve"> тiкелейдiң салдары болып табылады. Мысалы, орманды кесу  топырақтың су режимiне, өзеннiң сулылығына, жел және су эрозиясы жағдайына жанама әсерiн көрсетедi. Әсердiң берiлген түрiндегi үрдістер байқалатын үрдістер және де  жанама, қайтымды және қайтымсыз болуы мүмкiн. Мысалы, грунтты кептiру үрдісі  олардың айтарлықтай тығыздалуына әкелiп соқтырады, ал мүк жамылғысының бұзылуы көптеген топырақтың механикалық бұзылуы сиықты қайтымды үрдіс. Келесi № 1 суретте кәсiпорынның әсер ету аумағында табиғи жағдайдың өзгеруiне әсер ететiн мүмкiн үрдістердiң сұлбасы келтiрiлген. </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Әсер ету көздерiн келесiдей түрде де жiктеуге болады: </w:t>
      </w:r>
    </w:p>
    <w:p w:rsidR="00CE741D" w:rsidRPr="00003BE9" w:rsidRDefault="00CE741D" w:rsidP="00CE741D">
      <w:pPr>
        <w:numPr>
          <w:ilvl w:val="0"/>
          <w:numId w:val="10"/>
        </w:numPr>
        <w:tabs>
          <w:tab w:val="left" w:pos="720"/>
        </w:tabs>
        <w:suppressAutoHyphens/>
        <w:ind w:left="0" w:firstLine="709"/>
        <w:jc w:val="both"/>
        <w:rPr>
          <w:sz w:val="28"/>
          <w:szCs w:val="28"/>
          <w:lang w:val="kk-KZ" w:eastAsia="ar-SA"/>
        </w:rPr>
      </w:pPr>
      <w:r w:rsidRPr="00003BE9">
        <w:rPr>
          <w:sz w:val="28"/>
          <w:szCs w:val="28"/>
          <w:lang w:val="kk-KZ" w:eastAsia="ar-SA"/>
        </w:rPr>
        <w:t>ҚТО компонентi - нысан бойынша : атмосфера, топырақ, жер бетi және жер асты сулары, литосфера, жануар және өсiмдiк әлемi, әлеуметтiк орта;</w:t>
      </w:r>
    </w:p>
    <w:p w:rsidR="00CE741D" w:rsidRPr="00003BE9" w:rsidRDefault="00CE741D" w:rsidP="00CE741D">
      <w:pPr>
        <w:numPr>
          <w:ilvl w:val="0"/>
          <w:numId w:val="10"/>
        </w:numPr>
        <w:tabs>
          <w:tab w:val="left" w:pos="720"/>
        </w:tabs>
        <w:suppressAutoHyphens/>
        <w:ind w:left="0" w:firstLine="709"/>
        <w:jc w:val="both"/>
        <w:rPr>
          <w:sz w:val="28"/>
          <w:szCs w:val="28"/>
          <w:lang w:val="kk-KZ" w:eastAsia="ar-SA"/>
        </w:rPr>
      </w:pPr>
      <w:r w:rsidRPr="00003BE9">
        <w:rPr>
          <w:sz w:val="28"/>
          <w:szCs w:val="28"/>
          <w:lang w:val="kk-KZ" w:eastAsia="ar-SA"/>
        </w:rPr>
        <w:t>Жылжымалы, тұрақты, аудан бойынша шоғырланған және айқын бағытты шоғырланған;</w:t>
      </w:r>
    </w:p>
    <w:p w:rsidR="00CE741D" w:rsidRPr="00003BE9" w:rsidRDefault="00CE741D" w:rsidP="00CE741D">
      <w:pPr>
        <w:numPr>
          <w:ilvl w:val="0"/>
          <w:numId w:val="10"/>
        </w:numPr>
        <w:tabs>
          <w:tab w:val="left" w:pos="720"/>
        </w:tabs>
        <w:suppressAutoHyphens/>
        <w:ind w:left="0" w:firstLine="709"/>
        <w:jc w:val="both"/>
        <w:rPr>
          <w:sz w:val="28"/>
          <w:szCs w:val="28"/>
          <w:lang w:val="kk-KZ" w:eastAsia="ar-SA"/>
        </w:rPr>
      </w:pPr>
      <w:r w:rsidRPr="00003BE9">
        <w:rPr>
          <w:sz w:val="28"/>
          <w:szCs w:val="28"/>
          <w:lang w:val="kk-KZ" w:eastAsia="ar-SA"/>
        </w:rPr>
        <w:t>Уақыттық динамика бойынша периодтық және тұрақты;</w:t>
      </w:r>
    </w:p>
    <w:p w:rsidR="00CE741D" w:rsidRPr="00003BE9" w:rsidRDefault="00CE741D" w:rsidP="00CE741D">
      <w:pPr>
        <w:numPr>
          <w:ilvl w:val="0"/>
          <w:numId w:val="10"/>
        </w:numPr>
        <w:tabs>
          <w:tab w:val="left" w:pos="720"/>
        </w:tabs>
        <w:suppressAutoHyphens/>
        <w:ind w:left="0" w:firstLine="709"/>
        <w:jc w:val="both"/>
        <w:rPr>
          <w:sz w:val="28"/>
          <w:szCs w:val="28"/>
          <w:lang w:val="kk-KZ" w:eastAsia="ar-SA"/>
        </w:rPr>
      </w:pPr>
      <w:r w:rsidRPr="00003BE9">
        <w:rPr>
          <w:sz w:val="28"/>
          <w:szCs w:val="28"/>
          <w:lang w:val="kk-KZ" w:eastAsia="ar-SA"/>
        </w:rPr>
        <w:t>Ортаны қалпына келтiру көрсеткiшi бойынша - өздiгiнен қалпына келетін және өздiгiнен қалпына келмейтiн;</w:t>
      </w:r>
    </w:p>
    <w:p w:rsidR="00CE741D" w:rsidRPr="00003BE9" w:rsidRDefault="00CE741D" w:rsidP="00CE741D">
      <w:pPr>
        <w:numPr>
          <w:ilvl w:val="0"/>
          <w:numId w:val="10"/>
        </w:numPr>
        <w:tabs>
          <w:tab w:val="left" w:pos="720"/>
        </w:tabs>
        <w:suppressAutoHyphens/>
        <w:ind w:left="0" w:firstLine="709"/>
        <w:jc w:val="both"/>
        <w:rPr>
          <w:sz w:val="28"/>
          <w:szCs w:val="28"/>
          <w:lang w:val="kk-KZ" w:eastAsia="ar-SA"/>
        </w:rPr>
      </w:pPr>
      <w:r w:rsidRPr="00003BE9">
        <w:rPr>
          <w:sz w:val="28"/>
          <w:szCs w:val="28"/>
          <w:lang w:val="kk-KZ" w:eastAsia="ar-SA"/>
        </w:rPr>
        <w:lastRenderedPageBreak/>
        <w:t xml:space="preserve">Сандық параметрi бойынша - бұзылу ауданы бойынша (%); норматив, (ШРК, ШРД, ШРТС, ШРТ, т.б.), зең, заттардың асқын концентрациясының асқын мөлшерi кешен түзуге қабiлеттi, ортада қозғалуы, уыттылығы, төзiмдiлiгi және т.б. бойынша. </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Жалпы түрде мақсатты бағытталған антропогенездi қалыптастыратын әсердiң алуан түрлi көздерi мен түрлерi жалпы түрде келесi схемада берiлуi мүмкiн (сурет </w:t>
      </w:r>
      <w:r w:rsidR="00BC0E0B">
        <w:rPr>
          <w:sz w:val="28"/>
          <w:szCs w:val="28"/>
          <w:lang w:val="kk-KZ" w:eastAsia="ar-SA"/>
        </w:rPr>
        <w:t>10.</w:t>
      </w:r>
      <w:r w:rsidRPr="00003BE9">
        <w:rPr>
          <w:sz w:val="28"/>
          <w:szCs w:val="28"/>
          <w:lang w:val="kk-KZ" w:eastAsia="ar-SA"/>
        </w:rPr>
        <w:t xml:space="preserve">1). </w:t>
      </w:r>
    </w:p>
    <w:p w:rsidR="00CE741D" w:rsidRPr="00003BE9" w:rsidRDefault="00CE741D" w:rsidP="00CE741D">
      <w:pPr>
        <w:ind w:firstLine="709"/>
        <w:jc w:val="both"/>
        <w:rPr>
          <w:sz w:val="28"/>
          <w:szCs w:val="28"/>
          <w:lang w:val="kk-KZ" w:eastAsia="ar-SA"/>
        </w:rPr>
      </w:pPr>
    </w:p>
    <w:p w:rsidR="00CE741D" w:rsidRPr="00003BE9" w:rsidRDefault="001D5B46" w:rsidP="00CE741D">
      <w:pPr>
        <w:ind w:firstLine="709"/>
        <w:jc w:val="both"/>
        <w:rPr>
          <w:sz w:val="28"/>
          <w:szCs w:val="28"/>
          <w:lang w:val="kk-KZ" w:eastAsia="ar-SA"/>
        </w:rPr>
      </w:pPr>
      <w:r>
        <w:rPr>
          <w:noProof/>
          <w:sz w:val="28"/>
          <w:szCs w:val="28"/>
        </w:rPr>
        <w:pict>
          <v:group id="Группа 184" o:spid="_x0000_s1621" style="position:absolute;left:0;text-align:left;margin-left:46.25pt;margin-top:11.75pt;width:387pt;height:261pt;z-index:251784704" coordorigin="2421,7614" coordsize="774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">
            <v:line id="Line 102" o:spid="_x0000_s1622" style="position:absolute;visibility:visible" from="6381,10948" to="6381,11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7mMIAAADcAAAADwAAAGRycy9kb3ducmV2LnhtbERPS2vCQBC+F/wPyxS81U0rFkldJUiK&#10;eqzm0OOQHZPg7mzIbh7667uFQm/z8T1ns5usEQN1vnGs4HWRgCAunW64UlBcPl/WIHxA1mgck4I7&#10;edhtZ08bTLUb+YuGc6hEDGGfooI6hDaV0pc1WfQL1xJH7uo6iyHCrpK6wzGGWyPfkuRdWmw4NtTY&#10;0r6m8nburYLrdDsV2cOY7176vFnly+xUHJSaP0/ZB4hAU/gX/7mPOs5fr+D3mXiB3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7mMIAAADcAAAADwAAAAAAAAAAAAAA&#10;AAChAgAAZHJzL2Rvd25yZXYueG1sUEsFBgAAAAAEAAQA+QAAAJADAAAAAA==&#10;" strokeweight=".26mm">
              <v:stroke startarrow="block" endarrow="block" joinstyle="miter"/>
            </v:line>
            <v:line id="Line 103" o:spid="_x0000_s1623" style="position:absolute;visibility:visible" from="6376,11627" to="6376,1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0l78IAAADcAAAADwAAAGRycy9kb3ducmV2LnhtbERPS2vCQBC+F/wPyxR6azatVCR1lSAW&#10;zbExhx6H7OSBu7Mhu2rqr+8KQm/z8T1ntZmsERcafe9YwVuSgiCune65VVAdv16XIHxA1mgck4Jf&#10;8rBZz55WmGl35W+6lKEVMYR9hgq6EIZMSl93ZNEnbiCOXONGiyHCsZV6xGsMt0a+p+lCWuw5NnQ4&#10;0Laj+lSerYJmOhVVfjPm5yz9rv/YzfOi2iv18jzlnyACTeFf/HAfdJy/XMD9mXi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0l78IAAADcAAAADwAAAAAAAAAAAAAA&#10;AAChAgAAZHJzL2Rvd25yZXYueG1sUEsFBgAAAAAEAAQA+QAAAJADAAAAAA==&#10;" strokeweight=".26mm">
              <v:stroke startarrow="block" endarrow="block" joinstyle="miter"/>
            </v:line>
            <v:line id="Line 104" o:spid="_x0000_s1624" style="position:absolute;visibility:visible" from="6371,12292" to="6381,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0s8IAAADcAAAADwAAAGRycy9kb3ducmV2LnhtbERPTWsCMRC9F/ofwhR602xrtbIapVSF&#10;ooel6sXbsBl3FzeTJUnd9N83gtDbPN7nzJfRtOJKzjeWFbwMMxDEpdUNVwqOh81gCsIHZI2tZVLw&#10;Sx6Wi8eHOeba9vxN132oRAphn6OCOoQul9KXNRn0Q9sRJ+5sncGQoKukdtincNPK1yybSIMNp4Ya&#10;O/qsqbzsf4yCtyKuIu1GY+63p6qNY1f0a6fU81P8mIEIFMO/+O7+0mn+9B1uz6QL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0s8IAAADcAAAADwAAAAAAAAAAAAAA&#10;AAChAgAAZHJzL2Rvd25yZXYueG1sUEsFBgAAAAAEAAQA+QAAAJADAAAAAA==&#10;" strokeweight=".26mm">
              <v:stroke endarrow="block" joinstyle="miter"/>
            </v:line>
            <v:shape id="Text Box 105" o:spid="_x0000_s1625" type="#_x0000_t202" style="position:absolute;left:2421;top:7614;width:77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rsidR="00B1312E" w:rsidRPr="002A25E5" w:rsidRDefault="00B1312E" w:rsidP="00CE741D">
                    <w:pPr>
                      <w:jc w:val="center"/>
                      <w:rPr>
                        <w:sz w:val="24"/>
                        <w:szCs w:val="24"/>
                        <w:lang w:val="kk-KZ" w:eastAsia="ar-SA"/>
                      </w:rPr>
                    </w:pPr>
                    <w:r w:rsidRPr="002A25E5">
                      <w:rPr>
                        <w:sz w:val="24"/>
                        <w:szCs w:val="24"/>
                        <w:lang w:val="kk-KZ" w:eastAsia="ar-SA"/>
                      </w:rPr>
                      <w:t>Мақсатты бағытталған антропогенез</w:t>
                    </w:r>
                  </w:p>
                  <w:p w:rsidR="00B1312E" w:rsidRPr="002A25E5" w:rsidRDefault="00B1312E" w:rsidP="00CE741D">
                    <w:pPr>
                      <w:ind w:firstLine="561"/>
                      <w:jc w:val="center"/>
                      <w:rPr>
                        <w:sz w:val="24"/>
                        <w:szCs w:val="24"/>
                        <w:lang w:val="kk-KZ" w:eastAsia="ar-SA"/>
                      </w:rPr>
                    </w:pPr>
                    <w:r w:rsidRPr="002A25E5">
                      <w:rPr>
                        <w:sz w:val="24"/>
                        <w:szCs w:val="24"/>
                        <w:lang w:val="kk-KZ" w:eastAsia="ar-SA"/>
                      </w:rPr>
                      <w:t>(адамның әсерi)</w:t>
                    </w:r>
                  </w:p>
                  <w:p w:rsidR="00B1312E" w:rsidRDefault="00B1312E" w:rsidP="00CE741D"/>
                </w:txbxContent>
              </v:textbox>
            </v:shape>
            <v:line id="Line 106" o:spid="_x0000_s1626" style="position:absolute;flip:y;visibility:visible" from="2601,12834" to="10161,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rZsQAAADcAAAADwAAAGRycy9kb3ducmV2LnhtbERPTWsCMRC9F/ofwhR6KTVrKbKuRpGC&#10;4MFLtaz0Nt2Mm2U3k20SdfvvG0HwNo/3OfPlYDtxJh8axwrGowwEceV0w7WCr/36NQcRIrLGzjEp&#10;+KMAy8XjwxwL7S78SeddrEUK4VCgAhNjX0gZKkMWw8j1xIk7Om8xJuhrqT1eUrjt5FuWTaTFhlOD&#10;wZ4+DFXt7mQVyHz78utXP+9t2R4OU1NWZf+9Ver5aVjNQEQa4l18c290mp9P4fpMuk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CtmxAAAANwAAAAPAAAAAAAAAAAA&#10;AAAAAKECAABkcnMvZG93bnJldi54bWxQSwUGAAAAAAQABAD5AAAAkgMAAAAA&#10;"/>
            <v:line id="Line 107" o:spid="_x0000_s1627" style="position:absolute;visibility:visible" from="2601,12834" to="260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FzcUAAADcAAAADwAAAGRycy9kb3ducmV2LnhtbESPQU/DMAyF70j7D5GRuLF0HBgtyya0&#10;CokDTNqGOJvGa6o1TtWELvx7fJjEzdZ7fu/zapN9ryYaYxfYwGJegCJugu24NfB5fL1/AhUTssU+&#10;MBn4pQib9exmhZUNF97TdEitkhCOFRpwKQ2V1rFx5DHOw0As2imMHpOsY6vtiBcJ971+KIpH7bFj&#10;aXA40NZRcz78eANLV+/1Utfvx109dYsyf+Sv79KYu9v88g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tFzcUAAADcAAAADwAAAAAAAAAA&#10;AAAAAAChAgAAZHJzL2Rvd25yZXYueG1sUEsFBgAAAAAEAAQA+QAAAJMDAAAAAA==&#10;">
              <v:stroke endarrow="block"/>
            </v:line>
            <v:line id="Line 108" o:spid="_x0000_s1628" style="position:absolute;visibility:visible" from="4101,12834" to="410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fgVsMAAADcAAAADwAAAGRycy9kb3ducmV2LnhtbERPyWrDMBC9B/IPYgK9JbJ7aGonSgg1&#10;hR6aQhZ6nloTy8QaGUt11L+vAoXe5vHWWW+j7cRIg28dK8gXGQji2umWGwXn0+v8GYQPyBo7x6Tg&#10;hzxsN9PJGkvtbnyg8RgakULYl6jAhNCXUvrakEW/cD1x4i5usBgSHBqpB7ylcNvJxyx7khZbTg0G&#10;e3oxVF+P31bB0lQHuZTV++mjGtu8iPv4+VUo9TCLuxWIQDH8i//cbzrNL3K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4FbDAAAA3AAAAA8AAAAAAAAAAAAA&#10;AAAAoQIAAGRycy9kb3ducmV2LnhtbFBLBQYAAAAABAAEAPkAAACRAwAAAAA=&#10;">
              <v:stroke endarrow="block"/>
            </v:line>
            <v:line id="Line 109" o:spid="_x0000_s1629" style="position:absolute;visibility:visible" from="5661,12834" to="566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IcIAAADcAAAADwAAAGRycy9kb3ducmV2LnhtbERPTWsCMRC9F/wPYQRvNasH7a5GEZeC&#10;B1tQS8/jZtwsbibLJl3Tf98UCr3N433OehttKwbqfeNYwWyagSCunG64VvBxeX1+AeEDssbWMSn4&#10;Jg/bzehpjYV2Dz7RcA61SCHsC1RgQugKKX1lyKKfuo44cTfXWwwJ9rXUPT5SuG3lPMsW0mLDqcFg&#10;R3tD1f38ZRUsTXmSS1keL+/l0Mzy+BY/r7lSk3HcrUAEiuFf/Oc+6DQ/n8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IcIAAADcAAAADwAAAAAAAAAAAAAA&#10;AAChAgAAZHJzL2Rvd25yZXYueG1sUEsFBgAAAAAEAAQA+QAAAJADAAAAAA==&#10;">
              <v:stroke endarrow="block"/>
            </v:line>
            <v:line id="Line 110" o:spid="_x0000_s1630" style="position:absolute;visibility:visible" from="7146,12834" to="7146,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nbusMAAADcAAAADwAAAGRycy9kb3ducmV2LnhtbERPS2sCMRC+F/wPYYTeatYK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27rDAAAA3AAAAA8AAAAAAAAAAAAA&#10;AAAAoQIAAGRycy9kb3ducmV2LnhtbFBLBQYAAAAABAAEAPkAAACRAwAAAAA=&#10;">
              <v:stroke endarrow="block"/>
            </v:line>
            <v:line id="Line 111" o:spid="_x0000_s1631" style="position:absolute;visibility:visible" from="8631,12834" to="863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BDzsMAAADcAAAADwAAAGRycy9kb3ducmV2LnhtbERPS2sCMRC+F/wPYYTeatYi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wQ87DAAAA3AAAAA8AAAAAAAAAAAAA&#10;AAAAoQIAAGRycy9kb3ducmV2LnhtbFBLBQYAAAAABAAEAPkAAACRAwAAAAA=&#10;">
              <v:stroke endarrow="block"/>
            </v:line>
            <v:line id="Line 112" o:spid="_x0000_s1632" style="position:absolute;visibility:visible" from="10161,12834" to="1016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group>
        </w:pict>
      </w:r>
    </w:p>
    <w:p w:rsidR="00CE741D" w:rsidRPr="00003BE9" w:rsidRDefault="00CE741D" w:rsidP="00CE741D">
      <w:pPr>
        <w:ind w:firstLine="709"/>
        <w:jc w:val="both"/>
        <w:rPr>
          <w:sz w:val="28"/>
          <w:szCs w:val="28"/>
          <w:lang w:val="kk-KZ" w:eastAsia="ar-SA"/>
        </w:rPr>
      </w:pPr>
    </w:p>
    <w:tbl>
      <w:tblPr>
        <w:tblpPr w:leftFromText="180" w:rightFromText="180" w:vertAnchor="text" w:horzAnchor="margin" w:tblpXSpec="center" w:tblpY="32"/>
        <w:tblW w:w="0" w:type="auto"/>
        <w:tblLayout w:type="fixed"/>
        <w:tblLook w:val="0000" w:firstRow="0" w:lastRow="0" w:firstColumn="0" w:lastColumn="0" w:noHBand="0" w:noVBand="0"/>
      </w:tblPr>
      <w:tblGrid>
        <w:gridCol w:w="521"/>
        <w:gridCol w:w="567"/>
        <w:gridCol w:w="503"/>
        <w:gridCol w:w="449"/>
        <w:gridCol w:w="503"/>
        <w:gridCol w:w="503"/>
        <w:gridCol w:w="501"/>
        <w:gridCol w:w="438"/>
        <w:gridCol w:w="438"/>
        <w:gridCol w:w="438"/>
        <w:gridCol w:w="438"/>
        <w:gridCol w:w="438"/>
        <w:gridCol w:w="438"/>
        <w:gridCol w:w="438"/>
        <w:gridCol w:w="438"/>
        <w:gridCol w:w="438"/>
      </w:tblGrid>
      <w:tr w:rsidR="00CE741D" w:rsidRPr="00003BE9" w:rsidTr="009E0083">
        <w:trPr>
          <w:cantSplit/>
          <w:trHeight w:val="2353"/>
        </w:trPr>
        <w:tc>
          <w:tcPr>
            <w:tcW w:w="521"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Аудандық</w:t>
            </w:r>
          </w:p>
        </w:tc>
        <w:tc>
          <w:tcPr>
            <w:tcW w:w="567"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С</w:t>
            </w:r>
            <w:r w:rsidRPr="00003BE9">
              <w:rPr>
                <w:sz w:val="28"/>
                <w:szCs w:val="28"/>
                <w:lang w:val="kk-KZ" w:eastAsia="ar-SA"/>
              </w:rPr>
              <w:t>т</w:t>
            </w:r>
            <w:r w:rsidRPr="00003BE9">
              <w:rPr>
                <w:sz w:val="28"/>
                <w:szCs w:val="28"/>
                <w:lang w:eastAsia="ar-SA"/>
              </w:rPr>
              <w:t>атикалық</w:t>
            </w:r>
          </w:p>
        </w:tc>
        <w:tc>
          <w:tcPr>
            <w:tcW w:w="503"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Ұзақ</w:t>
            </w:r>
          </w:p>
        </w:tc>
        <w:tc>
          <w:tcPr>
            <w:tcW w:w="449"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val="kk-KZ" w:eastAsia="ar-SA"/>
              </w:rPr>
            </w:pPr>
            <w:r w:rsidRPr="00003BE9">
              <w:rPr>
                <w:sz w:val="28"/>
                <w:szCs w:val="28"/>
                <w:lang w:val="kk-KZ" w:eastAsia="ar-SA"/>
              </w:rPr>
              <w:t>Терең</w:t>
            </w:r>
          </w:p>
        </w:tc>
        <w:tc>
          <w:tcPr>
            <w:tcW w:w="503"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Тікелей</w:t>
            </w:r>
          </w:p>
        </w:tc>
        <w:tc>
          <w:tcPr>
            <w:tcW w:w="503"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Түйсікті(жоспарлы)</w:t>
            </w:r>
          </w:p>
        </w:tc>
        <w:tc>
          <w:tcPr>
            <w:tcW w:w="501"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Механикалық</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Физикалық</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Химиялық</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Б</w:t>
            </w:r>
            <w:r w:rsidRPr="00003BE9">
              <w:rPr>
                <w:sz w:val="28"/>
                <w:szCs w:val="28"/>
                <w:lang w:eastAsia="ar-SA"/>
              </w:rPr>
              <w:t>иологиялық</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Б</w:t>
            </w:r>
            <w:r w:rsidRPr="00003BE9">
              <w:rPr>
                <w:sz w:val="28"/>
                <w:szCs w:val="28"/>
                <w:lang w:eastAsia="ar-SA"/>
              </w:rPr>
              <w:t>еталды</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Ж</w:t>
            </w:r>
            <w:r w:rsidRPr="00003BE9">
              <w:rPr>
                <w:sz w:val="28"/>
                <w:szCs w:val="28"/>
                <w:lang w:eastAsia="ar-SA"/>
              </w:rPr>
              <w:t>анама</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Б</w:t>
            </w:r>
            <w:r w:rsidRPr="00003BE9">
              <w:rPr>
                <w:sz w:val="28"/>
                <w:szCs w:val="28"/>
                <w:lang w:eastAsia="ar-SA"/>
              </w:rPr>
              <w:t>еттік</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eastAsia="ar-SA"/>
              </w:rPr>
              <w:t xml:space="preserve">Қысқа уақытты </w:t>
            </w:r>
          </w:p>
        </w:tc>
        <w:tc>
          <w:tcPr>
            <w:tcW w:w="438" w:type="dxa"/>
            <w:tcBorders>
              <w:top w:val="single" w:sz="4" w:space="0" w:color="000000"/>
              <w:left w:val="single" w:sz="4" w:space="0" w:color="000000"/>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Д</w:t>
            </w:r>
            <w:r w:rsidRPr="00003BE9">
              <w:rPr>
                <w:sz w:val="28"/>
                <w:szCs w:val="28"/>
                <w:lang w:eastAsia="ar-SA"/>
              </w:rPr>
              <w:t>инамикалық</w:t>
            </w:r>
          </w:p>
        </w:tc>
        <w:tc>
          <w:tcPr>
            <w:tcW w:w="438" w:type="dxa"/>
            <w:tcBorders>
              <w:top w:val="single" w:sz="4" w:space="0" w:color="000000"/>
              <w:left w:val="single" w:sz="4" w:space="0" w:color="000000"/>
              <w:right w:val="single" w:sz="4" w:space="0" w:color="auto"/>
            </w:tcBorders>
            <w:textDirection w:val="btLr"/>
          </w:tcPr>
          <w:p w:rsidR="00CE741D" w:rsidRPr="00003BE9" w:rsidRDefault="00CE741D" w:rsidP="009E0083">
            <w:pPr>
              <w:snapToGrid w:val="0"/>
              <w:ind w:firstLine="709"/>
              <w:jc w:val="both"/>
              <w:rPr>
                <w:sz w:val="28"/>
                <w:szCs w:val="28"/>
                <w:lang w:eastAsia="ar-SA"/>
              </w:rPr>
            </w:pPr>
            <w:r w:rsidRPr="00003BE9">
              <w:rPr>
                <w:sz w:val="28"/>
                <w:szCs w:val="28"/>
                <w:lang w:val="kk-KZ" w:eastAsia="ar-SA"/>
              </w:rPr>
              <w:t>Ж</w:t>
            </w:r>
            <w:r w:rsidRPr="00003BE9">
              <w:rPr>
                <w:sz w:val="28"/>
                <w:szCs w:val="28"/>
                <w:lang w:eastAsia="ar-SA"/>
              </w:rPr>
              <w:t>ергілікті</w:t>
            </w:r>
          </w:p>
        </w:tc>
      </w:tr>
    </w:tbl>
    <w:p w:rsidR="00CE741D" w:rsidRPr="00003BE9" w:rsidRDefault="00CE741D" w:rsidP="00CE741D">
      <w:pPr>
        <w:ind w:firstLine="709"/>
        <w:jc w:val="both"/>
        <w:rPr>
          <w:b/>
          <w:sz w:val="28"/>
          <w:szCs w:val="28"/>
          <w:lang w:val="kk-KZ" w:eastAsia="ar-SA"/>
        </w:rPr>
      </w:pPr>
    </w:p>
    <w:p w:rsidR="00CE741D" w:rsidRPr="00003BE9" w:rsidRDefault="00CE741D" w:rsidP="00CE741D">
      <w:pPr>
        <w:ind w:firstLine="709"/>
        <w:jc w:val="both"/>
        <w:rPr>
          <w:sz w:val="28"/>
          <w:szCs w:val="28"/>
          <w:lang w:val="en-US" w:eastAsia="ar-SA"/>
        </w:rPr>
      </w:pPr>
    </w:p>
    <w:tbl>
      <w:tblPr>
        <w:tblW w:w="0" w:type="auto"/>
        <w:tblInd w:w="1599" w:type="dxa"/>
        <w:tblLayout w:type="fixed"/>
        <w:tblLook w:val="0000" w:firstRow="0" w:lastRow="0" w:firstColumn="0" w:lastColumn="0" w:noHBand="0" w:noVBand="0"/>
      </w:tblPr>
      <w:tblGrid>
        <w:gridCol w:w="6742"/>
      </w:tblGrid>
      <w:tr w:rsidR="00CE741D" w:rsidRPr="00003BE9" w:rsidTr="009E0083">
        <w:tc>
          <w:tcPr>
            <w:tcW w:w="6742" w:type="dxa"/>
            <w:tcBorders>
              <w:top w:val="single" w:sz="4" w:space="0" w:color="000000"/>
              <w:left w:val="single" w:sz="4" w:space="0" w:color="000000"/>
              <w:bottom w:val="single" w:sz="4" w:space="0" w:color="000000"/>
              <w:right w:val="single" w:sz="4" w:space="0" w:color="000000"/>
            </w:tcBorders>
          </w:tcPr>
          <w:p w:rsidR="00CE741D" w:rsidRPr="00003BE9" w:rsidRDefault="00CE741D" w:rsidP="009E0083">
            <w:pPr>
              <w:snapToGrid w:val="0"/>
              <w:jc w:val="center"/>
              <w:rPr>
                <w:sz w:val="28"/>
                <w:szCs w:val="28"/>
                <w:lang w:eastAsia="ar-SA"/>
              </w:rPr>
            </w:pPr>
            <w:r w:rsidRPr="00003BE9">
              <w:rPr>
                <w:sz w:val="28"/>
                <w:szCs w:val="28"/>
                <w:lang w:eastAsia="ar-SA"/>
              </w:rPr>
              <w:t>Табиғи орта</w:t>
            </w:r>
          </w:p>
        </w:tc>
      </w:tr>
    </w:tbl>
    <w:p w:rsidR="00CE741D" w:rsidRPr="00003BE9" w:rsidRDefault="00CE741D" w:rsidP="00CE741D">
      <w:pPr>
        <w:jc w:val="center"/>
        <w:rPr>
          <w:sz w:val="28"/>
          <w:szCs w:val="28"/>
          <w:lang w:eastAsia="ar-SA"/>
        </w:rPr>
      </w:pPr>
    </w:p>
    <w:tbl>
      <w:tblPr>
        <w:tblW w:w="0" w:type="auto"/>
        <w:tblInd w:w="1038" w:type="dxa"/>
        <w:tblLayout w:type="fixed"/>
        <w:tblLook w:val="0000" w:firstRow="0" w:lastRow="0" w:firstColumn="0" w:lastColumn="0" w:noHBand="0" w:noVBand="0"/>
      </w:tblPr>
      <w:tblGrid>
        <w:gridCol w:w="7677"/>
      </w:tblGrid>
      <w:tr w:rsidR="00CE741D" w:rsidRPr="00003BE9" w:rsidTr="009E0083">
        <w:tc>
          <w:tcPr>
            <w:tcW w:w="7677" w:type="dxa"/>
            <w:tcBorders>
              <w:top w:val="single" w:sz="4" w:space="0" w:color="000000"/>
              <w:left w:val="single" w:sz="4" w:space="0" w:color="000000"/>
              <w:bottom w:val="single" w:sz="4" w:space="0" w:color="000000"/>
              <w:right w:val="single" w:sz="4" w:space="0" w:color="000000"/>
            </w:tcBorders>
          </w:tcPr>
          <w:p w:rsidR="00CE741D" w:rsidRPr="00003BE9" w:rsidRDefault="00CE741D" w:rsidP="009E0083">
            <w:pPr>
              <w:snapToGrid w:val="0"/>
              <w:jc w:val="center"/>
              <w:rPr>
                <w:sz w:val="28"/>
                <w:szCs w:val="28"/>
                <w:lang w:eastAsia="ar-SA"/>
              </w:rPr>
            </w:pPr>
            <w:r w:rsidRPr="00003BE9">
              <w:rPr>
                <w:sz w:val="28"/>
                <w:szCs w:val="28"/>
                <w:lang w:eastAsia="ar-SA"/>
              </w:rPr>
              <w:t xml:space="preserve">Табиғи ортаны өзгертетін </w:t>
            </w:r>
            <w:r w:rsidRPr="00003BE9">
              <w:rPr>
                <w:sz w:val="28"/>
                <w:szCs w:val="28"/>
                <w:lang w:val="kk-KZ" w:eastAsia="ar-SA"/>
              </w:rPr>
              <w:t>үрді</w:t>
            </w:r>
            <w:r w:rsidRPr="00003BE9">
              <w:rPr>
                <w:sz w:val="28"/>
                <w:szCs w:val="28"/>
                <w:lang w:eastAsia="ar-SA"/>
              </w:rPr>
              <w:t>стер</w:t>
            </w:r>
          </w:p>
        </w:tc>
      </w:tr>
    </w:tbl>
    <w:p w:rsidR="00CE741D" w:rsidRPr="00003BE9" w:rsidRDefault="00CE741D" w:rsidP="00CE741D">
      <w:pPr>
        <w:jc w:val="center"/>
        <w:rPr>
          <w:sz w:val="28"/>
          <w:szCs w:val="28"/>
          <w:lang w:eastAsia="ar-SA"/>
        </w:rPr>
      </w:pPr>
    </w:p>
    <w:tbl>
      <w:tblPr>
        <w:tblW w:w="0" w:type="auto"/>
        <w:tblInd w:w="2160" w:type="dxa"/>
        <w:tblLayout w:type="fixed"/>
        <w:tblLook w:val="0000" w:firstRow="0" w:lastRow="0" w:firstColumn="0" w:lastColumn="0" w:noHBand="0" w:noVBand="0"/>
      </w:tblPr>
      <w:tblGrid>
        <w:gridCol w:w="2618"/>
        <w:gridCol w:w="2815"/>
      </w:tblGrid>
      <w:tr w:rsidR="00CE741D" w:rsidRPr="00003BE9" w:rsidTr="009E0083">
        <w:trPr>
          <w:trHeight w:hRule="exact" w:val="286"/>
        </w:trPr>
        <w:tc>
          <w:tcPr>
            <w:tcW w:w="2618" w:type="dxa"/>
            <w:tcBorders>
              <w:top w:val="single" w:sz="4" w:space="0" w:color="000000"/>
              <w:left w:val="single" w:sz="4" w:space="0" w:color="000000"/>
              <w:bottom w:val="single" w:sz="4" w:space="0" w:color="000000"/>
            </w:tcBorders>
          </w:tcPr>
          <w:p w:rsidR="00CE741D" w:rsidRPr="00003BE9" w:rsidRDefault="00CE741D" w:rsidP="009E0083">
            <w:pPr>
              <w:snapToGrid w:val="0"/>
              <w:jc w:val="center"/>
              <w:rPr>
                <w:sz w:val="28"/>
                <w:szCs w:val="28"/>
                <w:lang w:eastAsia="ar-SA"/>
              </w:rPr>
            </w:pPr>
            <w:r w:rsidRPr="00003BE9">
              <w:rPr>
                <w:sz w:val="28"/>
                <w:szCs w:val="28"/>
                <w:lang w:eastAsia="ar-SA"/>
              </w:rPr>
              <w:t>Болатын</w:t>
            </w:r>
          </w:p>
        </w:tc>
        <w:tc>
          <w:tcPr>
            <w:tcW w:w="2815" w:type="dxa"/>
            <w:tcBorders>
              <w:top w:val="single" w:sz="4" w:space="0" w:color="000000"/>
              <w:left w:val="single" w:sz="4" w:space="0" w:color="000000"/>
              <w:bottom w:val="single" w:sz="4" w:space="0" w:color="000000"/>
              <w:right w:val="single" w:sz="4" w:space="0" w:color="000000"/>
            </w:tcBorders>
          </w:tcPr>
          <w:p w:rsidR="00CE741D" w:rsidRPr="00003BE9" w:rsidRDefault="00CE741D" w:rsidP="009E0083">
            <w:pPr>
              <w:snapToGrid w:val="0"/>
              <w:jc w:val="center"/>
              <w:rPr>
                <w:sz w:val="28"/>
                <w:szCs w:val="28"/>
                <w:lang w:eastAsia="ar-SA"/>
              </w:rPr>
            </w:pPr>
            <w:r w:rsidRPr="00003BE9">
              <w:rPr>
                <w:sz w:val="28"/>
                <w:szCs w:val="28"/>
                <w:lang w:eastAsia="ar-SA"/>
              </w:rPr>
              <w:t>Жанама</w:t>
            </w:r>
          </w:p>
        </w:tc>
      </w:tr>
    </w:tbl>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tbl>
      <w:tblPr>
        <w:tblW w:w="0" w:type="auto"/>
        <w:tblInd w:w="390" w:type="dxa"/>
        <w:tblLayout w:type="fixed"/>
        <w:tblLook w:val="0000" w:firstRow="0" w:lastRow="0" w:firstColumn="0" w:lastColumn="0" w:noHBand="0" w:noVBand="0"/>
      </w:tblPr>
      <w:tblGrid>
        <w:gridCol w:w="618"/>
        <w:gridCol w:w="540"/>
        <w:gridCol w:w="974"/>
        <w:gridCol w:w="748"/>
        <w:gridCol w:w="798"/>
        <w:gridCol w:w="748"/>
        <w:gridCol w:w="748"/>
        <w:gridCol w:w="748"/>
        <w:gridCol w:w="748"/>
        <w:gridCol w:w="748"/>
        <w:gridCol w:w="748"/>
        <w:gridCol w:w="672"/>
      </w:tblGrid>
      <w:tr w:rsidR="00CE741D" w:rsidRPr="00003BE9" w:rsidTr="009E0083">
        <w:trPr>
          <w:cantSplit/>
          <w:trHeight w:val="1510"/>
        </w:trPr>
        <w:tc>
          <w:tcPr>
            <w:tcW w:w="618" w:type="dxa"/>
            <w:tcBorders>
              <w:top w:val="single" w:sz="4" w:space="0" w:color="000000"/>
              <w:left w:val="single" w:sz="4" w:space="0" w:color="000000"/>
              <w:bottom w:val="single" w:sz="4" w:space="0" w:color="000000"/>
            </w:tcBorders>
            <w:textDirection w:val="btLr"/>
          </w:tcPr>
          <w:p w:rsidR="00CE741D" w:rsidRPr="00003BE9" w:rsidRDefault="00CE741D" w:rsidP="009E0083">
            <w:pPr>
              <w:snapToGrid w:val="0"/>
              <w:jc w:val="center"/>
              <w:rPr>
                <w:sz w:val="28"/>
                <w:szCs w:val="28"/>
                <w:lang w:eastAsia="ar-SA"/>
              </w:rPr>
            </w:pPr>
            <w:r w:rsidRPr="00003BE9">
              <w:rPr>
                <w:sz w:val="28"/>
                <w:szCs w:val="28"/>
                <w:lang w:eastAsia="ar-SA"/>
              </w:rPr>
              <w:t>Қайтымды</w:t>
            </w:r>
          </w:p>
        </w:tc>
        <w:tc>
          <w:tcPr>
            <w:tcW w:w="540" w:type="dxa"/>
            <w:tcBorders>
              <w:top w:val="single" w:sz="4" w:space="0" w:color="000000"/>
              <w:left w:val="single" w:sz="4" w:space="0" w:color="000000"/>
              <w:bottom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val="kk-KZ" w:eastAsia="ar-SA"/>
              </w:rPr>
              <w:t>Қайт</w:t>
            </w:r>
            <w:r w:rsidRPr="00003BE9">
              <w:rPr>
                <w:sz w:val="28"/>
                <w:szCs w:val="28"/>
                <w:lang w:eastAsia="ar-SA"/>
              </w:rPr>
              <w:t>ымсыз</w:t>
            </w:r>
          </w:p>
        </w:tc>
        <w:tc>
          <w:tcPr>
            <w:tcW w:w="974" w:type="dxa"/>
            <w:tcBorders>
              <w:top w:val="single" w:sz="4" w:space="0" w:color="000000"/>
              <w:left w:val="single" w:sz="4" w:space="0" w:color="000000"/>
              <w:bottom w:val="single" w:sz="4" w:space="0" w:color="000000"/>
            </w:tcBorders>
            <w:textDirection w:val="btLr"/>
          </w:tcPr>
          <w:p w:rsidR="00CE741D" w:rsidRPr="00003BE9" w:rsidRDefault="00CE741D" w:rsidP="009E0083">
            <w:pPr>
              <w:tabs>
                <w:tab w:val="left" w:pos="102"/>
              </w:tabs>
              <w:snapToGrid w:val="0"/>
              <w:jc w:val="both"/>
              <w:rPr>
                <w:sz w:val="28"/>
                <w:szCs w:val="28"/>
                <w:lang w:val="kk-KZ" w:eastAsia="ar-SA"/>
              </w:rPr>
            </w:pPr>
          </w:p>
          <w:p w:rsidR="00CE741D" w:rsidRPr="00003BE9" w:rsidRDefault="00CE741D" w:rsidP="009E0083">
            <w:pPr>
              <w:tabs>
                <w:tab w:val="left" w:pos="102"/>
              </w:tabs>
              <w:snapToGrid w:val="0"/>
              <w:jc w:val="center"/>
              <w:rPr>
                <w:sz w:val="28"/>
                <w:szCs w:val="28"/>
                <w:lang w:eastAsia="ar-SA"/>
              </w:rPr>
            </w:pPr>
            <w:r w:rsidRPr="00003BE9">
              <w:rPr>
                <w:sz w:val="28"/>
                <w:szCs w:val="28"/>
                <w:lang w:eastAsia="ar-SA"/>
              </w:rPr>
              <w:t>Жер беті</w:t>
            </w:r>
          </w:p>
        </w:tc>
        <w:tc>
          <w:tcPr>
            <w:tcW w:w="748" w:type="dxa"/>
            <w:tcBorders>
              <w:top w:val="single" w:sz="4" w:space="0" w:color="000000"/>
              <w:left w:val="single" w:sz="4" w:space="0" w:color="000000"/>
              <w:bottom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eastAsia="ar-SA"/>
              </w:rPr>
              <w:t>Жер асты</w:t>
            </w:r>
          </w:p>
        </w:tc>
        <w:tc>
          <w:tcPr>
            <w:tcW w:w="798" w:type="dxa"/>
            <w:tcBorders>
              <w:top w:val="single" w:sz="4" w:space="0" w:color="000000"/>
              <w:left w:val="single" w:sz="4" w:space="0" w:color="000000"/>
              <w:bottom w:val="single" w:sz="4" w:space="0" w:color="000000"/>
            </w:tcBorders>
            <w:textDirection w:val="btLr"/>
          </w:tcPr>
          <w:p w:rsidR="00CE741D" w:rsidRPr="00003BE9" w:rsidRDefault="00CE741D" w:rsidP="009E0083">
            <w:pPr>
              <w:snapToGrid w:val="0"/>
              <w:jc w:val="center"/>
              <w:rPr>
                <w:sz w:val="28"/>
                <w:szCs w:val="28"/>
                <w:lang w:eastAsia="ar-SA"/>
              </w:rPr>
            </w:pPr>
            <w:r w:rsidRPr="00003BE9">
              <w:rPr>
                <w:sz w:val="28"/>
                <w:szCs w:val="28"/>
                <w:lang w:eastAsia="ar-SA"/>
              </w:rPr>
              <w:t>Аудандық</w:t>
            </w:r>
          </w:p>
        </w:tc>
        <w:tc>
          <w:tcPr>
            <w:tcW w:w="748" w:type="dxa"/>
            <w:tcBorders>
              <w:top w:val="single" w:sz="4" w:space="0" w:color="000000"/>
              <w:left w:val="single" w:sz="4" w:space="0" w:color="000000"/>
              <w:bottom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eastAsia="ar-SA"/>
              </w:rPr>
              <w:t>Жергілікті</w:t>
            </w:r>
          </w:p>
        </w:tc>
        <w:tc>
          <w:tcPr>
            <w:tcW w:w="748" w:type="dxa"/>
            <w:tcBorders>
              <w:top w:val="single" w:sz="4" w:space="0" w:color="000000"/>
              <w:left w:val="single" w:sz="4" w:space="0" w:color="000000"/>
              <w:bottom w:val="single" w:sz="4" w:space="0" w:color="000000"/>
            </w:tcBorders>
            <w:textDirection w:val="btLr"/>
          </w:tcPr>
          <w:p w:rsidR="00CE741D" w:rsidRPr="00003BE9" w:rsidRDefault="00CE741D" w:rsidP="009E0083">
            <w:pPr>
              <w:snapToGrid w:val="0"/>
              <w:jc w:val="center"/>
              <w:rPr>
                <w:sz w:val="28"/>
                <w:szCs w:val="28"/>
                <w:lang w:eastAsia="ar-SA"/>
              </w:rPr>
            </w:pPr>
            <w:r w:rsidRPr="00003BE9">
              <w:rPr>
                <w:sz w:val="28"/>
                <w:szCs w:val="28"/>
                <w:lang w:eastAsia="ar-SA"/>
              </w:rPr>
              <w:t>Бірлік</w:t>
            </w:r>
          </w:p>
        </w:tc>
        <w:tc>
          <w:tcPr>
            <w:tcW w:w="748" w:type="dxa"/>
            <w:tcBorders>
              <w:top w:val="single" w:sz="4" w:space="0" w:color="000000"/>
              <w:left w:val="single" w:sz="4" w:space="0" w:color="000000"/>
              <w:bottom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eastAsia="ar-SA"/>
              </w:rPr>
              <w:t>Құрама</w:t>
            </w:r>
          </w:p>
        </w:tc>
        <w:tc>
          <w:tcPr>
            <w:tcW w:w="748" w:type="dxa"/>
            <w:tcBorders>
              <w:top w:val="single" w:sz="4" w:space="0" w:color="000000"/>
              <w:left w:val="single" w:sz="4" w:space="0" w:color="000000"/>
              <w:bottom w:val="single" w:sz="4" w:space="0" w:color="000000"/>
            </w:tcBorders>
            <w:textDirection w:val="btLr"/>
          </w:tcPr>
          <w:p w:rsidR="00CE741D" w:rsidRPr="00003BE9" w:rsidRDefault="00CE741D" w:rsidP="009E0083">
            <w:pPr>
              <w:snapToGrid w:val="0"/>
              <w:jc w:val="center"/>
              <w:rPr>
                <w:sz w:val="28"/>
                <w:szCs w:val="28"/>
                <w:lang w:eastAsia="ar-SA"/>
              </w:rPr>
            </w:pPr>
            <w:r w:rsidRPr="00003BE9">
              <w:rPr>
                <w:sz w:val="28"/>
                <w:szCs w:val="28"/>
                <w:lang w:eastAsia="ar-SA"/>
              </w:rPr>
              <w:t>Ұзақ</w:t>
            </w:r>
          </w:p>
        </w:tc>
        <w:tc>
          <w:tcPr>
            <w:tcW w:w="748" w:type="dxa"/>
            <w:tcBorders>
              <w:top w:val="single" w:sz="4" w:space="0" w:color="000000"/>
              <w:left w:val="single" w:sz="4" w:space="0" w:color="000000"/>
              <w:bottom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eastAsia="ar-SA"/>
              </w:rPr>
              <w:t xml:space="preserve">Қысқа </w:t>
            </w:r>
            <w:r w:rsidRPr="00003BE9">
              <w:rPr>
                <w:sz w:val="28"/>
                <w:szCs w:val="28"/>
                <w:lang w:val="kk-KZ" w:eastAsia="ar-SA"/>
              </w:rPr>
              <w:t>уа</w:t>
            </w:r>
            <w:r w:rsidRPr="00003BE9">
              <w:rPr>
                <w:sz w:val="28"/>
                <w:szCs w:val="28"/>
                <w:lang w:eastAsia="ar-SA"/>
              </w:rPr>
              <w:t>қыт</w:t>
            </w:r>
            <w:r w:rsidRPr="00003BE9">
              <w:rPr>
                <w:sz w:val="28"/>
                <w:szCs w:val="28"/>
                <w:lang w:val="kk-KZ" w:eastAsia="ar-SA"/>
              </w:rPr>
              <w:t>ық</w:t>
            </w:r>
          </w:p>
        </w:tc>
        <w:tc>
          <w:tcPr>
            <w:tcW w:w="748" w:type="dxa"/>
            <w:tcBorders>
              <w:top w:val="single" w:sz="4" w:space="0" w:color="000000"/>
              <w:left w:val="single" w:sz="4" w:space="0" w:color="000000"/>
              <w:bottom w:val="single" w:sz="4" w:space="0" w:color="000000"/>
            </w:tcBorders>
            <w:textDirection w:val="btLr"/>
          </w:tcPr>
          <w:p w:rsidR="00CE741D" w:rsidRPr="00003BE9" w:rsidRDefault="00CE741D" w:rsidP="009E0083">
            <w:pPr>
              <w:snapToGrid w:val="0"/>
              <w:jc w:val="center"/>
              <w:rPr>
                <w:sz w:val="28"/>
                <w:szCs w:val="28"/>
                <w:lang w:eastAsia="ar-SA"/>
              </w:rPr>
            </w:pPr>
            <w:r w:rsidRPr="00003BE9">
              <w:rPr>
                <w:sz w:val="28"/>
                <w:szCs w:val="28"/>
                <w:lang w:eastAsia="ar-SA"/>
              </w:rPr>
              <w:t>Ашық</w:t>
            </w:r>
          </w:p>
        </w:tc>
        <w:tc>
          <w:tcPr>
            <w:tcW w:w="672" w:type="dxa"/>
            <w:tcBorders>
              <w:top w:val="single" w:sz="4" w:space="0" w:color="000000"/>
              <w:left w:val="single" w:sz="4" w:space="0" w:color="000000"/>
              <w:bottom w:val="single" w:sz="4" w:space="0" w:color="000000"/>
              <w:right w:val="single" w:sz="4" w:space="0" w:color="000000"/>
            </w:tcBorders>
            <w:textDirection w:val="tbRl"/>
          </w:tcPr>
          <w:p w:rsidR="00CE741D" w:rsidRPr="00003BE9" w:rsidRDefault="00CE741D" w:rsidP="009E0083">
            <w:pPr>
              <w:snapToGrid w:val="0"/>
              <w:jc w:val="center"/>
              <w:rPr>
                <w:sz w:val="28"/>
                <w:szCs w:val="28"/>
                <w:lang w:eastAsia="ar-SA"/>
              </w:rPr>
            </w:pPr>
            <w:r w:rsidRPr="00003BE9">
              <w:rPr>
                <w:sz w:val="28"/>
                <w:szCs w:val="28"/>
                <w:lang w:eastAsia="ar-SA"/>
              </w:rPr>
              <w:t>Жабық</w:t>
            </w:r>
          </w:p>
        </w:tc>
      </w:tr>
    </w:tbl>
    <w:p w:rsidR="00CE741D" w:rsidRPr="00003BE9" w:rsidRDefault="00CE741D" w:rsidP="00CE741D">
      <w:pPr>
        <w:ind w:firstLine="709"/>
        <w:jc w:val="center"/>
        <w:rPr>
          <w:sz w:val="28"/>
          <w:szCs w:val="28"/>
          <w:lang w:val="kk-KZ" w:eastAsia="ar-SA"/>
        </w:rPr>
      </w:pPr>
    </w:p>
    <w:p w:rsidR="00CE741D" w:rsidRDefault="00CE741D" w:rsidP="00CE741D">
      <w:pPr>
        <w:ind w:firstLine="709"/>
        <w:jc w:val="center"/>
        <w:rPr>
          <w:sz w:val="28"/>
          <w:szCs w:val="28"/>
          <w:lang w:val="kk-KZ" w:eastAsia="ar-SA"/>
        </w:rPr>
      </w:pPr>
      <w:r w:rsidRPr="00003BE9">
        <w:rPr>
          <w:sz w:val="28"/>
          <w:szCs w:val="28"/>
          <w:lang w:val="kk-KZ" w:eastAsia="ar-SA"/>
        </w:rPr>
        <w:t xml:space="preserve">Сурет  </w:t>
      </w:r>
      <w:r w:rsidR="00BC0E0B">
        <w:rPr>
          <w:sz w:val="28"/>
          <w:szCs w:val="28"/>
          <w:lang w:val="kk-KZ" w:eastAsia="ar-SA"/>
        </w:rPr>
        <w:t>10.</w:t>
      </w:r>
      <w:r w:rsidRPr="00003BE9">
        <w:rPr>
          <w:sz w:val="28"/>
          <w:szCs w:val="28"/>
          <w:lang w:val="kk-KZ" w:eastAsia="ar-SA"/>
        </w:rPr>
        <w:t>1. Табиғи ортаға антропогендiк әсердiң типтерi.</w:t>
      </w:r>
    </w:p>
    <w:p w:rsidR="00BC0E0B" w:rsidRPr="00003BE9" w:rsidRDefault="00BC0E0B" w:rsidP="00CE741D">
      <w:pPr>
        <w:ind w:firstLine="709"/>
        <w:jc w:val="center"/>
        <w:rPr>
          <w:sz w:val="28"/>
          <w:szCs w:val="28"/>
          <w:lang w:val="kk-KZ" w:eastAsia="ar-SA"/>
        </w:rPr>
      </w:pPr>
    </w:p>
    <w:p w:rsidR="00CE741D" w:rsidRPr="00003BE9" w:rsidRDefault="00CE741D" w:rsidP="00CE741D">
      <w:pPr>
        <w:ind w:firstLine="709"/>
        <w:jc w:val="both"/>
        <w:rPr>
          <w:sz w:val="28"/>
          <w:szCs w:val="28"/>
          <w:lang w:val="kk-KZ" w:eastAsia="ar-SA"/>
        </w:rPr>
      </w:pPr>
      <w:r w:rsidRPr="00003BE9">
        <w:rPr>
          <w:sz w:val="28"/>
          <w:szCs w:val="28"/>
          <w:lang w:val="kk-KZ" w:eastAsia="ar-SA"/>
        </w:rPr>
        <w:t>Тау-кен өндiрiсiмен ұқсастығы бойынша қоршаған ортаға мұнай-газ өндiру кәсiпорынының әсерi деп табиғи ортамен энергия немесе ақпарат; зат алмасу үрдісiн түсiнемiз, оның нәтижесiнде қоршаған ортада шектi рұқсат етiлген мәннен аспайтын сандық өзгерiстер жүредi. Бұл өзгерiстердi бағалау үшiн оларды литосфера, гидросфера, атмосфера, фито-, зоо- және микробиоценоз элементтерiндегi зеңдiк сандық және сапалық мәнi көрсеткiштерiмен салыстырады.</w:t>
      </w:r>
    </w:p>
    <w:p w:rsidR="00CE741D" w:rsidRPr="00003BE9" w:rsidRDefault="00CE741D" w:rsidP="00CE741D">
      <w:pPr>
        <w:ind w:firstLine="709"/>
        <w:jc w:val="both"/>
        <w:rPr>
          <w:sz w:val="28"/>
          <w:szCs w:val="28"/>
          <w:lang w:val="kk-KZ" w:eastAsia="ar-SA"/>
        </w:rPr>
      </w:pPr>
      <w:r w:rsidRPr="00003BE9">
        <w:rPr>
          <w:sz w:val="28"/>
          <w:szCs w:val="28"/>
          <w:lang w:val="kk-KZ" w:eastAsia="ar-SA"/>
        </w:rPr>
        <w:t>Өндiрiстiң қоршаған ортаға әсерi деп зат және энергия алмасу үрдісi нәтижесiнде қоршаған орта компонентiнде шектi рұқсат етiлген нормативтен асатын сандық және сапалық өзгерiстердi түсiнемiз.</w:t>
      </w:r>
    </w:p>
    <w:p w:rsidR="00CE741D" w:rsidRPr="00003BE9" w:rsidRDefault="00CE741D" w:rsidP="00CE741D">
      <w:pPr>
        <w:ind w:firstLine="709"/>
        <w:jc w:val="both"/>
        <w:rPr>
          <w:sz w:val="28"/>
          <w:szCs w:val="28"/>
          <w:lang w:val="kk-KZ" w:eastAsia="ar-SA"/>
        </w:rPr>
      </w:pPr>
      <w:r w:rsidRPr="00003BE9">
        <w:rPr>
          <w:sz w:val="28"/>
          <w:szCs w:val="28"/>
          <w:lang w:val="kk-KZ" w:eastAsia="ar-SA"/>
        </w:rPr>
        <w:lastRenderedPageBreak/>
        <w:t>Сол және басқа технологиялық үрдістердiң әсерiнiң көрсеткiшi олардың қажеттi шегiн анықтайды және әсердiң қарқындылығы, әсердiң дәрежесi және әсердiң қауiптiлiгi түрiнде сандық өрнектеледi.</w:t>
      </w:r>
    </w:p>
    <w:p w:rsidR="00CE741D" w:rsidRPr="00003BE9" w:rsidRDefault="00CE741D" w:rsidP="00CE741D">
      <w:pPr>
        <w:ind w:firstLine="709"/>
        <w:jc w:val="both"/>
        <w:rPr>
          <w:sz w:val="28"/>
          <w:szCs w:val="28"/>
          <w:lang w:val="kk-KZ" w:eastAsia="ar-SA"/>
        </w:rPr>
      </w:pPr>
      <w:r w:rsidRPr="00003BE9">
        <w:rPr>
          <w:b/>
          <w:sz w:val="28"/>
          <w:szCs w:val="28"/>
          <w:lang w:val="kk-KZ" w:eastAsia="ar-SA"/>
        </w:rPr>
        <w:t>Әсердiң қарқындылығы</w:t>
      </w:r>
      <w:r w:rsidRPr="00003BE9">
        <w:rPr>
          <w:sz w:val="28"/>
          <w:szCs w:val="28"/>
          <w:lang w:val="kk-KZ" w:eastAsia="ar-SA"/>
        </w:rPr>
        <w:t xml:space="preserve"> бiрлiк уақыттағы қоршаған орта ластануының (І</w:t>
      </w:r>
      <w:r w:rsidRPr="00003BE9">
        <w:rPr>
          <w:sz w:val="28"/>
          <w:szCs w:val="28"/>
          <w:vertAlign w:val="subscript"/>
          <w:lang w:val="kk-KZ" w:eastAsia="ar-SA"/>
        </w:rPr>
        <w:t>б</w:t>
      </w:r>
      <w:r w:rsidRPr="00003BE9">
        <w:rPr>
          <w:sz w:val="28"/>
          <w:szCs w:val="28"/>
          <w:lang w:val="kk-KZ" w:eastAsia="ar-SA"/>
        </w:rPr>
        <w:t>) немесе бұзылуының (І</w:t>
      </w:r>
      <w:r w:rsidRPr="00003BE9">
        <w:rPr>
          <w:sz w:val="28"/>
          <w:szCs w:val="28"/>
          <w:vertAlign w:val="subscript"/>
          <w:lang w:val="kk-KZ" w:eastAsia="ar-SA"/>
        </w:rPr>
        <w:t>л</w:t>
      </w:r>
      <w:r w:rsidRPr="00003BE9">
        <w:rPr>
          <w:sz w:val="28"/>
          <w:szCs w:val="28"/>
          <w:lang w:val="kk-KZ" w:eastAsia="ar-SA"/>
        </w:rPr>
        <w:t>) шамасын сипаттайды: г/с, кг/сағ, т/жыл, мг/с, га/жыл, бiрлік/жыл. Осы көрсеткiш бойынша кәсiпорынмен атмосфераға тастандысы, су бассейнiне тастандысы, бұзылу ауданы, жердi рекультивациялау және басқа табиғат қорғау  көрсеткiштерi нормаланады.</w:t>
      </w:r>
    </w:p>
    <w:p w:rsidR="00CE741D" w:rsidRPr="00003BE9" w:rsidRDefault="00CE741D" w:rsidP="00CE741D">
      <w:pPr>
        <w:ind w:firstLine="709"/>
        <w:jc w:val="both"/>
        <w:rPr>
          <w:sz w:val="28"/>
          <w:szCs w:val="28"/>
          <w:lang w:val="kk-KZ" w:eastAsia="ar-SA"/>
        </w:rPr>
      </w:pPr>
      <w:r w:rsidRPr="00003BE9">
        <w:rPr>
          <w:b/>
          <w:sz w:val="28"/>
          <w:szCs w:val="28"/>
          <w:lang w:val="kk-KZ" w:eastAsia="ar-SA"/>
        </w:rPr>
        <w:t>Технологиялық үрдістердiң әсер ету дәрежесiнің көрсеткiшi</w:t>
      </w:r>
      <w:r w:rsidRPr="00003BE9">
        <w:rPr>
          <w:sz w:val="28"/>
          <w:szCs w:val="28"/>
          <w:lang w:val="kk-KZ" w:eastAsia="ar-SA"/>
        </w:rPr>
        <w:t xml:space="preserve"> ластаушы заттардың қоршаған ортаға бөлiнген заттардың жалпы мөлшерінен тастанды, қалдық (N</w:t>
      </w:r>
      <w:r w:rsidRPr="00003BE9">
        <w:rPr>
          <w:sz w:val="28"/>
          <w:szCs w:val="28"/>
          <w:vertAlign w:val="subscript"/>
          <w:lang w:val="kk-KZ" w:eastAsia="ar-SA"/>
        </w:rPr>
        <w:t>қ</w:t>
      </w:r>
      <w:r w:rsidRPr="00003BE9">
        <w:rPr>
          <w:sz w:val="28"/>
          <w:szCs w:val="28"/>
          <w:lang w:val="kk-KZ" w:eastAsia="ar-SA"/>
        </w:rPr>
        <w:t>) түрiнде түсуiнiң және де оның жалпы ауданынан немесе мөлшерiнен компоненттің бұзылуының (N</w:t>
      </w:r>
      <w:r w:rsidRPr="00003BE9">
        <w:rPr>
          <w:sz w:val="28"/>
          <w:szCs w:val="28"/>
          <w:vertAlign w:val="subscript"/>
          <w:lang w:val="kk-KZ" w:eastAsia="ar-SA"/>
        </w:rPr>
        <w:t>б</w:t>
      </w:r>
      <w:r w:rsidRPr="00003BE9">
        <w:rPr>
          <w:sz w:val="28"/>
          <w:szCs w:val="28"/>
          <w:lang w:val="kk-KZ" w:eastAsia="ar-SA"/>
        </w:rPr>
        <w:t>) салыстырмалы шамасын сипаттайды. Әсер ету дәрежесiнiң көрсеткiшi негiзiнде тазарту және шаң, газ ұстайтын жабдықтардың жұмысының, өңделген жерлердiң ауданы т.б. тиiмдiлiгi бағаланады.</w:t>
      </w:r>
    </w:p>
    <w:p w:rsidR="00CE741D" w:rsidRPr="00003BE9" w:rsidRDefault="00CE741D" w:rsidP="00CE741D">
      <w:pPr>
        <w:ind w:firstLine="709"/>
        <w:jc w:val="both"/>
        <w:rPr>
          <w:sz w:val="28"/>
          <w:szCs w:val="28"/>
          <w:lang w:val="kk-KZ" w:eastAsia="ar-SA"/>
        </w:rPr>
      </w:pPr>
      <w:r w:rsidRPr="00003BE9">
        <w:rPr>
          <w:b/>
          <w:sz w:val="28"/>
          <w:szCs w:val="28"/>
          <w:lang w:val="kk-KZ" w:eastAsia="ar-SA"/>
        </w:rPr>
        <w:t>Қоршаған ортаға әсерiнiң қауiптiлiгi</w:t>
      </w:r>
      <w:r w:rsidRPr="00003BE9">
        <w:rPr>
          <w:sz w:val="28"/>
          <w:szCs w:val="28"/>
          <w:lang w:val="kk-KZ" w:eastAsia="ar-SA"/>
        </w:rPr>
        <w:t xml:space="preserve"> деп нақты әсер қарқындылығы мен норматив арасындағы қатынасты түсiнемiз. Ластану кезiндегi бұндай нормалар атмосфераға шектi рұқсат етiлген тастанды (ШРТ), суға шектi рұқсат  етiлген қалдық (ШРҚ), әсердiң басқа түрiнде-табиғи  компоненттерге шектi рұқсат етiлген салмақ (ШРС) болып табылады. Әсердiң қауiптiлiгi келесiдей қатынастар бойынша анықталады:</w:t>
      </w:r>
    </w:p>
    <w:p w:rsidR="00CE741D" w:rsidRPr="00003BE9" w:rsidRDefault="00CE741D" w:rsidP="00CE741D">
      <w:pPr>
        <w:ind w:firstLine="709"/>
        <w:jc w:val="both"/>
        <w:rPr>
          <w:sz w:val="28"/>
          <w:szCs w:val="28"/>
        </w:rPr>
      </w:pPr>
      <w:r w:rsidRPr="00003BE9">
        <w:rPr>
          <w:position w:val="-18"/>
          <w:sz w:val="28"/>
          <w:szCs w:val="28"/>
        </w:rPr>
        <w:object w:dxaOrig="151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0pt" o:ole="" filled="t">
            <v:fill color2="black"/>
            <v:imagedata r:id="rId9" o:title=""/>
          </v:shape>
          <o:OLEObject Type="Embed" ProgID="Equation.3" ShapeID="_x0000_i1025" DrawAspect="Content" ObjectID="_1730294149" r:id="rId10"/>
        </w:object>
      </w:r>
    </w:p>
    <w:p w:rsidR="00CE741D" w:rsidRPr="00003BE9" w:rsidRDefault="00CE741D" w:rsidP="00CE741D">
      <w:pPr>
        <w:ind w:firstLine="709"/>
        <w:jc w:val="both"/>
        <w:rPr>
          <w:sz w:val="28"/>
          <w:szCs w:val="28"/>
        </w:rPr>
      </w:pPr>
      <w:r w:rsidRPr="00003BE9">
        <w:rPr>
          <w:position w:val="-24"/>
          <w:sz w:val="28"/>
          <w:szCs w:val="28"/>
        </w:rPr>
        <w:object w:dxaOrig="1520" w:dyaOrig="639">
          <v:shape id="_x0000_i1026" type="#_x0000_t75" style="width:75.75pt;height:32.25pt" o:ole="" filled="t">
            <v:fill color2="black"/>
            <v:imagedata r:id="rId11" o:title=""/>
          </v:shape>
          <o:OLEObject Type="Embed" ProgID="Equation.3" ShapeID="_x0000_i1026" DrawAspect="Content" ObjectID="_1730294150" r:id="rId12"/>
        </w:object>
      </w:r>
    </w:p>
    <w:p w:rsidR="00CE741D" w:rsidRPr="00003BE9" w:rsidRDefault="00CE741D" w:rsidP="00CE741D">
      <w:pPr>
        <w:ind w:firstLine="709"/>
        <w:jc w:val="both"/>
        <w:rPr>
          <w:sz w:val="28"/>
          <w:szCs w:val="28"/>
          <w:lang w:val="kk-KZ" w:eastAsia="ar-SA"/>
        </w:rPr>
      </w:pPr>
      <w:r w:rsidRPr="00003BE9">
        <w:rPr>
          <w:position w:val="-16"/>
          <w:sz w:val="28"/>
          <w:szCs w:val="28"/>
        </w:rPr>
        <w:object w:dxaOrig="1511" w:dyaOrig="619">
          <v:shape id="_x0000_i1027" type="#_x0000_t75" style="width:75.75pt;height:30pt" o:ole="" filled="t">
            <v:fill color2="black"/>
            <v:imagedata r:id="rId13" o:title=""/>
          </v:shape>
          <o:OLEObject Type="Embed" ProgID="Equation.3" ShapeID="_x0000_i1027" DrawAspect="Content" ObjectID="_1730294151" r:id="rId14"/>
        </w:object>
      </w:r>
    </w:p>
    <w:p w:rsidR="00BC0E0B" w:rsidRDefault="00BC0E0B"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r w:rsidRPr="00003BE9">
        <w:rPr>
          <w:sz w:val="28"/>
          <w:szCs w:val="28"/>
          <w:lang w:val="kk-KZ" w:eastAsia="ar-SA"/>
        </w:rPr>
        <w:t>j≥1 болғанда әсердiң қауiптiлiгi бар; j&lt;1 технологиялық үрдіс ортаға әлсiз әсер етеді немесе мүлдем әсер етпейдi.</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Сонымен қатар өсiмдiктiң жаншылуы немесе деградациясының түрлi формасымен байланысты биоморфологиялық өзгерiстердi ажыратады. Бұндай бұзылулардың салдары - екiншiлiк техногендi  бiрлестiктердiң түзiлуi, шабындық құнарының төмендеуi, төсеме грунттардың су- физикалық қасиеттерiнiң өзгеруi.Биохимиялық бұзылулар топыраққа химиялық тән емес қосылыс - ластағыштардың енуiмен, топырақпен қоректiк заттардың жоғалуы, екiншiлiк техногендi өзгерiстердiң есебiнен оның химиялық құрамының өзгеруiмен байланысты.Ең маңызды түсiнiк </w:t>
      </w:r>
      <w:r w:rsidRPr="00BC0E0B">
        <w:rPr>
          <w:sz w:val="28"/>
          <w:szCs w:val="28"/>
          <w:lang w:val="kk-KZ" w:eastAsia="ar-SA"/>
        </w:rPr>
        <w:t>бұзылу формасы</w:t>
      </w:r>
      <w:r w:rsidRPr="00003BE9">
        <w:rPr>
          <w:sz w:val="28"/>
          <w:szCs w:val="28"/>
          <w:lang w:val="kk-KZ" w:eastAsia="ar-SA"/>
        </w:rPr>
        <w:t xml:space="preserve"> болып табылады,  ол дегенiмiз қандай да бiр табиғи компонентте мұнай өндiру өндiрiсiнiң әсерi нәтижесiнде туындайтын табиғи- техникалық жүйенiң  құрылымдық бiрлiгiнiң контурлық шекарасы. Бұзылу формасы алуан түрлi және топқа немесе типке бiрiгедi (сурет </w:t>
      </w:r>
      <w:r w:rsidR="00BC0E0B">
        <w:rPr>
          <w:sz w:val="28"/>
          <w:szCs w:val="28"/>
          <w:lang w:val="kk-KZ" w:eastAsia="ar-SA"/>
        </w:rPr>
        <w:t>10.</w:t>
      </w:r>
      <w:r w:rsidRPr="00003BE9">
        <w:rPr>
          <w:sz w:val="28"/>
          <w:szCs w:val="28"/>
          <w:lang w:val="kk-KZ" w:eastAsia="ar-SA"/>
        </w:rPr>
        <w:t>2).</w:t>
      </w:r>
    </w:p>
    <w:p w:rsidR="00CE741D" w:rsidRPr="00003BE9" w:rsidRDefault="00CE741D" w:rsidP="00CE741D">
      <w:pPr>
        <w:tabs>
          <w:tab w:val="left" w:pos="748"/>
        </w:tabs>
        <w:ind w:firstLine="709"/>
        <w:jc w:val="both"/>
        <w:rPr>
          <w:sz w:val="28"/>
          <w:szCs w:val="28"/>
          <w:lang w:val="kk-KZ" w:eastAsia="ar-SA"/>
        </w:rPr>
      </w:pPr>
      <w:r w:rsidRPr="00003BE9">
        <w:rPr>
          <w:sz w:val="28"/>
          <w:szCs w:val="28"/>
          <w:lang w:val="kk-KZ" w:eastAsia="ar-SA"/>
        </w:rPr>
        <w:lastRenderedPageBreak/>
        <w:t xml:space="preserve">Ластанудың табиғи ортасы бойынша келесiдей типтерге, топқа және түрлерге бөлуге болады. (Сурет </w:t>
      </w:r>
      <w:r w:rsidR="00BC0E0B">
        <w:rPr>
          <w:sz w:val="28"/>
          <w:szCs w:val="28"/>
          <w:lang w:val="kk-KZ" w:eastAsia="ar-SA"/>
        </w:rPr>
        <w:t>10.</w:t>
      </w:r>
      <w:r w:rsidRPr="00003BE9">
        <w:rPr>
          <w:sz w:val="28"/>
          <w:szCs w:val="28"/>
          <w:lang w:val="kk-KZ" w:eastAsia="ar-SA"/>
        </w:rPr>
        <w:t>3).</w:t>
      </w:r>
    </w:p>
    <w:p w:rsidR="00CE741D" w:rsidRPr="00003BE9" w:rsidRDefault="00CE741D" w:rsidP="00CE741D">
      <w:pPr>
        <w:tabs>
          <w:tab w:val="left" w:pos="748"/>
        </w:tabs>
        <w:ind w:firstLine="709"/>
        <w:jc w:val="both"/>
        <w:rPr>
          <w:sz w:val="28"/>
          <w:szCs w:val="28"/>
          <w:lang w:val="kk-KZ" w:eastAsia="ar-SA"/>
        </w:rPr>
      </w:pPr>
      <w:r w:rsidRPr="00003BE9">
        <w:rPr>
          <w:sz w:val="28"/>
          <w:szCs w:val="28"/>
          <w:lang w:val="kk-KZ" w:eastAsia="ar-SA"/>
        </w:rPr>
        <w:t>Литосфералық ластану үшiн келесi түрлер тән:</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жер бетiнiң қатты ерiмейтiн заттармен ластануы, ұсақ дисперстi шаңмен шаңдануы, мұнай өнiмдерiмен  ластануы;</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еритiн қосылыстармен қышқылдануы (pH&lt;6,5), қышқыл тартуы (pH&lt;8,5);</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ауыр металдар мен радиоактивтi заттардың минерализациясы;</w:t>
      </w:r>
    </w:p>
    <w:p w:rsidR="00CE741D" w:rsidRPr="00003BE9" w:rsidRDefault="00CE741D" w:rsidP="00CE741D">
      <w:pPr>
        <w:tabs>
          <w:tab w:val="left" w:pos="748"/>
        </w:tabs>
        <w:ind w:firstLine="709"/>
        <w:jc w:val="both"/>
        <w:rPr>
          <w:sz w:val="28"/>
          <w:szCs w:val="28"/>
          <w:lang w:val="kk-KZ" w:eastAsia="ar-SA"/>
        </w:rPr>
      </w:pPr>
      <w:r w:rsidRPr="00003BE9">
        <w:rPr>
          <w:sz w:val="28"/>
          <w:szCs w:val="28"/>
          <w:lang w:val="kk-KZ" w:eastAsia="ar-SA"/>
        </w:rPr>
        <w:t>Тау жыныстарының массивi үшiн ластанудың келесi түрi тән:</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сазды бөлшектермен бiрiгуi;</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металл, органикалық және басқа қосылыстардың  ерiтiндiсiмен ластануы;</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грунт пен тау жыныстарының геотермиялық режимiнiң өзгеруiмен байланысты жылулық;</w:t>
      </w:r>
    </w:p>
    <w:p w:rsidR="00CE741D" w:rsidRPr="00003BE9" w:rsidRDefault="00CE741D" w:rsidP="00CE741D">
      <w:pPr>
        <w:numPr>
          <w:ilvl w:val="0"/>
          <w:numId w:val="11"/>
        </w:numPr>
        <w:tabs>
          <w:tab w:val="left" w:pos="921"/>
        </w:tabs>
        <w:suppressAutoHyphens/>
        <w:ind w:left="0" w:firstLine="709"/>
        <w:jc w:val="both"/>
        <w:rPr>
          <w:sz w:val="28"/>
          <w:szCs w:val="28"/>
          <w:lang w:val="kk-KZ" w:eastAsia="ar-SA"/>
        </w:rPr>
      </w:pPr>
      <w:r w:rsidRPr="00003BE9">
        <w:rPr>
          <w:sz w:val="28"/>
          <w:szCs w:val="28"/>
          <w:lang w:val="kk-KZ" w:eastAsia="ar-SA"/>
        </w:rPr>
        <w:t>жарылысты жүргiзумен байланысты акустикалық.</w:t>
      </w:r>
    </w:p>
    <w:p w:rsidR="00CE741D" w:rsidRDefault="00CE741D" w:rsidP="00CE741D">
      <w:pPr>
        <w:ind w:firstLine="709"/>
        <w:jc w:val="both"/>
        <w:rPr>
          <w:sz w:val="28"/>
          <w:szCs w:val="28"/>
          <w:lang w:val="kk-KZ" w:eastAsia="ar-SA"/>
        </w:rPr>
      </w:pPr>
      <w:r w:rsidRPr="00003BE9">
        <w:rPr>
          <w:sz w:val="28"/>
          <w:szCs w:val="28"/>
          <w:lang w:val="kk-KZ" w:eastAsia="ar-SA"/>
        </w:rPr>
        <w:t>Су ағынында ластану формасы ерiген химиялық заттармен  келесi ретте қалыпты, қышқылдау, қышқыл, сiлтiлеу және сiлтiлi су типтерiн бөлумен ластанудан туындаған; кермектіліктің түрлі  категориясын бөлумен тұщыдан тұздыға дейiнгi минерализация бойынша; қалқымалы және газданудан (SO</w:t>
      </w:r>
      <w:r w:rsidRPr="00003BE9">
        <w:rPr>
          <w:sz w:val="28"/>
          <w:szCs w:val="28"/>
          <w:vertAlign w:val="subscript"/>
          <w:lang w:val="kk-KZ" w:eastAsia="ar-SA"/>
        </w:rPr>
        <w:t>2</w:t>
      </w:r>
      <w:r w:rsidRPr="00003BE9">
        <w:rPr>
          <w:sz w:val="28"/>
          <w:szCs w:val="28"/>
          <w:lang w:val="kk-KZ" w:eastAsia="ar-SA"/>
        </w:rPr>
        <w:t>, CO</w:t>
      </w:r>
      <w:r w:rsidRPr="00003BE9">
        <w:rPr>
          <w:sz w:val="28"/>
          <w:szCs w:val="28"/>
          <w:vertAlign w:val="subscript"/>
          <w:lang w:val="kk-KZ" w:eastAsia="ar-SA"/>
        </w:rPr>
        <w:t>2</w:t>
      </w:r>
      <w:r w:rsidRPr="00003BE9">
        <w:rPr>
          <w:sz w:val="28"/>
          <w:szCs w:val="28"/>
          <w:lang w:val="kk-KZ" w:eastAsia="ar-SA"/>
        </w:rPr>
        <w:t>, CH, C</w:t>
      </w:r>
      <w:r w:rsidRPr="00003BE9">
        <w:rPr>
          <w:sz w:val="28"/>
          <w:szCs w:val="28"/>
          <w:vertAlign w:val="subscript"/>
          <w:lang w:val="kk-KZ" w:eastAsia="ar-SA"/>
        </w:rPr>
        <w:t>n</w:t>
      </w:r>
      <w:r w:rsidRPr="00003BE9">
        <w:rPr>
          <w:sz w:val="28"/>
          <w:szCs w:val="28"/>
          <w:lang w:val="kk-KZ" w:eastAsia="ar-SA"/>
        </w:rPr>
        <w:t>H</w:t>
      </w:r>
      <w:r w:rsidRPr="00003BE9">
        <w:rPr>
          <w:sz w:val="28"/>
          <w:szCs w:val="28"/>
          <w:vertAlign w:val="subscript"/>
          <w:lang w:val="kk-KZ" w:eastAsia="ar-SA"/>
        </w:rPr>
        <w:t>m</w:t>
      </w:r>
      <w:r w:rsidRPr="00003BE9">
        <w:rPr>
          <w:sz w:val="28"/>
          <w:szCs w:val="28"/>
          <w:lang w:val="kk-KZ" w:eastAsia="ar-SA"/>
        </w:rPr>
        <w:t xml:space="preserve"> еруi) туындаған бұлыңғырлығы бойынша бөлінеді. Сапробты  қосылыстар тобы үшiн су қоймасы мен су ағынында ұсақ организмдердiң кездейсоқ көбеюi есебiнен туындайтын гипертрофты және сотрофты түрiн бөледi. Әдетте оттегi мөлшерiнiң түсуiмен және ОБҚ өсуiмен жүредi.</w:t>
      </w:r>
    </w:p>
    <w:p w:rsidR="00CE741D" w:rsidRPr="00003BE9" w:rsidRDefault="00CE741D" w:rsidP="00CE741D">
      <w:pPr>
        <w:jc w:val="center"/>
        <w:rPr>
          <w:sz w:val="28"/>
          <w:szCs w:val="28"/>
          <w:lang w:val="kk-KZ" w:eastAsia="ar-SA"/>
        </w:rPr>
      </w:pPr>
      <w:r w:rsidRPr="00003BE9">
        <w:rPr>
          <w:sz w:val="28"/>
          <w:szCs w:val="28"/>
          <w:lang w:val="kk-KZ" w:eastAsia="ar-SA"/>
        </w:rPr>
        <w:t>Бұзылу</w:t>
      </w:r>
    </w:p>
    <w:p w:rsidR="00CE741D" w:rsidRPr="00003BE9" w:rsidRDefault="001D5B46" w:rsidP="00CE741D">
      <w:pPr>
        <w:jc w:val="center"/>
        <w:rPr>
          <w:b/>
          <w:sz w:val="28"/>
          <w:szCs w:val="28"/>
          <w:lang w:val="kk-KZ" w:eastAsia="ar-SA"/>
        </w:rPr>
      </w:pPr>
      <w:r>
        <w:rPr>
          <w:noProof/>
          <w:sz w:val="28"/>
          <w:szCs w:val="28"/>
        </w:rPr>
        <w:pict>
          <v:group id="Группа 175" o:spid="_x0000_s1767" style="position:absolute;left:0;text-align:left;margin-left:85.7pt;margin-top:1.9pt;width:355.3pt;height:120.05pt;z-index:251873792" coordorigin="2636,4714" coordsize="7106,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">
            <v:line id="Line 84" o:spid="_x0000_s1768" style="position:absolute;flip:x;visibility:visible" from="2636,4714" to="4880,5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19esIAAADcAAAADwAAAGRycy9kb3ducmV2LnhtbERPPWvDMBDdC/kP4gLZGjkZXONGCWlo&#10;SLZS13Q+rKvt2joZSY3tfx8VCt3u8T5vd5hML27kfGtZwWadgCCurG65VlB+nB8zED4ga+wtk4KZ&#10;PBz2i4cd5tqO/E63ItQihrDPUUETwpBL6auGDPq1HYgj92WdwRChq6V2OMZw08ttkqTSYMuxocGB&#10;Tg1VXfFjFNjjiyn7z+/irTuX2WWak63rXpVaLafjM4hAU/gX/7mvOs5/SuH3mXiB3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19esIAAADcAAAADwAAAAAAAAAAAAAA&#10;AAChAgAAZHJzL2Rvd25yZXYueG1sUEsFBgAAAAAEAAQA+QAAAJADAAAAAA==&#10;" strokeweight=".26mm">
              <v:stroke endarrow="block" joinstyle="miter"/>
            </v:line>
            <v:line id="Line 85" o:spid="_x0000_s1769" style="position:absolute;visibility:visible" from="6002,4714" to="7498,5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6ElMIAAADcAAAADwAAAGRycy9kb3ducmV2LnhtbERPS2sCMRC+F/wPYYTeatZaq6xGkaog&#10;7UF8XLwNm3F3cTNZktRN/70pFHqbj+8582U0jbiT87VlBcNBBoK4sLrmUsH5tH2ZgvABWWNjmRT8&#10;kIflovc0x1zbjg90P4ZSpBD2OSqoQmhzKX1RkUE/sC1x4q7WGQwJulJqh10KN418zbJ3abDm1FBh&#10;Sx8VFbfjt1Hwto/rSF+jMXefl7KJY7fvNk6p535czUAEiuFf/Ofe6TR/MoHfZ9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6ElMIAAADcAAAADwAAAAAAAAAAAAAA&#10;AAChAgAAZHJzL2Rvd25yZXYueG1sUEsFBgAAAAAEAAQA+QAAAJADAAAAAA==&#10;" strokeweight=".26mm">
              <v:stroke endarrow="block" joinstyle="miter"/>
            </v:line>
            <v:line id="Line 86" o:spid="_x0000_s1770" style="position:absolute;visibility:visible" from="6376,4714" to="9742,5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EQ5sUAAADcAAAADwAAAGRycy9kb3ducmV2LnhtbESPQU8CMRCF7yb8h2ZIvElXFDUrhRDA&#10;hOiBiF68Tbbj7sbtdNMWtvx75kDibSbvzXvfzJfZdepEIbaeDdxPClDElbct1wa+v97uXkDFhGyx&#10;80wGzhRhuRjdzLG0fuBPOh1SrSSEY4kGmpT6UutYNeQwTnxPLNqvDw6TrKHWNuAg4a7T06J40g5b&#10;loYGe1o3VP0djs7A4z5vMn08zHh4/6m7PAv7YRuMuR3n1SuoRDn9m6/XOyv4z0Irz8gEenE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EQ5sUAAADcAAAADwAAAAAAAAAA&#10;AAAAAAChAgAAZHJzL2Rvd25yZXYueG1sUEsFBgAAAAAEAAQA+QAAAJMDAAAAAA==&#10;" strokeweight=".26mm">
              <v:stroke endarrow="block" joinstyle="miter"/>
            </v:line>
            <v:line id="Line 87" o:spid="_x0000_s1771" style="position:absolute;flip:x;visibility:visible" from="4401,4734" to="548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pCMIAAADcAAAADwAAAGRycy9kb3ducmV2LnhtbERPTWvCQBC9F/wPywje6kYP1qauIZaK&#10;3qRp6HnITpM02dmwu2r8925B6G0e73M22Wh6cSHnW8sKFvMEBHFldcu1gvJr/7wG4QOyxt4yKbiR&#10;h2w7edpgqu2VP+lShFrEEPYpKmhCGFIpfdWQQT+3A3HkfqwzGCJ0tdQOrzHc9HKZJCtpsOXY0OBA&#10;7w1VXXE2Cmy+M2X//Vucun25Poy3ZOm6D6Vm0zF/AxFoDP/ih/uo4/yXV/h7Jl4gt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LpCMIAAADcAAAADwAAAAAAAAAAAAAA&#10;AAChAgAAZHJzL2Rvd25yZXYueG1sUEsFBgAAAAAEAAQA+QAAAJADAAAAAA==&#10;" strokeweight=".26mm">
              <v:stroke endarrow="block" joinstyle="miter"/>
            </v:line>
            <v:line id="Line 88" o:spid="_x0000_s1772" style="position:absolute;visibility:visible" from="2636,6215" to="2636,7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Jsx8UAAADcAAAADwAAAGRycy9kb3ducmV2LnhtbESPT2vDMAzF74N+B6PBbquz/hklq1tK&#10;10HpDmXdLruJWEvCYjnYXuN+++pQ2E3iPb3303KdXafOFGLr2cDTuABFXHnbcm3g6/PtcQEqJmSL&#10;nWcycKEI69Xoboml9QN/0PmUaiUhHEs00KTUl1rHqiGHcex7YtF+fHCYZA21tgEHCXednhTFs3bY&#10;sjQ02NO2oer39OcMzI75NdP7dM7D4bvu8jwch10w5uE+b15AJcrp33y73lvBXwi+PCMT6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1Jsx8UAAADcAAAADwAAAAAAAAAA&#10;AAAAAAChAgAAZHJzL2Rvd25yZXYueG1sUEsFBgAAAAAEAAQA+QAAAJMDAAAAAA==&#10;" strokeweight=".26mm">
              <v:stroke endarrow="block" joinstyle="miter"/>
            </v:line>
            <v:line id="Line 89" o:spid="_x0000_s1773" style="position:absolute;flip:x;visibility:visible" from="5481,6174" to="5481,7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GVKcAAAADcAAAADwAAAGRycy9kb3ducmV2LnhtbERPTYvCMBC9C/sfwgjeNNWDlK5RVFb0&#10;Jtstnodmtq1tJiWJWv+9ERb2No/3OavNYDpxJ+cbywrmswQEcWl1w5WC4ucwTUH4gKyxs0wKnuRh&#10;s/4YrTDT9sHfdM9DJWII+wwV1CH0mZS+rMmgn9meOHK/1hkMEbpKaoePGG46uUiSpTTYcGyosad9&#10;TWWb34wCu92Zortc83N7KNLj8EwWrv1SajIetp8gAg3hX/znPuk4P53D+5l4gV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0hlSnAAAAA3AAAAA8AAAAAAAAAAAAAAAAA&#10;oQIAAGRycy9kb3ducmV2LnhtbFBLBQYAAAAABAAEAPkAAACOAwAAAAA=&#10;" strokeweight=".26mm">
              <v:stroke endarrow="block" joinstyle="miter"/>
            </v:line>
            <v:line id="Line 90" o:spid="_x0000_s1774" style="position:absolute;visibility:visible" from="7498,6215" to="7498,7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xXK8IAAADcAAAADwAAAGRycy9kb3ducmV2LnhtbERPTWsCMRC9C/6HMEJvmlVrkdXsItZC&#10;qQep7aW3YTPuLm4mS5K66b9vCkJv83ifsy2j6cSNnG8tK5jPMhDEldUt1wo+P16maxA+IGvsLJOC&#10;H/JQFuPRFnNtB36n2znUIoWwz1FBE0KfS+mrhgz6me2JE3exzmBI0NVSOxxSuOnkIsuepMGWU0OD&#10;Pe0bqq7nb6Pg8RSfIx2XKx7evuourtxpODilHiZxtwERKIZ/8d39qtP89QL+nkkX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xXK8IAAADcAAAADwAAAAAAAAAAAAAA&#10;AAChAgAAZHJzL2Rvd25yZXYueG1sUEsFBgAAAAAEAAQA+QAAAJADAAAAAA==&#10;" strokeweight=".26mm">
              <v:stroke endarrow="block" joinstyle="miter"/>
            </v:line>
            <v:line id="Line 91" o:spid="_x0000_s1775" style="position:absolute;visibility:visible" from="9742,6215" to="9742,7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ysMEAAADcAAAADwAAAGRycy9kb3ducmV2LnhtbERPS2sCMRC+F/wPYYTeatZXkdUooi2I&#10;PYi2l96Gzbi7uJksSerGf2+Egrf5+J6zWEXTiCs5X1tWMBxkIIgLq2suFfx8f77NQPiArLGxTApu&#10;5GG17L0sMNe24yNdT6EUKYR9jgqqENpcSl9UZNAPbEucuLN1BkOCrpTaYZfCTSNHWfYuDdacGips&#10;aVNRcTn9GQWTQ9xG+hpPudv/lk2cukP34ZR67cf1HESgGJ7if/dOp/mzMTyeSRfI5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gPKwwQAAANwAAAAPAAAAAAAAAAAAAAAA&#10;AKECAABkcnMvZG93bnJldi54bWxQSwUGAAAAAAQABAD5AAAAjwMAAAAA&#10;" strokeweight=".26mm">
              <v:stroke endarrow="block" joinstyle="miter"/>
            </v:line>
          </v:group>
        </w:pict>
      </w:r>
    </w:p>
    <w:p w:rsidR="00CE741D" w:rsidRPr="00003BE9" w:rsidRDefault="00CE741D" w:rsidP="00CE741D">
      <w:pPr>
        <w:jc w:val="center"/>
        <w:rPr>
          <w:sz w:val="28"/>
          <w:szCs w:val="28"/>
          <w:lang w:val="kk-KZ" w:eastAsia="ar-SA"/>
        </w:rPr>
      </w:pPr>
      <w:r w:rsidRPr="00003BE9">
        <w:rPr>
          <w:sz w:val="28"/>
          <w:szCs w:val="28"/>
          <w:lang w:val="kk-KZ" w:eastAsia="ar-SA"/>
        </w:rPr>
        <w:t>типтері</w:t>
      </w: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r w:rsidRPr="00003BE9">
        <w:rPr>
          <w:sz w:val="28"/>
          <w:szCs w:val="28"/>
          <w:lang w:val="kk-KZ" w:eastAsia="ar-SA"/>
        </w:rPr>
        <w:t>Геомеханикалық Гидродинамикалық Аэродинамикалық   Биоморфологиялық</w:t>
      </w:r>
    </w:p>
    <w:p w:rsidR="00CE741D" w:rsidRPr="00003BE9" w:rsidRDefault="00CE741D" w:rsidP="00CE741D">
      <w:pPr>
        <w:jc w:val="center"/>
        <w:rPr>
          <w:sz w:val="28"/>
          <w:szCs w:val="28"/>
          <w:lang w:val="kk-KZ" w:eastAsia="ar-SA"/>
        </w:rPr>
      </w:pPr>
    </w:p>
    <w:p w:rsidR="00BC0E0B" w:rsidRDefault="00BC0E0B" w:rsidP="00CE741D">
      <w:pPr>
        <w:jc w:val="center"/>
        <w:rPr>
          <w:sz w:val="28"/>
          <w:szCs w:val="28"/>
          <w:lang w:val="kk-KZ" w:eastAsia="ar-SA"/>
        </w:rPr>
      </w:pPr>
    </w:p>
    <w:p w:rsidR="00BC0E0B" w:rsidRDefault="00BC0E0B" w:rsidP="00CE741D">
      <w:pPr>
        <w:jc w:val="center"/>
        <w:rPr>
          <w:sz w:val="28"/>
          <w:szCs w:val="28"/>
          <w:lang w:val="kk-KZ" w:eastAsia="ar-SA"/>
        </w:rPr>
      </w:pPr>
    </w:p>
    <w:p w:rsidR="00CE741D" w:rsidRPr="00003BE9" w:rsidRDefault="00CE741D" w:rsidP="00CE741D">
      <w:pPr>
        <w:jc w:val="center"/>
        <w:rPr>
          <w:sz w:val="28"/>
          <w:szCs w:val="28"/>
          <w:lang w:val="kk-KZ" w:eastAsia="ar-SA"/>
        </w:rPr>
      </w:pPr>
      <w:r w:rsidRPr="00003BE9">
        <w:rPr>
          <w:sz w:val="28"/>
          <w:szCs w:val="28"/>
          <w:lang w:val="kk-KZ" w:eastAsia="ar-SA"/>
        </w:rPr>
        <w:t>Топтары.</w:t>
      </w:r>
    </w:p>
    <w:p w:rsidR="00CE741D" w:rsidRPr="00003BE9" w:rsidRDefault="00CE741D" w:rsidP="00CE741D">
      <w:pPr>
        <w:jc w:val="center"/>
        <w:rPr>
          <w:sz w:val="28"/>
          <w:szCs w:val="28"/>
          <w:lang w:val="kk-KZ" w:eastAsia="ar-SA"/>
        </w:rPr>
      </w:pPr>
    </w:p>
    <w:p w:rsidR="00CE741D" w:rsidRPr="00003BE9" w:rsidRDefault="001D5B46" w:rsidP="00CE741D">
      <w:pPr>
        <w:jc w:val="center"/>
        <w:rPr>
          <w:sz w:val="28"/>
          <w:szCs w:val="28"/>
          <w:lang w:val="kk-KZ" w:eastAsia="ar-SA"/>
        </w:rPr>
      </w:pPr>
      <w:r>
        <w:rPr>
          <w:noProof/>
          <w:sz w:val="28"/>
          <w:szCs w:val="28"/>
        </w:rPr>
        <w:pict>
          <v:shape id="Поле 174" o:spid="_x0000_s1634" type="#_x0000_t202" style="position:absolute;left:0;text-align:left;margin-left:36pt;margin-top:9.05pt;width:117pt;height:108pt;z-index:251786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">
            <v:textbox>
              <w:txbxContent>
                <w:p w:rsidR="00B1312E" w:rsidRDefault="00B1312E" w:rsidP="00CE741D">
                  <w:pPr>
                    <w:jc w:val="both"/>
                  </w:pPr>
                  <w:r w:rsidRPr="001A0EC3">
                    <w:rPr>
                      <w:sz w:val="24"/>
                      <w:szCs w:val="24"/>
                      <w:lang w:val="kk-KZ" w:eastAsia="ar-SA"/>
                    </w:rPr>
                    <w:t>топырақ қабаты</w:t>
                  </w:r>
                  <w:r>
                    <w:rPr>
                      <w:sz w:val="24"/>
                      <w:szCs w:val="24"/>
                      <w:lang w:val="kk-KZ" w:eastAsia="ar-SA"/>
                    </w:rPr>
                    <w:t>-</w:t>
                  </w:r>
                  <w:r w:rsidRPr="001A0EC3">
                    <w:rPr>
                      <w:sz w:val="24"/>
                      <w:szCs w:val="24"/>
                      <w:lang w:val="kk-KZ" w:eastAsia="ar-SA"/>
                    </w:rPr>
                    <w:t>ның тау жынысы массивінің  дефор</w:t>
                  </w:r>
                  <w:r>
                    <w:rPr>
                      <w:sz w:val="24"/>
                      <w:szCs w:val="24"/>
                      <w:lang w:val="kk-KZ" w:eastAsia="ar-SA"/>
                    </w:rPr>
                    <w:t>-</w:t>
                  </w:r>
                  <w:r w:rsidRPr="001A0EC3">
                    <w:rPr>
                      <w:sz w:val="24"/>
                      <w:szCs w:val="24"/>
                      <w:lang w:val="kk-KZ" w:eastAsia="ar-SA"/>
                    </w:rPr>
                    <w:t xml:space="preserve">мациясы; жыралар </w:t>
                  </w:r>
                  <w:r w:rsidRPr="001A0EC3">
                    <w:rPr>
                      <w:sz w:val="24"/>
                      <w:szCs w:val="24"/>
                      <w:lang w:val="kk-KZ"/>
                    </w:rPr>
                    <w:t xml:space="preserve">шұңқырлар, </w:t>
                  </w:r>
                  <w:r w:rsidRPr="001A0EC3">
                    <w:rPr>
                      <w:sz w:val="24"/>
                      <w:szCs w:val="24"/>
                      <w:lang w:val="kk-KZ" w:eastAsia="ar-SA"/>
                    </w:rPr>
                    <w:t>құры</w:t>
                  </w:r>
                  <w:r>
                    <w:rPr>
                      <w:sz w:val="24"/>
                      <w:szCs w:val="24"/>
                      <w:lang w:val="kk-KZ" w:eastAsia="ar-SA"/>
                    </w:rPr>
                    <w:t>-</w:t>
                  </w:r>
                  <w:r w:rsidRPr="001A0EC3">
                    <w:rPr>
                      <w:sz w:val="24"/>
                      <w:szCs w:val="24"/>
                      <w:lang w:val="kk-KZ" w:eastAsia="ar-SA"/>
                    </w:rPr>
                    <w:t xml:space="preserve">лыстар </w:t>
                  </w:r>
                  <w:r w:rsidRPr="001A0EC3">
                    <w:rPr>
                      <w:sz w:val="24"/>
                      <w:szCs w:val="24"/>
                      <w:lang w:val="kk-KZ"/>
                    </w:rPr>
                    <w:t>үйінділер,</w:t>
                  </w:r>
                  <w:r w:rsidRPr="001A0EC3">
                    <w:rPr>
                      <w:sz w:val="24"/>
                      <w:szCs w:val="24"/>
                      <w:lang w:val="kk-KZ" w:eastAsia="ar-SA"/>
                    </w:rPr>
                    <w:t xml:space="preserve"> инверсиялар</w:t>
                  </w:r>
                </w:p>
              </w:txbxContent>
            </v:textbox>
          </v:shape>
        </w:pict>
      </w:r>
      <w:r>
        <w:rPr>
          <w:noProof/>
          <w:sz w:val="28"/>
          <w:szCs w:val="28"/>
        </w:rPr>
        <w:pict>
          <v:shape id="Поле 173" o:spid="_x0000_s1636" type="#_x0000_t202" style="position:absolute;left:0;text-align:left;margin-left:162pt;margin-top:9.05pt;width:108pt;height:108pt;z-index:251788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">
            <v:textbox>
              <w:txbxContent>
                <w:p w:rsidR="00B1312E" w:rsidRDefault="00B1312E" w:rsidP="00CE741D">
                  <w:pPr>
                    <w:jc w:val="both"/>
                  </w:pPr>
                  <w:r w:rsidRPr="001A0EC3">
                    <w:rPr>
                      <w:sz w:val="24"/>
                      <w:szCs w:val="24"/>
                      <w:lang w:val="kk-KZ" w:eastAsia="ar-SA"/>
                    </w:rPr>
                    <w:t>гидрологиялық  (беттік), гидро</w:t>
                  </w:r>
                  <w:r>
                    <w:rPr>
                      <w:sz w:val="24"/>
                      <w:szCs w:val="24"/>
                      <w:lang w:val="kk-KZ" w:eastAsia="ar-SA"/>
                    </w:rPr>
                    <w:t>-</w:t>
                  </w:r>
                  <w:r w:rsidRPr="001A0EC3">
                    <w:rPr>
                      <w:sz w:val="24"/>
                      <w:szCs w:val="24"/>
                      <w:lang w:val="kk-KZ" w:eastAsia="ar-SA"/>
                    </w:rPr>
                    <w:t>геологиялық</w:t>
                  </w:r>
                  <w:r w:rsidRPr="001A0EC3">
                    <w:rPr>
                      <w:sz w:val="24"/>
                      <w:szCs w:val="24"/>
                      <w:lang w:val="kk-KZ"/>
                    </w:rPr>
                    <w:t xml:space="preserve">          (жер асты)                 </w:t>
                  </w:r>
                </w:p>
              </w:txbxContent>
            </v:textbox>
          </v:shape>
        </w:pict>
      </w:r>
      <w:r>
        <w:rPr>
          <w:noProof/>
          <w:sz w:val="28"/>
          <w:szCs w:val="28"/>
        </w:rPr>
        <w:pict>
          <v:shape id="Поле 172" o:spid="_x0000_s1638" type="#_x0000_t202" style="position:absolute;left:0;text-align:left;margin-left:279pt;margin-top:9.05pt;width:108pt;height:108pt;z-index:251790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">
            <v:textbox>
              <w:txbxContent>
                <w:p w:rsidR="00B1312E" w:rsidRPr="001A0EC3" w:rsidRDefault="00B1312E" w:rsidP="00CE741D">
                  <w:pPr>
                    <w:jc w:val="both"/>
                    <w:rPr>
                      <w:sz w:val="24"/>
                      <w:szCs w:val="24"/>
                      <w:lang w:val="kk-KZ"/>
                    </w:rPr>
                  </w:pPr>
                  <w:r w:rsidRPr="001A0EC3">
                    <w:rPr>
                      <w:sz w:val="24"/>
                      <w:szCs w:val="24"/>
                      <w:lang w:val="kk-KZ" w:eastAsia="ar-SA"/>
                    </w:rPr>
                    <w:t xml:space="preserve">жерге жапсарлас,     жер астындағы,         жабдық үстіндегі,    </w:t>
                  </w:r>
                  <w:r w:rsidRPr="001A0EC3">
                    <w:rPr>
                      <w:sz w:val="24"/>
                      <w:szCs w:val="24"/>
                      <w:lang w:val="kk-KZ"/>
                    </w:rPr>
                    <w:t xml:space="preserve">желдік, </w:t>
                  </w:r>
                </w:p>
                <w:p w:rsidR="00B1312E" w:rsidRDefault="00B1312E" w:rsidP="00CE741D">
                  <w:r w:rsidRPr="001A0EC3">
                    <w:rPr>
                      <w:sz w:val="24"/>
                      <w:szCs w:val="24"/>
                      <w:lang w:val="kk-KZ" w:eastAsia="ar-SA"/>
                    </w:rPr>
                    <w:t>температуралық</w:t>
                  </w:r>
                </w:p>
              </w:txbxContent>
            </v:textbox>
          </v:shape>
        </w:pict>
      </w:r>
      <w:r>
        <w:rPr>
          <w:noProof/>
          <w:sz w:val="28"/>
          <w:szCs w:val="28"/>
        </w:rPr>
        <w:pict>
          <v:shape id="Поле 171" o:spid="_x0000_s1640" type="#_x0000_t202" style="position:absolute;left:0;text-align:left;margin-left:396pt;margin-top:9.05pt;width:90pt;height:108pt;z-index:251792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">
            <v:textbox>
              <w:txbxContent>
                <w:p w:rsidR="00B1312E" w:rsidRPr="001A0EC3" w:rsidRDefault="00B1312E" w:rsidP="00CE741D">
                  <w:pPr>
                    <w:jc w:val="both"/>
                    <w:rPr>
                      <w:sz w:val="24"/>
                      <w:szCs w:val="24"/>
                      <w:lang w:val="kk-KZ" w:eastAsia="ar-SA"/>
                    </w:rPr>
                  </w:pPr>
                  <w:r w:rsidRPr="001A0EC3">
                    <w:rPr>
                      <w:sz w:val="24"/>
                      <w:szCs w:val="24"/>
                      <w:lang w:val="kk-KZ" w:eastAsia="ar-SA"/>
                    </w:rPr>
                    <w:t>фитоценотикалық зооцено</w:t>
                  </w:r>
                  <w:r>
                    <w:rPr>
                      <w:sz w:val="24"/>
                      <w:szCs w:val="24"/>
                      <w:lang w:val="kk-KZ" w:eastAsia="ar-SA"/>
                    </w:rPr>
                    <w:t>-</w:t>
                  </w:r>
                  <w:r w:rsidRPr="001A0EC3">
                    <w:rPr>
                      <w:sz w:val="24"/>
                      <w:szCs w:val="24"/>
                      <w:lang w:val="kk-KZ" w:eastAsia="ar-SA"/>
                    </w:rPr>
                    <w:t xml:space="preserve">тикалық,  микробиологиялық </w:t>
                  </w:r>
                </w:p>
                <w:p w:rsidR="00B1312E" w:rsidRDefault="00B1312E" w:rsidP="00CE741D"/>
              </w:txbxContent>
            </v:textbox>
          </v:shape>
        </w:pict>
      </w: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p>
    <w:p w:rsidR="00CE741D" w:rsidRPr="00003BE9" w:rsidRDefault="00CE741D" w:rsidP="00CE741D">
      <w:pPr>
        <w:ind w:firstLine="709"/>
        <w:jc w:val="center"/>
        <w:rPr>
          <w:sz w:val="28"/>
          <w:szCs w:val="28"/>
          <w:lang w:val="kk-KZ" w:eastAsia="ar-SA"/>
        </w:rPr>
      </w:pPr>
    </w:p>
    <w:p w:rsidR="00BC0E0B" w:rsidRDefault="00BC0E0B" w:rsidP="00CE741D">
      <w:pPr>
        <w:ind w:firstLine="709"/>
        <w:jc w:val="center"/>
        <w:rPr>
          <w:sz w:val="28"/>
          <w:szCs w:val="28"/>
          <w:lang w:val="kk-KZ" w:eastAsia="ar-SA"/>
        </w:rPr>
      </w:pPr>
    </w:p>
    <w:p w:rsidR="00BC0E0B" w:rsidRDefault="00BC0E0B" w:rsidP="00CE741D">
      <w:pPr>
        <w:ind w:firstLine="709"/>
        <w:jc w:val="center"/>
        <w:rPr>
          <w:sz w:val="28"/>
          <w:szCs w:val="28"/>
          <w:lang w:val="kk-KZ" w:eastAsia="ar-SA"/>
        </w:rPr>
      </w:pPr>
    </w:p>
    <w:p w:rsidR="00BC0E0B" w:rsidRPr="00003BE9" w:rsidRDefault="00BC0E0B" w:rsidP="00303696">
      <w:pPr>
        <w:ind w:firstLine="709"/>
        <w:jc w:val="center"/>
        <w:rPr>
          <w:sz w:val="28"/>
          <w:szCs w:val="28"/>
          <w:lang w:val="kk-KZ" w:eastAsia="ar-SA"/>
        </w:rPr>
      </w:pPr>
      <w:r>
        <w:rPr>
          <w:sz w:val="28"/>
          <w:szCs w:val="28"/>
          <w:lang w:val="kk-KZ" w:eastAsia="ar-SA"/>
        </w:rPr>
        <w:t>Сурет 10.</w:t>
      </w:r>
      <w:r w:rsidR="00CE741D" w:rsidRPr="00003BE9">
        <w:rPr>
          <w:sz w:val="28"/>
          <w:szCs w:val="28"/>
          <w:lang w:val="kk-KZ" w:eastAsia="ar-SA"/>
        </w:rPr>
        <w:t>2. Табиғи ортаның бұзылу типтері.</w:t>
      </w:r>
    </w:p>
    <w:p w:rsidR="00CE741D" w:rsidRPr="00003BE9" w:rsidRDefault="001D5B46" w:rsidP="00CE741D">
      <w:pPr>
        <w:jc w:val="center"/>
        <w:rPr>
          <w:sz w:val="28"/>
          <w:szCs w:val="28"/>
          <w:lang w:val="kk-KZ" w:eastAsia="ar-SA"/>
        </w:rPr>
      </w:pPr>
      <w:r>
        <w:rPr>
          <w:noProof/>
          <w:sz w:val="28"/>
          <w:szCs w:val="28"/>
        </w:rPr>
        <w:lastRenderedPageBreak/>
        <w:pict>
          <v:group id="Группа 162" o:spid="_x0000_s1776" style="position:absolute;left:0;text-align:left;margin-left:45pt;margin-top:9pt;width:371.25pt;height:135pt;z-index:251874816" coordorigin="2601,1314" coordsize="7425,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">
            <v:line id="Line 93" o:spid="_x0000_s1777" style="position:absolute;flip:x;visibility:visible" from="5067,1494" to="5841,2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NIP8IAAADcAAAADwAAAGRycy9kb3ducmV2LnhtbERPTWvDMAy9F/YfjAa7tc4yKCWrW7LR&#10;sN3G0tCziLUkSywH203Tfz8XCrvp8T613c9mEBM531lW8LxKQBDXVnfcKKiOxXIDwgdkjYNlUnAl&#10;D/vdw2KLmbYX/qapDI2IIewzVNCGMGZS+rolg35lR+LI/VhnMEToGqkdXmK4GWSaJGtpsOPY0OJI&#10;7y3VfXk2Cmz+Zqrh9Ft+9UW1+ZivSer6g1JPj3P+CiLQHP7Fd/enjvPXL3B7Jl4gd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NIP8IAAADcAAAADwAAAAAAAAAAAAAA&#10;AAChAgAAZHJzL2Rvd25yZXYueG1sUEsFBgAAAAAEAAQA+QAAAJADAAAAAA==&#10;" strokeweight=".26mm">
              <v:stroke endarrow="block" joinstyle="miter"/>
            </v:line>
            <v:line id="Line 94" o:spid="_x0000_s1778" style="position:absolute;flip:x;visibility:visible" from="2823,1314" to="5661,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rQS8IAAADcAAAADwAAAGRycy9kb3ducmV2LnhtbERPTWvDMAy9F/YfjAa7tc7CKCWrW7LR&#10;sN3G0tCziLUkSywH203Tfz8XCrvp8T613c9mEBM531lW8LxKQBDXVnfcKKiOxXIDwgdkjYNlUnAl&#10;D/vdw2KLmbYX/qapDI2IIewzVNCGMGZS+rolg35lR+LI/VhnMEToGqkdXmK4GWSaJGtpsOPY0OJI&#10;7y3VfXk2Cmz+Zqrh9Ft+9UW1+ZivSer6g1JPj3P+CiLQHP7Fd/enjvPXL3B7Jl4gd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rQS8IAAADcAAAADwAAAAAAAAAAAAAA&#10;AAChAgAAZHJzL2Rvd25yZXYueG1sUEsFBgAAAAAEAAQA+QAAAJADAAAAAA==&#10;" strokeweight=".26mm">
              <v:stroke endarrow="block" joinstyle="miter"/>
            </v:line>
            <v:line id="Line 95" o:spid="_x0000_s1779" style="position:absolute;visibility:visible" from="6921,1494" to="81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kppcIAAADcAAAADwAAAGRycy9kb3ducmV2LnhtbERPTWsCMRC9F/ofwhS81Wyru5StUUpV&#10;ED1IbS+9DZvp7tLNZEmiG/+9EQRv83ifM1tE04kTOd9aVvAyzkAQV1a3XCv4+V4/v4HwAVljZ5kU&#10;nMnDYv74MMNS24G/6HQItUgh7EtU0ITQl1L6qiGDfmx74sT9WWcwJOhqqR0OKdx08jXLCmmw5dTQ&#10;YE+fDVX/h6NRMN3HZaTdJOdh+1t3MXf7YeWUGj3Fj3cQgWK4i2/ujU7zixyuz6QL5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ykppcIAAADcAAAADwAAAAAAAAAAAAAA&#10;AAChAgAAZHJzL2Rvd25yZXYueG1sUEsFBgAAAAAEAAQA+QAAAJADAAAAAA==&#10;" strokeweight=".26mm">
              <v:stroke endarrow="block" joinstyle="miter"/>
            </v:line>
            <v:line id="Line 96" o:spid="_x0000_s1780" style="position:absolute;visibility:visible" from="7101,1314" to="99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30sIAAADcAAAADwAAAGRycy9kb3ducmV2LnhtbERPTWsCMRC9C/6HMEJvmtXWpWyNIraF&#10;Ug/i2ktvw2bcXdxMliR103/fFARv83ifs9pE04krOd9aVjCfZSCIK6tbrhV8nd6nzyB8QNbYWSYF&#10;v+Rhsx6PVlhoO/CRrmWoRQphX6CCJoS+kNJXDRn0M9sTJ+5sncGQoKuldjikcNPJRZbl0mDLqaHB&#10;nnYNVZfyxyh4OsTXSPvHJQ+f33UXl+4wvDmlHiZx+wIiUAx38c39odP8PIf/Z9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30sIAAADcAAAADwAAAAAAAAAAAAAA&#10;AAChAgAAZHJzL2Rvd25yZXYueG1sUEsFBgAAAAAEAAQA+QAAAJADAAAAAA==&#10;" strokeweight=".26mm">
              <v:stroke endarrow="block" joinstyle="miter"/>
            </v:line>
            <v:line id="Line 97" o:spid="_x0000_s1781" style="position:absolute;visibility:visible" from="2601,2754" to="260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cSScIAAADcAAAADwAAAGRycy9kb3ducmV2LnhtbERPTWsCMRC9F/wPYYTealartqxGkbZC&#10;qYel6qW3YTPuLm4mS5K68d+bQsHbPN7nLNfRtOJCzjeWFYxHGQji0uqGKwXHw/bpFYQPyBpby6Tg&#10;Sh7Wq8HDEnNte/6myz5UIoWwz1FBHUKXS+nLmgz6ke2IE3eyzmBI0FVSO+xTuGnlJMvm0mDDqaHG&#10;jt5qKs/7X6NgWsT3SLvnGfdfP1UbZ67oP5xSj8O4WYAIFMNd/O/+1Gn+/AX+nk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cSScIAAADcAAAADwAAAAAAAAAAAAAA&#10;AAChAgAAZHJzL2Rvd25yZXYueG1sUEsFBgAAAAAEAAQA+QAAAJADAAAAAA==&#10;" strokeweight=".26mm">
              <v:stroke endarrow="block" joinstyle="miter"/>
            </v:line>
            <v:line id="Line 98" o:spid="_x0000_s1782" style="position:absolute;flip:x;visibility:visible" from="5121,2754" to="512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aTsMAAADcAAAADwAAAGRycy9kb3ducmV2LnhtbESPQW/CMAyF75P2HyJP4jbScUCoEBCg&#10;IbihdRVnq/Haro1TJQHKv8eHSbvZes/vfV5tRterG4XYejbwMc1AEVfetlwbKL8P7wtQMSFb7D2T&#10;gQdF2KxfX1aYW3/nL7oVqVYSwjFHA01KQ651rBpyGKd+IBbtxweHSdZQaxvwLuGu17Msm2uHLUtD&#10;gwPtG6q64uoM+O3Olf3ltzh3h3JxHB/ZLHSfxkzexu0SVKIx/Zv/rk9W8OdCK8/IBHr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X2k7DAAAA3AAAAA8AAAAAAAAAAAAA&#10;AAAAoQIAAGRycy9kb3ducmV2LnhtbFBLBQYAAAAABAAEAPkAAACRAwAAAAA=&#10;" strokeweight=".26mm">
              <v:stroke endarrow="block" joinstyle="miter"/>
            </v:line>
            <v:line id="Line 99" o:spid="_x0000_s1783" style="position:absolute;flip:x;visibility:visible" from="7836,2754" to="7836,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t/1cIAAADcAAAADwAAAGRycy9kb3ducmV2LnhtbERPPWvDMBDdC/kP4gLdGjkZjOtGCWlo&#10;aLYS13Q+rKvt2joZSY3tfx8VAt3u8T5vu59ML67kfGtZwXqVgCCurG65VlB+np4yED4ga+wtk4KZ&#10;POx3i4ct5tqOfKFrEWoRQ9jnqKAJYcil9FVDBv3KDsSR+7bOYIjQ1VI7HGO46eUmSVJpsOXY0OBA&#10;x4aqrvg1Cuzh1ZT910/x0Z3K7H2ak43r3pR6XE6HFxCBpvAvvrvPOs5Pn+HvmXiB3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1t/1cIAAADcAAAADwAAAAAAAAAAAAAA&#10;AAChAgAAZHJzL2Rvd25yZXYueG1sUEsFBgAAAAAEAAQA+QAAAJADAAAAAA==&#10;" strokeweight=".26mm">
              <v:stroke endarrow="block" joinstyle="miter"/>
            </v:line>
            <v:line id="Line 100" o:spid="_x0000_s1784" style="position:absolute;visibility:visible" from="10026,2754" to="10026,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cc4MUAAADcAAAADwAAAGRycy9kb3ducmV2LnhtbESPQU8CMRCF7yb8h2ZIvElXFDUrhRDA&#10;hOiBiF68Tbbj7sbtdNMWtvx75kDibSbvzXvfzJfZdepEIbaeDdxPClDElbct1wa+v97uXkDFhGyx&#10;80wGzhRhuRjdzLG0fuBPOh1SrSSEY4kGmpT6UutYNeQwTnxPLNqvDw6TrKHWNuAg4a7T06J40g5b&#10;loYGe1o3VP0djs7A4z5vMn08zHh4/6m7PAv7YRuMuR3n1SuoRDn9m6/XOyv4z4Ivz8gEenE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cc4MUAAADcAAAADwAAAAAAAAAA&#10;AAAAAAChAgAAZHJzL2Rvd25yZXYueG1sUEsFBgAAAAAEAAQA+QAAAJMDAAAAAA==&#10;" strokeweight=".26mm">
              <v:stroke endarrow="block" joinstyle="miter"/>
            </v:line>
          </v:group>
        </w:pict>
      </w:r>
      <w:r w:rsidR="00CE741D" w:rsidRPr="00003BE9">
        <w:rPr>
          <w:sz w:val="28"/>
          <w:szCs w:val="28"/>
          <w:lang w:val="kk-KZ" w:eastAsia="ar-SA"/>
        </w:rPr>
        <w:t>Ластану</w:t>
      </w: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r w:rsidRPr="00003BE9">
        <w:rPr>
          <w:sz w:val="28"/>
          <w:szCs w:val="28"/>
          <w:lang w:val="kk-KZ" w:eastAsia="ar-SA"/>
        </w:rPr>
        <w:t>Типтері</w:t>
      </w: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p>
    <w:p w:rsidR="00CE741D" w:rsidRPr="00003BE9" w:rsidRDefault="00BC0E0B" w:rsidP="00CE741D">
      <w:pPr>
        <w:jc w:val="center"/>
        <w:rPr>
          <w:sz w:val="28"/>
          <w:szCs w:val="28"/>
          <w:lang w:val="kk-KZ" w:eastAsia="ar-SA"/>
        </w:rPr>
      </w:pPr>
      <w:r>
        <w:rPr>
          <w:sz w:val="28"/>
          <w:szCs w:val="28"/>
          <w:lang w:val="kk-KZ" w:eastAsia="ar-SA"/>
        </w:rPr>
        <w:t xml:space="preserve">Литосфералық              </w:t>
      </w:r>
      <w:r w:rsidR="00CE741D" w:rsidRPr="00003BE9">
        <w:rPr>
          <w:sz w:val="28"/>
          <w:szCs w:val="28"/>
          <w:lang w:val="kk-KZ" w:eastAsia="ar-SA"/>
        </w:rPr>
        <w:t>гидросфералық               атмосфералық      биоценотикалық</w:t>
      </w:r>
    </w:p>
    <w:p w:rsidR="00CE741D" w:rsidRPr="00003BE9" w:rsidRDefault="00CE741D" w:rsidP="00CE741D">
      <w:pPr>
        <w:jc w:val="center"/>
        <w:rPr>
          <w:sz w:val="28"/>
          <w:szCs w:val="28"/>
          <w:lang w:val="kk-KZ" w:eastAsia="ar-SA"/>
        </w:rPr>
      </w:pPr>
    </w:p>
    <w:p w:rsidR="00CE741D" w:rsidRPr="00003BE9" w:rsidRDefault="00CE741D" w:rsidP="00CE741D">
      <w:pPr>
        <w:jc w:val="center"/>
        <w:rPr>
          <w:sz w:val="28"/>
          <w:szCs w:val="28"/>
          <w:lang w:val="kk-KZ" w:eastAsia="ar-SA"/>
        </w:rPr>
      </w:pPr>
      <w:r w:rsidRPr="00003BE9">
        <w:rPr>
          <w:sz w:val="28"/>
          <w:szCs w:val="28"/>
          <w:lang w:val="kk-KZ" w:eastAsia="ar-SA"/>
        </w:rPr>
        <w:t>Топтары</w:t>
      </w: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1D5B46" w:rsidP="00CE741D">
      <w:pPr>
        <w:ind w:firstLine="709"/>
        <w:jc w:val="both"/>
        <w:rPr>
          <w:sz w:val="28"/>
          <w:szCs w:val="28"/>
          <w:lang w:val="kk-KZ" w:eastAsia="ar-SA"/>
        </w:rPr>
      </w:pPr>
      <w:r>
        <w:rPr>
          <w:noProof/>
          <w:sz w:val="28"/>
          <w:szCs w:val="28"/>
        </w:rPr>
        <w:pict>
          <v:shape id="Поле 158" o:spid="_x0000_s1648" type="#_x0000_t202" style="position:absolute;left:0;text-align:left;margin-left:5in;margin-top:1.85pt;width:117pt;height:90pt;z-index:251801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">
            <v:textbox>
              <w:txbxContent>
                <w:p w:rsidR="00B1312E" w:rsidRPr="001A0EC3" w:rsidRDefault="00B1312E" w:rsidP="00CE741D">
                  <w:pPr>
                    <w:jc w:val="both"/>
                    <w:rPr>
                      <w:sz w:val="24"/>
                      <w:szCs w:val="24"/>
                      <w:lang w:val="kk-KZ" w:eastAsia="ar-SA"/>
                    </w:rPr>
                  </w:pPr>
                  <w:r w:rsidRPr="001A0EC3">
                    <w:rPr>
                      <w:sz w:val="24"/>
                      <w:szCs w:val="24"/>
                      <w:lang w:val="kk-KZ" w:eastAsia="ar-SA"/>
                    </w:rPr>
                    <w:t>фитоценоздың,</w:t>
                  </w:r>
                </w:p>
                <w:p w:rsidR="00B1312E" w:rsidRPr="001A0EC3" w:rsidRDefault="00B1312E" w:rsidP="00CE741D">
                  <w:pPr>
                    <w:tabs>
                      <w:tab w:val="left" w:pos="2160"/>
                      <w:tab w:val="left" w:pos="2340"/>
                      <w:tab w:val="left" w:pos="3780"/>
                    </w:tabs>
                    <w:jc w:val="both"/>
                    <w:rPr>
                      <w:sz w:val="24"/>
                      <w:szCs w:val="24"/>
                      <w:lang w:val="kk-KZ" w:eastAsia="ar-SA"/>
                    </w:rPr>
                  </w:pPr>
                  <w:r w:rsidRPr="001A0EC3">
                    <w:rPr>
                      <w:sz w:val="24"/>
                      <w:szCs w:val="24"/>
                      <w:lang w:val="kk-KZ" w:eastAsia="ar-SA"/>
                    </w:rPr>
                    <w:t>зоожәнемикробиоценоздың</w:t>
                  </w:r>
                </w:p>
                <w:p w:rsidR="00B1312E" w:rsidRPr="001A0EC3" w:rsidRDefault="00B1312E" w:rsidP="00CE741D">
                  <w:pPr>
                    <w:jc w:val="both"/>
                    <w:rPr>
                      <w:sz w:val="24"/>
                      <w:szCs w:val="24"/>
                      <w:lang w:val="kk-KZ" w:eastAsia="ar-SA"/>
                    </w:rPr>
                  </w:pPr>
                  <w:r w:rsidRPr="001A0EC3">
                    <w:rPr>
                      <w:sz w:val="24"/>
                      <w:szCs w:val="24"/>
                      <w:lang w:val="kk-KZ" w:eastAsia="ar-SA"/>
                    </w:rPr>
                    <w:t>акустикалық,  электр магниттіжылулық</w:t>
                  </w:r>
                </w:p>
                <w:p w:rsidR="00B1312E" w:rsidRPr="00670BA8" w:rsidRDefault="00B1312E" w:rsidP="00CE741D">
                  <w:pPr>
                    <w:rPr>
                      <w:lang w:val="kk-KZ"/>
                    </w:rPr>
                  </w:pPr>
                </w:p>
              </w:txbxContent>
            </v:textbox>
          </v:shape>
        </w:pict>
      </w:r>
      <w:r>
        <w:rPr>
          <w:noProof/>
          <w:sz w:val="28"/>
          <w:szCs w:val="28"/>
        </w:rPr>
        <w:pict>
          <v:shape id="Поле 159" o:spid="_x0000_s1646" type="#_x0000_t202" style="position:absolute;left:0;text-align:left;margin-left:234pt;margin-top:1.65pt;width:117pt;height:90pt;z-index:251799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">
            <v:textbox>
              <w:txbxContent>
                <w:p w:rsidR="00B1312E" w:rsidRDefault="00B1312E" w:rsidP="00CE741D">
                  <w:r w:rsidRPr="001A0EC3">
                    <w:rPr>
                      <w:sz w:val="24"/>
                      <w:szCs w:val="24"/>
                      <w:lang w:val="kk-KZ" w:eastAsia="ar-SA"/>
                    </w:rPr>
                    <w:t xml:space="preserve">газ тәрізді және   бу тәрізді заттармен;  сұйық, қатты;   жылулық,       акустикалық,    электр магнитті,                                               </w:t>
                  </w:r>
                </w:p>
              </w:txbxContent>
            </v:textbox>
          </v:shape>
        </w:pict>
      </w:r>
      <w:r>
        <w:rPr>
          <w:noProof/>
          <w:sz w:val="28"/>
          <w:szCs w:val="28"/>
        </w:rPr>
        <w:pict>
          <v:shape id="Поле 160" o:spid="_x0000_s1644" type="#_x0000_t202" style="position:absolute;left:0;text-align:left;margin-left:108pt;margin-top:1.85pt;width:117pt;height:90pt;z-index:251796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">
            <v:textbox>
              <w:txbxContent>
                <w:p w:rsidR="00B1312E" w:rsidRDefault="00B1312E" w:rsidP="00CE741D">
                  <w:r w:rsidRPr="001A0EC3">
                    <w:rPr>
                      <w:sz w:val="24"/>
                      <w:szCs w:val="24"/>
                      <w:lang w:val="kk-KZ" w:eastAsia="ar-SA"/>
                    </w:rPr>
                    <w:t xml:space="preserve">сапробты (органикалық),   голобты-еріген  химиялықжәне газ   тәрізді   заттармен, жылулық                                   </w:t>
                  </w:r>
                </w:p>
              </w:txbxContent>
            </v:textbox>
          </v:shape>
        </w:pict>
      </w:r>
      <w:r>
        <w:rPr>
          <w:noProof/>
          <w:sz w:val="28"/>
          <w:szCs w:val="28"/>
        </w:rPr>
        <w:pict>
          <v:shape id="Поле 161" o:spid="_x0000_s1642" type="#_x0000_t202" style="position:absolute;left:0;text-align:left;margin-left:-9pt;margin-top:1.05pt;width:108pt;height:90pt;z-index:251794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">
            <v:textbox>
              <w:txbxContent>
                <w:p w:rsidR="00B1312E" w:rsidRDefault="00B1312E" w:rsidP="00CE741D">
                  <w:r w:rsidRPr="001A0EC3">
                    <w:rPr>
                      <w:sz w:val="24"/>
                      <w:szCs w:val="24"/>
                      <w:lang w:val="kk-KZ" w:eastAsia="ar-SA"/>
                    </w:rPr>
                    <w:t xml:space="preserve">беттік, тау  жыныстарының  </w:t>
                  </w:r>
                  <w:r>
                    <w:rPr>
                      <w:sz w:val="24"/>
                      <w:szCs w:val="24"/>
                      <w:lang w:val="kk-KZ" w:eastAsia="ar-SA"/>
                    </w:rPr>
                    <w:t xml:space="preserve">массиві (ішкі) </w:t>
                  </w:r>
                  <w:r w:rsidRPr="001A0EC3">
                    <w:rPr>
                      <w:sz w:val="24"/>
                      <w:szCs w:val="24"/>
                      <w:lang w:val="kk-KZ" w:eastAsia="ar-SA"/>
                    </w:rPr>
                    <w:t xml:space="preserve">жылулық   акустикалық    </w:t>
                  </w:r>
                </w:p>
              </w:txbxContent>
            </v:textbox>
          </v:shape>
        </w:pict>
      </w: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Default="00CE741D" w:rsidP="00CE741D">
      <w:pPr>
        <w:ind w:firstLine="709"/>
        <w:jc w:val="center"/>
        <w:rPr>
          <w:sz w:val="28"/>
          <w:szCs w:val="28"/>
          <w:lang w:val="kk-KZ" w:eastAsia="ar-SA"/>
        </w:rPr>
      </w:pPr>
      <w:r w:rsidRPr="00003BE9">
        <w:rPr>
          <w:sz w:val="28"/>
          <w:szCs w:val="28"/>
          <w:lang w:val="kk-KZ" w:eastAsia="ar-SA"/>
        </w:rPr>
        <w:t xml:space="preserve">Сурет </w:t>
      </w:r>
      <w:r w:rsidR="00BC0E0B">
        <w:rPr>
          <w:sz w:val="28"/>
          <w:szCs w:val="28"/>
          <w:lang w:val="kk-KZ" w:eastAsia="ar-SA"/>
        </w:rPr>
        <w:t>10.</w:t>
      </w:r>
      <w:r w:rsidRPr="00003BE9">
        <w:rPr>
          <w:sz w:val="28"/>
          <w:szCs w:val="28"/>
          <w:lang w:val="kk-KZ" w:eastAsia="ar-SA"/>
        </w:rPr>
        <w:t>3. Табиғи  ортаның ластану типтерi</w:t>
      </w:r>
    </w:p>
    <w:p w:rsidR="00BC0E0B" w:rsidRPr="00003BE9" w:rsidRDefault="00BC0E0B" w:rsidP="00CE741D">
      <w:pPr>
        <w:ind w:firstLine="709"/>
        <w:jc w:val="center"/>
        <w:rPr>
          <w:sz w:val="28"/>
          <w:szCs w:val="28"/>
          <w:lang w:val="kk-KZ" w:eastAsia="ar-SA"/>
        </w:rPr>
      </w:pPr>
    </w:p>
    <w:p w:rsidR="00CE741D" w:rsidRPr="00003BE9" w:rsidRDefault="00CE741D" w:rsidP="00CE741D">
      <w:pPr>
        <w:ind w:firstLine="709"/>
        <w:jc w:val="both"/>
        <w:rPr>
          <w:sz w:val="28"/>
          <w:szCs w:val="28"/>
          <w:lang w:val="kk-KZ" w:eastAsia="ar-SA"/>
        </w:rPr>
      </w:pPr>
      <w:r w:rsidRPr="00003BE9">
        <w:rPr>
          <w:sz w:val="28"/>
          <w:szCs w:val="28"/>
          <w:lang w:val="kk-KZ" w:eastAsia="ar-SA"/>
        </w:rPr>
        <w:t>Гидросфераның жылулық ластануы су қоймасы мен жер асты суларына шаруашылық-тұрмыстық, техникалық ағызынды сулардың жергiлiктi тастандысымен байланысты.</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Атмосфералық газ тәрiздi заттар күкiрттi ангидридтен, көмiртегi оксидiнен, фенолдан, органикалық қосылыстардан  тұрады: </w:t>
      </w:r>
    </w:p>
    <w:p w:rsidR="00CE741D" w:rsidRPr="00003BE9" w:rsidRDefault="00CE741D" w:rsidP="00CE741D">
      <w:pPr>
        <w:ind w:firstLine="709"/>
        <w:jc w:val="both"/>
        <w:rPr>
          <w:sz w:val="28"/>
          <w:szCs w:val="28"/>
          <w:lang w:val="kk-KZ" w:eastAsia="ar-SA"/>
        </w:rPr>
      </w:pPr>
      <w:r w:rsidRPr="00003BE9">
        <w:rPr>
          <w:sz w:val="28"/>
          <w:szCs w:val="28"/>
          <w:lang w:val="kk-KZ" w:eastAsia="ar-SA"/>
        </w:rPr>
        <w:t>сұйық  ластағыштар – майлы тұманнан, аса ұсақ, ұсақ дисперстi, iрi дисперстi тозаңдардан  тұрады;</w:t>
      </w:r>
    </w:p>
    <w:p w:rsidR="00CE741D" w:rsidRPr="00003BE9" w:rsidRDefault="00CE741D" w:rsidP="00CE741D">
      <w:pPr>
        <w:ind w:firstLine="709"/>
        <w:jc w:val="both"/>
        <w:rPr>
          <w:sz w:val="28"/>
          <w:szCs w:val="28"/>
          <w:lang w:val="kk-KZ" w:eastAsia="ar-SA"/>
        </w:rPr>
      </w:pPr>
      <w:r w:rsidRPr="00003BE9">
        <w:rPr>
          <w:sz w:val="28"/>
          <w:szCs w:val="28"/>
          <w:lang w:val="kk-KZ" w:eastAsia="ar-SA"/>
        </w:rPr>
        <w:t xml:space="preserve"> қатты – органикалық және бейорганикалық шаңнан, күйеден, қара майлы заттан, соның iшiнде канцерогендiсiнен тұрады.</w:t>
      </w:r>
    </w:p>
    <w:p w:rsidR="00CE741D" w:rsidRPr="00003BE9" w:rsidRDefault="00CE741D" w:rsidP="00CE741D">
      <w:pPr>
        <w:ind w:firstLine="709"/>
        <w:jc w:val="both"/>
        <w:rPr>
          <w:sz w:val="28"/>
          <w:szCs w:val="28"/>
          <w:lang w:val="kk-KZ" w:eastAsia="ar-SA"/>
        </w:rPr>
      </w:pPr>
      <w:r w:rsidRPr="00003BE9">
        <w:rPr>
          <w:sz w:val="28"/>
          <w:szCs w:val="28"/>
          <w:lang w:val="kk-KZ" w:eastAsia="ar-SA"/>
        </w:rPr>
        <w:t>Атмосфера ластануының физикалық алуан түрлiлiгiнен көбiнесе атмосфераға қызған тастандылары кезiнде туындайтын жылулықты бөледi, акустикалық – түрлi механизмдермен жару жұмысы кезiнде  және электр жетектi механизмдер жұмысы мен электр энергиясын берумен байланысты магниттi тербелiс.</w:t>
      </w:r>
    </w:p>
    <w:p w:rsidR="00CE741D" w:rsidRPr="00003BE9" w:rsidRDefault="00CE741D" w:rsidP="00CE741D">
      <w:pPr>
        <w:ind w:firstLine="709"/>
        <w:jc w:val="both"/>
        <w:rPr>
          <w:sz w:val="28"/>
          <w:szCs w:val="28"/>
          <w:lang w:val="kk-KZ" w:eastAsia="ar-SA"/>
        </w:rPr>
      </w:pPr>
      <w:r w:rsidRPr="00003BE9">
        <w:rPr>
          <w:sz w:val="28"/>
          <w:szCs w:val="28"/>
          <w:lang w:val="kk-KZ" w:eastAsia="ar-SA"/>
        </w:rPr>
        <w:t>Фитоценоз үшiн өздiгiнен өсу және некроз формасындағы ластану тән; зоо- және микробиоценоз үшiн ластану жануар немесе микроорганизмнiң белгiлi бiр түрiнiң санының артуы немесе жаңа түрлердiң енуi ретiнде қарастырылады.</w:t>
      </w:r>
    </w:p>
    <w:p w:rsidR="00CE741D" w:rsidRPr="00003BE9" w:rsidRDefault="00CE741D" w:rsidP="00CE741D">
      <w:pPr>
        <w:ind w:firstLine="709"/>
        <w:jc w:val="both"/>
        <w:rPr>
          <w:sz w:val="28"/>
          <w:szCs w:val="28"/>
          <w:lang w:val="kk-KZ" w:eastAsia="ar-SA"/>
        </w:rPr>
      </w:pPr>
      <w:r w:rsidRPr="00003BE9">
        <w:rPr>
          <w:sz w:val="28"/>
          <w:szCs w:val="28"/>
          <w:lang w:val="kk-KZ" w:eastAsia="ar-SA"/>
        </w:rPr>
        <w:t>Қарастырылған табиғи компоненттiң формасы, түрi, типiнiң мұнай газ кәсiпшiлiгі өндiрiсiнiң әсерiн бағалауда, олардың қызметiн шектеуде, мониторинг жүйесiн ұйымдастыруда және табиғи кешендердiң сауығуын жоспарлауда маңызы зор.</w:t>
      </w:r>
    </w:p>
    <w:p w:rsidR="00CE741D" w:rsidRPr="00003BE9" w:rsidRDefault="00CE741D" w:rsidP="00CE741D">
      <w:pPr>
        <w:ind w:firstLine="709"/>
        <w:jc w:val="both"/>
        <w:rPr>
          <w:sz w:val="28"/>
          <w:szCs w:val="28"/>
          <w:lang w:val="kk-KZ" w:eastAsia="ar-SA"/>
        </w:rPr>
      </w:pPr>
      <w:r w:rsidRPr="00003BE9">
        <w:rPr>
          <w:sz w:val="28"/>
          <w:szCs w:val="28"/>
          <w:lang w:val="kk-KZ" w:eastAsia="ar-SA"/>
        </w:rPr>
        <w:t>Қоршаған ортаға әсер ету көздерiн бағалау екi көзқараспен жүргiзiледi: көзi немесе ортасы бойынша. Бұнда екi принциптiк ықпал қолданылады:</w:t>
      </w:r>
    </w:p>
    <w:p w:rsidR="00CE741D" w:rsidRPr="00003BE9" w:rsidRDefault="00CE741D" w:rsidP="00CE741D">
      <w:pPr>
        <w:ind w:firstLine="709"/>
        <w:jc w:val="both"/>
        <w:rPr>
          <w:sz w:val="28"/>
          <w:szCs w:val="28"/>
          <w:lang w:val="kk-KZ" w:eastAsia="ar-SA"/>
        </w:rPr>
      </w:pPr>
      <w:r w:rsidRPr="00003BE9">
        <w:rPr>
          <w:sz w:val="28"/>
          <w:szCs w:val="28"/>
          <w:lang w:val="kk-KZ" w:eastAsia="ar-SA"/>
        </w:rPr>
        <w:lastRenderedPageBreak/>
        <w:t>- қоршаған ортаның әрбiр компонентiне барлық  әсер ету көздерiнiң  мүмкiн әсерiн бағалау;</w:t>
      </w:r>
    </w:p>
    <w:p w:rsidR="00CE741D" w:rsidRPr="00003BE9" w:rsidRDefault="00CE741D" w:rsidP="00CE741D">
      <w:pPr>
        <w:ind w:firstLine="709"/>
        <w:jc w:val="both"/>
        <w:rPr>
          <w:sz w:val="28"/>
          <w:szCs w:val="28"/>
          <w:lang w:val="kk-KZ" w:eastAsia="ar-SA"/>
        </w:rPr>
      </w:pPr>
      <w:r w:rsidRPr="00003BE9">
        <w:rPr>
          <w:sz w:val="28"/>
          <w:szCs w:val="28"/>
          <w:lang w:val="kk-KZ" w:eastAsia="ar-SA"/>
        </w:rPr>
        <w:t>-  әрбiр көздiң қоршаған ортаның барлық компонентiне әсерiн бағалау.</w:t>
      </w:r>
    </w:p>
    <w:p w:rsidR="00CE741D" w:rsidRPr="00003BE9" w:rsidRDefault="00CE741D" w:rsidP="00CE741D">
      <w:pPr>
        <w:ind w:firstLine="709"/>
        <w:jc w:val="both"/>
        <w:rPr>
          <w:sz w:val="28"/>
          <w:szCs w:val="28"/>
          <w:lang w:val="kk-KZ" w:eastAsia="ar-SA"/>
        </w:rPr>
      </w:pPr>
      <w:r w:rsidRPr="00003BE9">
        <w:rPr>
          <w:sz w:val="28"/>
          <w:szCs w:val="28"/>
          <w:lang w:val="kk-KZ" w:eastAsia="ar-SA"/>
        </w:rPr>
        <w:t>Бiрiншi ықпалда салмақты интегралды бағалауды орындаудың және тұтастай экожүйенiң тұрақтылығын анықтау мүмкiндiгi пайда болады деп есептеледi;</w:t>
      </w:r>
    </w:p>
    <w:p w:rsidR="00CE741D" w:rsidRPr="00003BE9" w:rsidRDefault="00CE741D" w:rsidP="00CE741D">
      <w:pPr>
        <w:ind w:firstLine="709"/>
        <w:jc w:val="both"/>
        <w:rPr>
          <w:sz w:val="28"/>
          <w:szCs w:val="28"/>
          <w:lang w:val="kk-KZ" w:eastAsia="ar-SA"/>
        </w:rPr>
      </w:pPr>
      <w:r w:rsidRPr="00003BE9">
        <w:rPr>
          <w:sz w:val="28"/>
          <w:szCs w:val="28"/>
          <w:lang w:val="kk-KZ" w:eastAsia="ar-SA"/>
        </w:rPr>
        <w:t>Табиғи жүйелердiң тұрақтылығы деп олардың құрылымы  мен қызметтiк ерекшелiгiн немесе техногендi салмақты төмендеткеннен кейiн бастапқы құрылымы мен қызметiне оралу қабiлетiн сақтай отырып техногендi әсерге қарсы тұру қабiлетi деп түсiнемiз. Жүйенiң немесе  элементтiң тұрақтылық дәрежесiн сандық бағалау көрсеткiшi олардың техногендiк әсердi төмендеткеннен кейiн өздiгiнен қалпына келуге қабiлеттiгi немесе қабiлетсiздiгi болып табылады.</w:t>
      </w:r>
    </w:p>
    <w:p w:rsidR="00CE741D" w:rsidRPr="00003BE9" w:rsidRDefault="00CE741D" w:rsidP="00CE741D">
      <w:pPr>
        <w:ind w:firstLine="709"/>
        <w:jc w:val="both"/>
        <w:rPr>
          <w:sz w:val="28"/>
          <w:szCs w:val="28"/>
          <w:lang w:val="kk-KZ" w:eastAsia="ar-SA"/>
        </w:rPr>
      </w:pPr>
      <w:r w:rsidRPr="00003BE9">
        <w:rPr>
          <w:sz w:val="28"/>
          <w:szCs w:val="28"/>
          <w:lang w:val="kk-KZ" w:eastAsia="ar-SA"/>
        </w:rPr>
        <w:t>Жоғарыда айтылғандар бойынша әсер ету көздерiн кеңiстiктiк– уақыттық масштабпен жiктеудiң маңызы зор (кесте 3).</w:t>
      </w:r>
    </w:p>
    <w:p w:rsidR="00CE741D" w:rsidRDefault="00CE741D" w:rsidP="00CE741D">
      <w:pPr>
        <w:ind w:firstLine="709"/>
        <w:jc w:val="both"/>
        <w:rPr>
          <w:sz w:val="28"/>
          <w:szCs w:val="28"/>
          <w:lang w:val="kk-KZ" w:eastAsia="ar-SA"/>
        </w:rPr>
      </w:pPr>
      <w:r w:rsidRPr="00003BE9">
        <w:rPr>
          <w:sz w:val="28"/>
          <w:szCs w:val="28"/>
          <w:lang w:val="kk-KZ" w:eastAsia="ar-SA"/>
        </w:rPr>
        <w:t>Әсердiң кеңiстiктiк – уақыттық масштабын анықтау оның бағыты мен шекарасын анықтаумен байланысты. Өз кезегiнде әсердiң шекарасы мен қарқындылығын анықтау өндiрiстiк қызметтiң баламалы нұсқасын қарастырғанда жобалық бағалауда және кәсiпорынның қызметiн шектеудi жүргiзгенде қажет.</w:t>
      </w:r>
    </w:p>
    <w:p w:rsidR="00BC0E0B" w:rsidRPr="00003BE9" w:rsidRDefault="00BC0E0B"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p>
    <w:p w:rsidR="00CE741D" w:rsidRPr="00003BE9" w:rsidRDefault="00CE741D" w:rsidP="00CE741D">
      <w:pPr>
        <w:ind w:firstLine="709"/>
        <w:jc w:val="both"/>
        <w:rPr>
          <w:sz w:val="28"/>
          <w:szCs w:val="28"/>
          <w:lang w:val="kk-KZ" w:eastAsia="ar-SA"/>
        </w:rPr>
      </w:pPr>
      <w:r w:rsidRPr="00003BE9">
        <w:rPr>
          <w:sz w:val="28"/>
          <w:szCs w:val="28"/>
          <w:lang w:val="kk-KZ" w:eastAsia="ar-SA"/>
        </w:rPr>
        <w:t>Кесте</w:t>
      </w:r>
      <w:r w:rsidR="00BC0E0B">
        <w:rPr>
          <w:sz w:val="28"/>
          <w:szCs w:val="28"/>
          <w:lang w:val="kk-KZ" w:eastAsia="ar-SA"/>
        </w:rPr>
        <w:t xml:space="preserve"> 10.</w:t>
      </w:r>
      <w:r w:rsidRPr="00003BE9">
        <w:rPr>
          <w:sz w:val="28"/>
          <w:szCs w:val="28"/>
          <w:lang w:val="kk-KZ" w:eastAsia="ar-SA"/>
        </w:rPr>
        <w:t xml:space="preserve">3 - Әсердiң кеңiстiктiк және уақыттық масштабы.                                               </w:t>
      </w:r>
    </w:p>
    <w:tbl>
      <w:tblPr>
        <w:tblW w:w="0" w:type="auto"/>
        <w:tblInd w:w="108" w:type="dxa"/>
        <w:tblLayout w:type="fixed"/>
        <w:tblLook w:val="0000" w:firstRow="0" w:lastRow="0" w:firstColumn="0" w:lastColumn="0" w:noHBand="0" w:noVBand="0"/>
      </w:tblPr>
      <w:tblGrid>
        <w:gridCol w:w="1859"/>
        <w:gridCol w:w="3185"/>
        <w:gridCol w:w="4316"/>
      </w:tblGrid>
      <w:tr w:rsidR="00CE741D" w:rsidRPr="00003BE9" w:rsidTr="009E0083">
        <w:tc>
          <w:tcPr>
            <w:tcW w:w="1859" w:type="dxa"/>
            <w:tcBorders>
              <w:top w:val="single" w:sz="4" w:space="0" w:color="000000"/>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Масштаб</w:t>
            </w:r>
          </w:p>
        </w:tc>
        <w:tc>
          <w:tcPr>
            <w:tcW w:w="3185" w:type="dxa"/>
            <w:tcBorders>
              <w:top w:val="single" w:sz="4" w:space="0" w:color="000000"/>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Градация</w:t>
            </w:r>
          </w:p>
        </w:tc>
        <w:tc>
          <w:tcPr>
            <w:tcW w:w="4316" w:type="dxa"/>
            <w:tcBorders>
              <w:top w:val="single" w:sz="4" w:space="0" w:color="000000"/>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Мүмкін әсер сипаты</w:t>
            </w:r>
          </w:p>
        </w:tc>
      </w:tr>
      <w:tr w:rsidR="00CE741D" w:rsidRPr="00003BE9" w:rsidTr="009E0083">
        <w:trPr>
          <w:trHeight w:val="388"/>
        </w:trPr>
        <w:tc>
          <w:tcPr>
            <w:tcW w:w="9360" w:type="dxa"/>
            <w:gridSpan w:val="3"/>
            <w:tcBorders>
              <w:left w:val="single" w:sz="4" w:space="0" w:color="000000"/>
              <w:bottom w:val="single" w:sz="4" w:space="0" w:color="000000"/>
              <w:right w:val="single" w:sz="4" w:space="0" w:color="000000"/>
            </w:tcBorders>
          </w:tcPr>
          <w:p w:rsidR="00CE741D" w:rsidRPr="00003BE9" w:rsidRDefault="00CE741D" w:rsidP="009E0083">
            <w:pPr>
              <w:snapToGrid w:val="0"/>
              <w:jc w:val="center"/>
              <w:rPr>
                <w:sz w:val="28"/>
                <w:szCs w:val="28"/>
                <w:lang w:val="kk-KZ" w:eastAsia="ar-SA"/>
              </w:rPr>
            </w:pPr>
            <w:r w:rsidRPr="00003BE9">
              <w:rPr>
                <w:sz w:val="28"/>
                <w:szCs w:val="28"/>
                <w:lang w:val="kk-KZ" w:eastAsia="ar-SA"/>
              </w:rPr>
              <w:t>Кеңістік масштабтар</w:t>
            </w:r>
          </w:p>
        </w:tc>
      </w:tr>
      <w:tr w:rsidR="00CE741D" w:rsidRPr="00C31801" w:rsidTr="009E0083">
        <w:trPr>
          <w:trHeight w:val="388"/>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Оқшау</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Ондаған сантиметрден ондаған метрге</w:t>
            </w:r>
          </w:p>
          <w:p w:rsidR="00CE741D" w:rsidRPr="00003BE9" w:rsidRDefault="00CE741D" w:rsidP="009E0083">
            <w:pPr>
              <w:jc w:val="both"/>
              <w:rPr>
                <w:sz w:val="28"/>
                <w:szCs w:val="28"/>
                <w:lang w:val="kk-KZ" w:eastAsia="ar-SA"/>
              </w:rPr>
            </w:pP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Фация ландшафт, ұсақ су қоймалары және су ағындары, жекелеген геобиоценоздар ұшырайды.</w:t>
            </w:r>
          </w:p>
        </w:tc>
      </w:tr>
      <w:tr w:rsidR="00CE741D" w:rsidRPr="00003BE9" w:rsidTr="009E0083">
        <w:trPr>
          <w:trHeight w:val="388"/>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Жергілікті</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Жүздеген метрден километрге</w:t>
            </w:r>
          </w:p>
          <w:p w:rsidR="00CE741D" w:rsidRPr="00003BE9" w:rsidRDefault="00CE741D" w:rsidP="009E0083">
            <w:pPr>
              <w:jc w:val="both"/>
              <w:rPr>
                <w:sz w:val="28"/>
                <w:szCs w:val="28"/>
                <w:lang w:val="kk-KZ" w:eastAsia="ar-SA"/>
              </w:rPr>
            </w:pP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 xml:space="preserve">Ландшафттар, орташа өзендер, көлдер және батпақ ұшырайды.Жануарлардың </w:t>
            </w:r>
          </w:p>
          <w:p w:rsidR="00CE741D" w:rsidRPr="00003BE9" w:rsidRDefault="00CE741D" w:rsidP="009E0083">
            <w:pPr>
              <w:jc w:val="both"/>
              <w:rPr>
                <w:sz w:val="28"/>
                <w:szCs w:val="28"/>
                <w:lang w:val="kk-KZ" w:eastAsia="ar-SA"/>
              </w:rPr>
            </w:pPr>
            <w:r w:rsidRPr="00003BE9">
              <w:rPr>
                <w:sz w:val="28"/>
                <w:szCs w:val="28"/>
                <w:lang w:val="kk-KZ" w:eastAsia="ar-SA"/>
              </w:rPr>
              <w:t>тіршілік ортасы зақымданады</w:t>
            </w:r>
          </w:p>
        </w:tc>
      </w:tr>
      <w:tr w:rsidR="00CE741D" w:rsidRPr="00C31801" w:rsidTr="009E0083">
        <w:trPr>
          <w:trHeight w:val="934"/>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Аймақтық</w:t>
            </w:r>
          </w:p>
          <w:p w:rsidR="00CE741D" w:rsidRPr="00003BE9" w:rsidRDefault="00CE741D" w:rsidP="009E0083">
            <w:pPr>
              <w:jc w:val="both"/>
              <w:rPr>
                <w:sz w:val="28"/>
                <w:szCs w:val="28"/>
                <w:lang w:val="kk-KZ" w:eastAsia="ar-SA"/>
              </w:rPr>
            </w:pPr>
          </w:p>
          <w:p w:rsidR="00CE741D" w:rsidRPr="00003BE9" w:rsidRDefault="00CE741D" w:rsidP="009E0083">
            <w:pPr>
              <w:jc w:val="both"/>
              <w:rPr>
                <w:sz w:val="28"/>
                <w:szCs w:val="28"/>
                <w:lang w:val="kk-KZ" w:eastAsia="ar-SA"/>
              </w:rPr>
            </w:pP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Ондаған километрден – жүздеген километреге.</w:t>
            </w:r>
          </w:p>
          <w:p w:rsidR="00CE741D" w:rsidRPr="00003BE9" w:rsidRDefault="00CE741D" w:rsidP="009E0083">
            <w:pPr>
              <w:jc w:val="both"/>
              <w:rPr>
                <w:sz w:val="28"/>
                <w:szCs w:val="28"/>
                <w:lang w:val="kk-KZ" w:eastAsia="ar-SA"/>
              </w:rPr>
            </w:pP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Территорияның үлкен бөлігінде популяциялар мен бірлестікке үлкен зиян келеді</w:t>
            </w:r>
          </w:p>
        </w:tc>
      </w:tr>
      <w:tr w:rsidR="00CE741D" w:rsidRPr="00C31801" w:rsidTr="009E0083">
        <w:trPr>
          <w:trHeight w:val="537"/>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Әлемдік</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Мыңдаған километр</w:t>
            </w:r>
          </w:p>
          <w:p w:rsidR="00CE741D" w:rsidRPr="00003BE9" w:rsidRDefault="00CE741D" w:rsidP="009E0083">
            <w:pPr>
              <w:jc w:val="both"/>
              <w:rPr>
                <w:sz w:val="28"/>
                <w:szCs w:val="28"/>
                <w:lang w:val="kk-KZ" w:eastAsia="ar-SA"/>
              </w:rPr>
            </w:pP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Салдары барлық территория және оның арғы шегінде білінеді.</w:t>
            </w:r>
          </w:p>
        </w:tc>
      </w:tr>
      <w:tr w:rsidR="00CE741D" w:rsidRPr="00003BE9" w:rsidTr="009E0083">
        <w:trPr>
          <w:trHeight w:val="337"/>
        </w:trPr>
        <w:tc>
          <w:tcPr>
            <w:tcW w:w="9360" w:type="dxa"/>
            <w:gridSpan w:val="3"/>
            <w:tcBorders>
              <w:left w:val="single" w:sz="4" w:space="0" w:color="000000"/>
              <w:bottom w:val="single" w:sz="4" w:space="0" w:color="000000"/>
              <w:right w:val="single" w:sz="4" w:space="0" w:color="000000"/>
            </w:tcBorders>
          </w:tcPr>
          <w:p w:rsidR="00CE741D" w:rsidRPr="00003BE9" w:rsidRDefault="00CE741D" w:rsidP="009E0083">
            <w:pPr>
              <w:snapToGrid w:val="0"/>
              <w:jc w:val="center"/>
              <w:rPr>
                <w:sz w:val="28"/>
                <w:szCs w:val="28"/>
                <w:lang w:val="kk-KZ" w:eastAsia="ar-SA"/>
              </w:rPr>
            </w:pPr>
            <w:r w:rsidRPr="00003BE9">
              <w:rPr>
                <w:sz w:val="28"/>
                <w:szCs w:val="28"/>
                <w:lang w:val="kk-KZ" w:eastAsia="ar-SA"/>
              </w:rPr>
              <w:t>Уақыттық масштаб</w:t>
            </w:r>
          </w:p>
        </w:tc>
      </w:tr>
      <w:tr w:rsidR="00CE741D" w:rsidRPr="00C31801" w:rsidTr="009E0083">
        <w:trPr>
          <w:trHeight w:val="596"/>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Қысқа уақытты</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Минуттан – сағатқа</w:t>
            </w: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Флора мен фаунаға, су нысандары мен топыраққа әсері көп емес.</w:t>
            </w:r>
          </w:p>
        </w:tc>
      </w:tr>
      <w:tr w:rsidR="00CE741D" w:rsidRPr="00C31801" w:rsidTr="009E0083">
        <w:trPr>
          <w:trHeight w:val="631"/>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lastRenderedPageBreak/>
              <w:t>Орташа уақытты</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Тәуліктен – айларға</w:t>
            </w:r>
          </w:p>
          <w:p w:rsidR="00CE741D" w:rsidRPr="00003BE9" w:rsidRDefault="00CE741D" w:rsidP="009E0083">
            <w:pPr>
              <w:jc w:val="both"/>
              <w:rPr>
                <w:sz w:val="28"/>
                <w:szCs w:val="28"/>
                <w:lang w:val="kk-KZ" w:eastAsia="ar-SA"/>
              </w:rPr>
            </w:pP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 xml:space="preserve"> Геобиоценозға, популяциға, бірлестікке зияны білінеді.</w:t>
            </w:r>
          </w:p>
        </w:tc>
      </w:tr>
      <w:tr w:rsidR="00CE741D" w:rsidRPr="00C31801" w:rsidTr="009E0083">
        <w:trPr>
          <w:trHeight w:val="1068"/>
        </w:trPr>
        <w:tc>
          <w:tcPr>
            <w:tcW w:w="1859"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Ұзақ уақытты</w:t>
            </w:r>
          </w:p>
        </w:tc>
        <w:tc>
          <w:tcPr>
            <w:tcW w:w="3185" w:type="dxa"/>
            <w:tcBorders>
              <w:left w:val="single" w:sz="4" w:space="0" w:color="000000"/>
              <w:bottom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Жылдан – ондаған жылдарға</w:t>
            </w:r>
          </w:p>
        </w:tc>
        <w:tc>
          <w:tcPr>
            <w:tcW w:w="4316" w:type="dxa"/>
            <w:tcBorders>
              <w:left w:val="single" w:sz="4" w:space="0" w:color="000000"/>
              <w:bottom w:val="single" w:sz="4" w:space="0" w:color="000000"/>
              <w:right w:val="single" w:sz="4" w:space="0" w:color="000000"/>
            </w:tcBorders>
          </w:tcPr>
          <w:p w:rsidR="00CE741D" w:rsidRPr="00003BE9" w:rsidRDefault="00CE741D" w:rsidP="009E0083">
            <w:pPr>
              <w:snapToGrid w:val="0"/>
              <w:jc w:val="both"/>
              <w:rPr>
                <w:sz w:val="28"/>
                <w:szCs w:val="28"/>
                <w:lang w:val="kk-KZ" w:eastAsia="ar-SA"/>
              </w:rPr>
            </w:pPr>
            <w:r w:rsidRPr="00003BE9">
              <w:rPr>
                <w:sz w:val="28"/>
                <w:szCs w:val="28"/>
                <w:lang w:val="kk-KZ" w:eastAsia="ar-SA"/>
              </w:rPr>
              <w:t>Жекелеген түр, популяция және бірлестік үшін дағдарысты салдары экологиялық дағдарысқа әкеліп соқтыруы  мүмкін.</w:t>
            </w:r>
          </w:p>
        </w:tc>
      </w:tr>
    </w:tbl>
    <w:p w:rsidR="00FE2DED" w:rsidRPr="00003BE9" w:rsidRDefault="00FE2DED" w:rsidP="00CE741D">
      <w:pPr>
        <w:ind w:firstLine="709"/>
        <w:jc w:val="both"/>
        <w:rPr>
          <w:b/>
          <w:sz w:val="28"/>
          <w:szCs w:val="28"/>
          <w:lang w:val="kk-KZ" w:eastAsia="ar-SA"/>
        </w:rPr>
      </w:pPr>
    </w:p>
    <w:p w:rsidR="00CE741D" w:rsidRPr="00003BE9" w:rsidRDefault="00CE741D" w:rsidP="00CE741D">
      <w:pPr>
        <w:ind w:firstLine="709"/>
        <w:jc w:val="both"/>
        <w:rPr>
          <w:b/>
          <w:sz w:val="28"/>
          <w:szCs w:val="28"/>
          <w:lang w:val="kk-KZ" w:eastAsia="ar-SA"/>
        </w:rPr>
      </w:pPr>
      <w:r w:rsidRPr="00003BE9">
        <w:rPr>
          <w:b/>
          <w:sz w:val="28"/>
          <w:szCs w:val="28"/>
          <w:lang w:val="kk-KZ" w:eastAsia="ar-SA"/>
        </w:rPr>
        <w:t>Көмiрсутектi шикiзатты өндiруде табиғи ортаның  химиялық ластануы</w:t>
      </w:r>
    </w:p>
    <w:p w:rsidR="00CE741D" w:rsidRPr="00003BE9" w:rsidRDefault="00CE741D" w:rsidP="00CE741D">
      <w:pPr>
        <w:ind w:firstLine="709"/>
        <w:jc w:val="both"/>
        <w:rPr>
          <w:sz w:val="28"/>
          <w:szCs w:val="28"/>
          <w:lang w:val="kk-KZ" w:eastAsia="ar-SA"/>
        </w:rPr>
      </w:pPr>
      <w:r w:rsidRPr="00003BE9">
        <w:rPr>
          <w:sz w:val="28"/>
          <w:szCs w:val="28"/>
          <w:lang w:val="kk-KZ" w:eastAsia="ar-SA"/>
        </w:rPr>
        <w:t>Мұнайда 450-ден аса жеке қосылыстар анықталған, олардың негiзгiсi мұнайдың 90-95 % массасын құрайтын көмiрсутектер болып табылады. Мұнай көмiрсутегіндегi көмiртектi атом саны 1–ден 60-қа дейiнгi аралықта. Тұтастай мұнайдың химиялық құрамы өндiру ауданымен анықталады және келесi мәлiметтермен сипатталады: көмiртегi – 84-85 % ; сутегi – 12-14 % ; оттегi – 0,1-0,3 % ; азот – 0,02-1,7 %; күкiрт – 0,01-5,5 %. Мұнайдың маңызды сипаттамасы күкiрт мөлшерi, парафин мөлшері мен майлы фракцияның қату температурасы болып табылады.</w:t>
      </w:r>
    </w:p>
    <w:p w:rsidR="00CE741D" w:rsidRPr="00003BE9" w:rsidRDefault="00CE741D" w:rsidP="00CE741D">
      <w:pPr>
        <w:ind w:firstLine="709"/>
        <w:jc w:val="both"/>
        <w:rPr>
          <w:sz w:val="28"/>
          <w:szCs w:val="28"/>
          <w:lang w:val="kk-KZ" w:eastAsia="ar-SA"/>
        </w:rPr>
      </w:pPr>
      <w:r w:rsidRPr="00003BE9">
        <w:rPr>
          <w:sz w:val="28"/>
          <w:szCs w:val="28"/>
          <w:lang w:val="kk-KZ" w:eastAsia="ar-SA"/>
        </w:rPr>
        <w:t>Мұнай құрамына келесiдей көмiрсутектер кiредi:</w:t>
      </w:r>
    </w:p>
    <w:p w:rsidR="00CE741D" w:rsidRPr="00003BE9" w:rsidRDefault="00CE741D" w:rsidP="00CE741D">
      <w:pPr>
        <w:ind w:firstLine="709"/>
        <w:jc w:val="both"/>
        <w:rPr>
          <w:sz w:val="28"/>
          <w:szCs w:val="28"/>
          <w:vertAlign w:val="subscript"/>
          <w:lang w:val="kk-KZ" w:eastAsia="ar-SA"/>
        </w:rPr>
      </w:pPr>
      <w:r w:rsidRPr="00003BE9">
        <w:rPr>
          <w:sz w:val="28"/>
          <w:szCs w:val="28"/>
          <w:lang w:val="kk-KZ" w:eastAsia="ar-SA"/>
        </w:rPr>
        <w:t>Алкандар немесе парафиндер (мұнайдағы 15–55 % массаны) n–алкандар (көмiртегi атомының тура тiзбегi) және изоалкандар (тармақталған тiзбек) жалпы формуласы  - С</w:t>
      </w:r>
      <w:r w:rsidRPr="00003BE9">
        <w:rPr>
          <w:sz w:val="28"/>
          <w:szCs w:val="28"/>
          <w:vertAlign w:val="subscript"/>
          <w:lang w:val="kk-KZ" w:eastAsia="ar-SA"/>
        </w:rPr>
        <w:t>n</w:t>
      </w:r>
      <w:r w:rsidRPr="00003BE9">
        <w:rPr>
          <w:sz w:val="28"/>
          <w:szCs w:val="28"/>
          <w:lang w:val="kk-KZ" w:eastAsia="ar-SA"/>
        </w:rPr>
        <w:t>Н</w:t>
      </w:r>
      <w:r w:rsidRPr="00003BE9">
        <w:rPr>
          <w:sz w:val="28"/>
          <w:szCs w:val="28"/>
          <w:vertAlign w:val="subscript"/>
          <w:lang w:val="kk-KZ" w:eastAsia="ar-SA"/>
        </w:rPr>
        <w:t>2n+2</w:t>
      </w:r>
    </w:p>
    <w:p w:rsidR="00CE741D" w:rsidRPr="00003BE9" w:rsidRDefault="00CE741D" w:rsidP="00CE741D">
      <w:pPr>
        <w:ind w:firstLine="709"/>
        <w:jc w:val="both"/>
        <w:rPr>
          <w:sz w:val="28"/>
          <w:szCs w:val="28"/>
          <w:lang w:val="kk-KZ" w:eastAsia="ar-SA"/>
        </w:rPr>
      </w:pPr>
      <w:r w:rsidRPr="00003BE9">
        <w:rPr>
          <w:sz w:val="28"/>
          <w:szCs w:val="28"/>
          <w:lang w:val="kk-KZ" w:eastAsia="ar-SA"/>
        </w:rPr>
        <w:t>Бутанға дейiнгi төмен мұнай көмiрсутектерi газ тәрiздi, мұнайдағы  ерiген және табиғи газ құрамына кiредi.</w:t>
      </w:r>
    </w:p>
    <w:p w:rsidR="00CE741D" w:rsidRPr="00003BE9" w:rsidRDefault="00CE741D" w:rsidP="00CE741D">
      <w:pPr>
        <w:ind w:firstLine="709"/>
        <w:jc w:val="both"/>
        <w:rPr>
          <w:sz w:val="28"/>
          <w:szCs w:val="28"/>
          <w:lang w:val="kk-KZ" w:eastAsia="ar-SA"/>
        </w:rPr>
      </w:pPr>
      <w:r w:rsidRPr="00003BE9">
        <w:rPr>
          <w:sz w:val="28"/>
          <w:szCs w:val="28"/>
          <w:lang w:val="kk-KZ" w:eastAsia="ar-SA"/>
        </w:rPr>
        <w:t>Мұнайдағы қатты метанды көмiрсутектердiң (парафиннiң) мөлшерi топыраққа мұнайдың төгiлуiн зерттегенде өте маңызды сипаттама. Қатты  парафин тiрi организм үшiн уытсыз, бiрақ жер бетi жағдайында ол мұнайдағы ерудің (+40</w:t>
      </w:r>
      <w:r w:rsidRPr="00003BE9">
        <w:rPr>
          <w:position w:val="-3"/>
          <w:sz w:val="28"/>
          <w:szCs w:val="28"/>
        </w:rPr>
        <w:object w:dxaOrig="226" w:dyaOrig="301">
          <v:shape id="_x0000_i1028" type="#_x0000_t75" style="width:11.25pt;height:14.25pt" o:ole="" filled="t">
            <v:fill color2="black"/>
            <v:imagedata r:id="rId15" o:title=""/>
          </v:shape>
          <o:OLEObject Type="Embed" ProgID="Equation.3" ShapeID="_x0000_i1028" DrawAspect="Content" ObjectID="_1730294152" r:id="rId16"/>
        </w:object>
      </w:r>
      <w:r w:rsidRPr="00003BE9">
        <w:rPr>
          <w:sz w:val="28"/>
          <w:szCs w:val="28"/>
          <w:lang w:val="kk-KZ" w:eastAsia="ar-SA"/>
        </w:rPr>
        <w:t>С) және қатудың (+18</w:t>
      </w:r>
      <w:r w:rsidRPr="00003BE9">
        <w:rPr>
          <w:position w:val="-3"/>
          <w:sz w:val="28"/>
          <w:szCs w:val="28"/>
        </w:rPr>
        <w:object w:dxaOrig="226" w:dyaOrig="301">
          <v:shape id="_x0000_i1029" type="#_x0000_t75" style="width:11.25pt;height:14.25pt" o:ole="" filled="t">
            <v:fill color2="black"/>
            <v:imagedata r:id="rId15" o:title=""/>
          </v:shape>
          <o:OLEObject Type="Embed" ProgID="Equation.3" ShapeID="_x0000_i1029" DrawAspect="Content" ObjectID="_1730294153" r:id="rId17"/>
        </w:object>
      </w:r>
      <w:r w:rsidRPr="00003BE9">
        <w:rPr>
          <w:sz w:val="28"/>
          <w:szCs w:val="28"/>
          <w:lang w:val="kk-KZ" w:eastAsia="ar-SA"/>
        </w:rPr>
        <w:t>С және одан жоғары) жоғары температурасы салдарынан мұнайды қозғалғыштығынан айыра отырып, қатты күйге өтедi. Қатты парафин өте ауыр бұзылады, ауада қиын тотығады, еркiн ылғал алмасу және тыныс алуға кедергi келтiредi (топырақ жамылғысы қуысын толтыра отырып), биоценоздың толық деградациясына әкелiп соқтырады.</w:t>
      </w:r>
    </w:p>
    <w:p w:rsidR="00CE741D" w:rsidRPr="00003BE9" w:rsidRDefault="00CE741D" w:rsidP="00CE741D">
      <w:pPr>
        <w:ind w:firstLine="709"/>
        <w:jc w:val="both"/>
        <w:rPr>
          <w:b/>
          <w:sz w:val="28"/>
          <w:szCs w:val="28"/>
          <w:lang w:val="kk-KZ"/>
        </w:rPr>
      </w:pPr>
    </w:p>
    <w:p w:rsidR="00CE741D" w:rsidRPr="00003BE9" w:rsidRDefault="00CE741D" w:rsidP="00CE741D">
      <w:pPr>
        <w:numPr>
          <w:ilvl w:val="1"/>
          <w:numId w:val="43"/>
        </w:numPr>
        <w:jc w:val="both"/>
        <w:rPr>
          <w:b/>
          <w:sz w:val="28"/>
          <w:szCs w:val="28"/>
          <w:lang w:val="kk-KZ"/>
        </w:rPr>
      </w:pPr>
      <w:r w:rsidRPr="00003BE9">
        <w:rPr>
          <w:b/>
          <w:sz w:val="28"/>
          <w:szCs w:val="28"/>
          <w:lang w:val="kk-KZ"/>
        </w:rPr>
        <w:t>2. Шекті - мүмкінді тастамаларды (ШМТ) есептеу</w:t>
      </w:r>
    </w:p>
    <w:p w:rsidR="00CE741D" w:rsidRPr="00003BE9" w:rsidRDefault="00CE741D" w:rsidP="00CE741D">
      <w:pPr>
        <w:ind w:firstLine="540"/>
        <w:jc w:val="both"/>
        <w:rPr>
          <w:sz w:val="28"/>
          <w:szCs w:val="28"/>
          <w:lang w:val="kk-KZ"/>
        </w:rPr>
      </w:pPr>
      <w:r w:rsidRPr="00003BE9">
        <w:rPr>
          <w:sz w:val="28"/>
          <w:szCs w:val="28"/>
          <w:lang w:val="kk-KZ"/>
        </w:rPr>
        <w:t>Жаңа кәсіпорындарды жобалау барысында атмосфераның төменгі қабатының тазалығын қамтамасыз ету үшін қоршаған ортаға келтірілетін атмосфераны ластаушының әрбір көзіне шекті-мүмкінді тастамалар белгіленеді.</w:t>
      </w:r>
    </w:p>
    <w:p w:rsidR="00CE741D" w:rsidRPr="00003BE9" w:rsidRDefault="00CE741D" w:rsidP="00CE741D">
      <w:pPr>
        <w:ind w:firstLine="540"/>
        <w:jc w:val="both"/>
        <w:rPr>
          <w:sz w:val="28"/>
          <w:szCs w:val="28"/>
          <w:lang w:val="kk-KZ"/>
        </w:rPr>
      </w:pPr>
      <w:r w:rsidRPr="00003BE9">
        <w:rPr>
          <w:sz w:val="28"/>
          <w:szCs w:val="28"/>
          <w:lang w:val="kk-KZ"/>
        </w:rPr>
        <w:t xml:space="preserve">Шекті-мүмкінді тастамалар (ШМТ) дегеніміз ластаушы заттардың концентрациясы ауаның төменгі қабатында қарастырылып отырған көздерден тұрғындар, өсімдіктер мен жануарлар әлемі үшін ауа сапасының нормативтерінен аспайтын жағдайлармен белгіленген ғылыми-техникалық нормативті атайды (ШМК). </w:t>
      </w:r>
    </w:p>
    <w:p w:rsidR="00CE741D" w:rsidRPr="00003BE9" w:rsidRDefault="00CE741D" w:rsidP="00CE741D">
      <w:pPr>
        <w:ind w:firstLine="540"/>
        <w:jc w:val="both"/>
        <w:rPr>
          <w:sz w:val="28"/>
          <w:szCs w:val="28"/>
          <w:lang w:val="kk-KZ"/>
        </w:rPr>
      </w:pPr>
      <w:r w:rsidRPr="00003BE9">
        <w:rPr>
          <w:sz w:val="28"/>
          <w:szCs w:val="28"/>
          <w:lang w:val="kk-KZ"/>
        </w:rPr>
        <w:lastRenderedPageBreak/>
        <w:t xml:space="preserve">Қауіпті заттың шекті-мүмкінді концентрациясы  (ШМК) дегеніміз ұзақ уақыт әсер ету барысында адамзатқа ешқандай ауру тудырмайтын оның ауадағы мөлшері.. </w:t>
      </w:r>
    </w:p>
    <w:p w:rsidR="00CE741D" w:rsidRPr="00003BE9" w:rsidRDefault="00CE741D" w:rsidP="00BC0E0B">
      <w:pPr>
        <w:ind w:firstLine="540"/>
        <w:jc w:val="both"/>
        <w:rPr>
          <w:sz w:val="28"/>
          <w:szCs w:val="28"/>
          <w:lang w:val="kk-KZ"/>
        </w:rPr>
      </w:pPr>
      <w:r w:rsidRPr="00003BE9">
        <w:rPr>
          <w:sz w:val="28"/>
          <w:szCs w:val="28"/>
          <w:lang w:val="sr-Cyrl-CS"/>
        </w:rPr>
        <w:t>Шар (дөңгелек) формадағы трубадан шығып жатқан газ қоспалары, бір көзбен қарағанда, оның жерге қону концентрациясы С (мг/м</w:t>
      </w:r>
      <w:r w:rsidRPr="00003BE9">
        <w:rPr>
          <w:sz w:val="28"/>
          <w:szCs w:val="28"/>
          <w:vertAlign w:val="superscript"/>
          <w:lang w:val="sr-Cyrl-CS"/>
        </w:rPr>
        <w:t>3</w:t>
      </w:r>
      <w:r w:rsidRPr="00003BE9">
        <w:rPr>
          <w:sz w:val="28"/>
          <w:szCs w:val="28"/>
          <w:lang w:val="sr-Cyrl-CS"/>
        </w:rPr>
        <w:t>)</w:t>
      </w:r>
      <w:r w:rsidRPr="00003BE9">
        <w:rPr>
          <w:sz w:val="28"/>
          <w:szCs w:val="28"/>
          <w:lang w:val="sr-Cyrl-CS"/>
        </w:rPr>
        <w:cr/>
      </w:r>
    </w:p>
    <w:p w:rsidR="00CE741D" w:rsidRPr="00003BE9" w:rsidRDefault="00BC0E0B" w:rsidP="00CE741D">
      <w:pPr>
        <w:ind w:firstLine="540"/>
        <w:jc w:val="center"/>
        <w:rPr>
          <w:sz w:val="28"/>
          <w:szCs w:val="28"/>
        </w:rPr>
      </w:pPr>
      <w:r>
        <w:rPr>
          <w:position w:val="-34"/>
          <w:sz w:val="28"/>
          <w:szCs w:val="28"/>
          <w:lang w:val="kk-KZ"/>
        </w:rPr>
        <w:t xml:space="preserve">                                 </w:t>
      </w:r>
      <w:r w:rsidR="00CE741D" w:rsidRPr="00003BE9">
        <w:rPr>
          <w:position w:val="-34"/>
          <w:sz w:val="28"/>
          <w:szCs w:val="28"/>
        </w:rPr>
        <w:object w:dxaOrig="2380" w:dyaOrig="720">
          <v:shape id="_x0000_i1030" type="#_x0000_t75" style="width:119.25pt;height:36.75pt" o:ole="">
            <v:imagedata r:id="rId18" o:title=""/>
          </v:shape>
          <o:OLEObject Type="Embed" ProgID="Equation.3" ShapeID="_x0000_i1030" DrawAspect="Content" ObjectID="_1730294154" r:id="rId19"/>
        </w:object>
      </w:r>
      <w:r w:rsidR="00CE741D" w:rsidRPr="00003BE9">
        <w:rPr>
          <w:sz w:val="28"/>
          <w:szCs w:val="28"/>
        </w:rPr>
        <w:t>; (мг/м</w:t>
      </w:r>
      <w:r w:rsidR="00CE741D" w:rsidRPr="00003BE9">
        <w:rPr>
          <w:sz w:val="28"/>
          <w:szCs w:val="28"/>
          <w:vertAlign w:val="superscript"/>
        </w:rPr>
        <w:t>3</w:t>
      </w:r>
      <w:r w:rsidR="00CE741D" w:rsidRPr="00003BE9">
        <w:rPr>
          <w:sz w:val="28"/>
          <w:szCs w:val="28"/>
        </w:rPr>
        <w:t xml:space="preserve">) </w:t>
      </w:r>
      <w:r>
        <w:rPr>
          <w:sz w:val="28"/>
          <w:szCs w:val="28"/>
          <w:lang w:val="kk-KZ"/>
        </w:rPr>
        <w:t xml:space="preserve">                          </w:t>
      </w:r>
      <w:r>
        <w:rPr>
          <w:sz w:val="28"/>
          <w:szCs w:val="28"/>
        </w:rPr>
        <w:t>(</w:t>
      </w:r>
      <w:r>
        <w:rPr>
          <w:sz w:val="28"/>
          <w:szCs w:val="28"/>
          <w:lang w:val="kk-KZ"/>
        </w:rPr>
        <w:t>10</w:t>
      </w:r>
      <w:r w:rsidR="00CE741D" w:rsidRPr="00003BE9">
        <w:rPr>
          <w:sz w:val="28"/>
          <w:szCs w:val="28"/>
        </w:rPr>
        <w:t>.1)</w:t>
      </w:r>
    </w:p>
    <w:p w:rsidR="00CE741D" w:rsidRPr="00003BE9" w:rsidRDefault="00CE741D" w:rsidP="00CE741D">
      <w:pPr>
        <w:tabs>
          <w:tab w:val="left" w:pos="0"/>
        </w:tabs>
        <w:ind w:firstLine="567"/>
        <w:rPr>
          <w:sz w:val="28"/>
          <w:szCs w:val="28"/>
          <w:lang w:val="sr-Cyrl-CS"/>
        </w:rPr>
      </w:pPr>
      <w:r w:rsidRPr="00003BE9">
        <w:rPr>
          <w:sz w:val="28"/>
          <w:szCs w:val="28"/>
          <w:lang w:val="sr-Cyrl-CS"/>
        </w:rPr>
        <w:tab/>
        <w:t>мұнда: А - ауаның температуралық статификациясына байланысты коэффицент.</w:t>
      </w:r>
    </w:p>
    <w:p w:rsidR="00CE741D" w:rsidRPr="00003BE9" w:rsidRDefault="00CE741D" w:rsidP="00BC0E0B">
      <w:pPr>
        <w:rPr>
          <w:sz w:val="28"/>
          <w:szCs w:val="28"/>
          <w:lang w:val="sr-Cyrl-CS"/>
        </w:rPr>
      </w:pPr>
      <w:r w:rsidRPr="00003BE9">
        <w:rPr>
          <w:sz w:val="28"/>
          <w:szCs w:val="28"/>
        </w:rPr>
        <w:t>M</w:t>
      </w:r>
      <w:r w:rsidRPr="00003BE9">
        <w:rPr>
          <w:sz w:val="28"/>
          <w:szCs w:val="28"/>
          <w:lang w:val="sr-Cyrl-CS"/>
        </w:rPr>
        <w:t xml:space="preserve"> (г/с)  - бір кездегі, ауаға лақтырылып жатқан ластықтың салмақ (масса) мөлшері.</w:t>
      </w:r>
      <w:r w:rsidRPr="00003BE9">
        <w:rPr>
          <w:sz w:val="28"/>
          <w:szCs w:val="28"/>
          <w:lang w:val="sr-Cyrl-CS"/>
        </w:rPr>
        <w:cr/>
        <w:t>Ғ - ауадағы ластықтың қону жылдамдығын көрсететін  өлшемсіз коэффицент.</w:t>
      </w:r>
      <w:r w:rsidRPr="00003BE9">
        <w:rPr>
          <w:sz w:val="28"/>
          <w:szCs w:val="28"/>
          <w:lang w:val="sr-Cyrl-CS"/>
        </w:rPr>
        <w:cr/>
      </w:r>
      <w:r w:rsidRPr="00003BE9">
        <w:rPr>
          <w:sz w:val="28"/>
          <w:szCs w:val="28"/>
          <w:lang w:val="en-US"/>
        </w:rPr>
        <w:t>m</w:t>
      </w:r>
      <w:r w:rsidRPr="00003BE9">
        <w:rPr>
          <w:sz w:val="28"/>
          <w:szCs w:val="28"/>
          <w:lang w:val="sr-Cyrl-CS"/>
        </w:rPr>
        <w:t xml:space="preserve">, </w:t>
      </w:r>
      <w:r w:rsidRPr="00003BE9">
        <w:rPr>
          <w:sz w:val="28"/>
          <w:szCs w:val="28"/>
          <w:lang w:val="en-US"/>
        </w:rPr>
        <w:t>n</w:t>
      </w:r>
      <w:r w:rsidRPr="00003BE9">
        <w:rPr>
          <w:sz w:val="28"/>
          <w:szCs w:val="28"/>
          <w:lang w:val="sr-Cyrl-CS"/>
        </w:rPr>
        <w:t xml:space="preserve"> - газ қоспаларының бастапқы шығып жатқан кездегі жағдайларына байланыстығын коэфицент .</w:t>
      </w:r>
      <w:r w:rsidRPr="00003BE9">
        <w:rPr>
          <w:sz w:val="28"/>
          <w:szCs w:val="28"/>
          <w:lang w:val="sr-Cyrl-CS"/>
        </w:rPr>
        <w:cr/>
        <w:t>Н(м) - газ көздерінің биіктігі.</w:t>
      </w:r>
      <w:r w:rsidRPr="00003BE9">
        <w:rPr>
          <w:sz w:val="28"/>
          <w:szCs w:val="28"/>
          <w:lang w:val="sr-Cyrl-CS"/>
        </w:rPr>
        <w:cr/>
      </w:r>
      <w:r w:rsidRPr="00003BE9">
        <w:rPr>
          <w:position w:val="-10"/>
          <w:sz w:val="28"/>
          <w:szCs w:val="28"/>
        </w:rPr>
        <w:object w:dxaOrig="200" w:dyaOrig="260">
          <v:shape id="_x0000_i1031" type="#_x0000_t75" style="width:9.75pt;height:12.75pt" o:ole="" fillcolor="window">
            <v:imagedata r:id="rId20" o:title=""/>
          </v:shape>
          <o:OLEObject Type="Embed" ProgID="Equation.3" ShapeID="_x0000_i1031" DrawAspect="Content" ObjectID="_1730294155" r:id="rId21"/>
        </w:object>
      </w:r>
      <w:r w:rsidRPr="00003BE9">
        <w:rPr>
          <w:sz w:val="28"/>
          <w:szCs w:val="28"/>
          <w:lang w:val="sr-Cyrl-CS"/>
        </w:rPr>
        <w:t xml:space="preserve"> - өлшемсіз коэффицент, жер рельефтерін ескеретін (тегістігін немесе ойлы-қырлы), 1км қашықтықта оның биіктігі 50-м-денаспайтын болса, -1.</w:t>
      </w:r>
      <w:r w:rsidRPr="00003BE9">
        <w:rPr>
          <w:sz w:val="28"/>
          <w:szCs w:val="28"/>
          <w:lang w:val="sr-Cyrl-CS"/>
        </w:rPr>
        <w:cr/>
      </w:r>
      <w:r w:rsidRPr="00003BE9">
        <w:rPr>
          <w:position w:val="-10"/>
          <w:sz w:val="28"/>
          <w:szCs w:val="28"/>
        </w:rPr>
        <w:object w:dxaOrig="720" w:dyaOrig="320">
          <v:shape id="_x0000_i1032" type="#_x0000_t75" style="width:36.75pt;height:15pt" o:ole="" fillcolor="window">
            <v:imagedata r:id="rId22" o:title=""/>
          </v:shape>
          <o:OLEObject Type="Embed" ProgID="Equation.3" ShapeID="_x0000_i1032" DrawAspect="Content" ObjectID="_1730294156" r:id="rId23"/>
        </w:object>
      </w:r>
      <w:r w:rsidRPr="00003BE9">
        <w:rPr>
          <w:sz w:val="28"/>
          <w:szCs w:val="28"/>
          <w:lang w:val="sr-Cyrl-CS"/>
        </w:rPr>
        <w:t xml:space="preserve"> - газ қоспаларының ауаға шығу кезіндегі Т  температурасы мен ортаны қоршап тұрған ауа температурасының (Т)айырмашылығы. </w:t>
      </w:r>
    </w:p>
    <w:p w:rsidR="00CE741D" w:rsidRPr="00003BE9" w:rsidRDefault="00CE741D" w:rsidP="00BC0E0B">
      <w:pPr>
        <w:rPr>
          <w:sz w:val="28"/>
          <w:szCs w:val="28"/>
        </w:rPr>
      </w:pPr>
      <w:r w:rsidRPr="00003BE9">
        <w:rPr>
          <w:position w:val="-10"/>
          <w:sz w:val="28"/>
          <w:szCs w:val="28"/>
        </w:rPr>
        <w:object w:dxaOrig="999" w:dyaOrig="360">
          <v:shape id="_x0000_i1033" type="#_x0000_t75" style="width:50.25pt;height:17.25pt" o:ole="" fillcolor="window">
            <v:imagedata r:id="rId24" o:title=""/>
          </v:shape>
          <o:OLEObject Type="Embed" ProgID="Equation.3" ShapeID="_x0000_i1033" DrawAspect="Content" ObjectID="_1730294157" r:id="rId25"/>
        </w:object>
      </w:r>
      <w:r w:rsidRPr="00003BE9">
        <w:rPr>
          <w:sz w:val="28"/>
          <w:szCs w:val="28"/>
        </w:rPr>
        <w:t>- газ қоспаларының мөлшері.</w:t>
      </w:r>
    </w:p>
    <w:p w:rsidR="00CE741D" w:rsidRPr="00003BE9" w:rsidRDefault="00CE741D" w:rsidP="00CE741D">
      <w:pPr>
        <w:ind w:firstLine="540"/>
        <w:jc w:val="both"/>
        <w:rPr>
          <w:sz w:val="28"/>
          <w:szCs w:val="28"/>
        </w:rPr>
      </w:pPr>
      <w:r w:rsidRPr="00003BE9">
        <w:rPr>
          <w:sz w:val="28"/>
          <w:szCs w:val="28"/>
        </w:rPr>
        <w:t>Ол мына формуламен анықталады.</w:t>
      </w:r>
      <w:r w:rsidRPr="00003BE9">
        <w:rPr>
          <w:sz w:val="28"/>
          <w:szCs w:val="28"/>
        </w:rPr>
        <w:cr/>
      </w:r>
    </w:p>
    <w:p w:rsidR="00CE741D" w:rsidRDefault="005F2971" w:rsidP="00CE741D">
      <w:pPr>
        <w:ind w:firstLine="540"/>
        <w:jc w:val="center"/>
        <w:rPr>
          <w:sz w:val="28"/>
          <w:szCs w:val="28"/>
          <w:lang w:val="kk-KZ"/>
        </w:rPr>
      </w:pPr>
      <w:r>
        <w:rPr>
          <w:b/>
          <w:position w:val="-24"/>
          <w:sz w:val="28"/>
          <w:szCs w:val="28"/>
          <w:lang w:val="kk-KZ"/>
        </w:rPr>
        <w:t xml:space="preserve">                                        </w:t>
      </w:r>
      <w:r w:rsidR="00CE741D" w:rsidRPr="00003BE9">
        <w:rPr>
          <w:b/>
          <w:position w:val="-24"/>
          <w:sz w:val="28"/>
          <w:szCs w:val="28"/>
        </w:rPr>
        <w:object w:dxaOrig="1380" w:dyaOrig="660">
          <v:shape id="_x0000_i1034" type="#_x0000_t75" style="width:69.75pt;height:33pt" o:ole="">
            <v:imagedata r:id="rId26" o:title=""/>
          </v:shape>
          <o:OLEObject Type="Embed" ProgID="Equation.3" ShapeID="_x0000_i1034" DrawAspect="Content" ObjectID="_1730294158" r:id="rId27"/>
        </w:object>
      </w:r>
      <w:r w:rsidR="00CE741D" w:rsidRPr="00F107CC">
        <w:rPr>
          <w:b/>
          <w:sz w:val="28"/>
          <w:szCs w:val="28"/>
          <w:lang w:val="kk-KZ"/>
        </w:rPr>
        <w:t xml:space="preserve">   </w:t>
      </w:r>
      <w:r>
        <w:rPr>
          <w:b/>
          <w:sz w:val="28"/>
          <w:szCs w:val="28"/>
          <w:lang w:val="kk-KZ"/>
        </w:rPr>
        <w:t xml:space="preserve"> </w:t>
      </w:r>
      <w:r w:rsidR="00CE741D" w:rsidRPr="00F107CC">
        <w:rPr>
          <w:b/>
          <w:sz w:val="28"/>
          <w:szCs w:val="28"/>
          <w:lang w:val="kk-KZ"/>
        </w:rPr>
        <w:t xml:space="preserve"> </w:t>
      </w:r>
      <w:r>
        <w:rPr>
          <w:b/>
          <w:sz w:val="28"/>
          <w:szCs w:val="28"/>
          <w:lang w:val="kk-KZ"/>
        </w:rPr>
        <w:t xml:space="preserve">                              </w:t>
      </w:r>
      <w:r w:rsidR="00CE741D" w:rsidRPr="00F107CC">
        <w:rPr>
          <w:b/>
          <w:sz w:val="28"/>
          <w:szCs w:val="28"/>
          <w:lang w:val="kk-KZ"/>
        </w:rPr>
        <w:t>(</w:t>
      </w:r>
      <w:r>
        <w:rPr>
          <w:sz w:val="28"/>
          <w:szCs w:val="28"/>
          <w:lang w:val="kk-KZ"/>
        </w:rPr>
        <w:t>10</w:t>
      </w:r>
      <w:r w:rsidR="00CE741D" w:rsidRPr="00F107CC">
        <w:rPr>
          <w:sz w:val="28"/>
          <w:szCs w:val="28"/>
          <w:lang w:val="kk-KZ"/>
        </w:rPr>
        <w:t>.2)</w:t>
      </w:r>
    </w:p>
    <w:p w:rsidR="005F2971" w:rsidRPr="005F2971" w:rsidRDefault="005F2971" w:rsidP="00CE741D">
      <w:pPr>
        <w:ind w:firstLine="540"/>
        <w:jc w:val="center"/>
        <w:rPr>
          <w:sz w:val="28"/>
          <w:szCs w:val="28"/>
          <w:lang w:val="kk-KZ"/>
        </w:rPr>
      </w:pPr>
    </w:p>
    <w:p w:rsidR="00CE741D" w:rsidRPr="005F2971" w:rsidRDefault="00CE741D" w:rsidP="00CE741D">
      <w:pPr>
        <w:rPr>
          <w:sz w:val="28"/>
          <w:szCs w:val="28"/>
          <w:lang w:val="kk-KZ"/>
        </w:rPr>
      </w:pPr>
      <w:r w:rsidRPr="005F2971">
        <w:rPr>
          <w:sz w:val="28"/>
          <w:szCs w:val="28"/>
          <w:lang w:val="kk-KZ"/>
        </w:rPr>
        <w:t>мұнда:  Д(м/с) - газ шығып жатқан құбырдың  диаметрі (жуандығы)</w:t>
      </w:r>
    </w:p>
    <w:p w:rsidR="00CE741D" w:rsidRPr="00F107CC" w:rsidRDefault="00CE741D" w:rsidP="00CE741D">
      <w:pPr>
        <w:ind w:left="851"/>
        <w:rPr>
          <w:sz w:val="28"/>
          <w:szCs w:val="28"/>
          <w:lang w:val="kk-KZ"/>
        </w:rPr>
      </w:pPr>
      <w:r w:rsidRPr="00003BE9">
        <w:rPr>
          <w:position w:val="-12"/>
          <w:sz w:val="28"/>
          <w:szCs w:val="28"/>
        </w:rPr>
        <w:object w:dxaOrig="960" w:dyaOrig="360">
          <v:shape id="_x0000_i1035" type="#_x0000_t75" style="width:48pt;height:17.25pt" o:ole="" fillcolor="window">
            <v:imagedata r:id="rId28" o:title=""/>
          </v:shape>
          <o:OLEObject Type="Embed" ProgID="Equation.3" ShapeID="_x0000_i1035" DrawAspect="Content" ObjectID="_1730294159" r:id="rId29"/>
        </w:object>
      </w:r>
      <w:r w:rsidRPr="00F107CC">
        <w:rPr>
          <w:sz w:val="28"/>
          <w:szCs w:val="28"/>
          <w:lang w:val="kk-KZ"/>
        </w:rPr>
        <w:t>- газ қоспаларының құбырдан шығып жатқан кездегі орташа жылдамдығы.</w:t>
      </w:r>
    </w:p>
    <w:p w:rsidR="00CE741D" w:rsidRPr="00003BE9" w:rsidRDefault="00CE741D" w:rsidP="00CE741D">
      <w:pPr>
        <w:ind w:firstLine="567"/>
        <w:rPr>
          <w:sz w:val="28"/>
          <w:szCs w:val="28"/>
        </w:rPr>
      </w:pPr>
      <w:r w:rsidRPr="00F107CC">
        <w:rPr>
          <w:sz w:val="28"/>
          <w:szCs w:val="28"/>
          <w:lang w:val="kk-KZ"/>
        </w:rPr>
        <w:t xml:space="preserve"> А - коэффицентінің мәні, метрологиялық жағдайға байланысты ауадағы оның ең жоғарғы концентрациясы (қошлығы) ауданға байланысты. Орталық Азия, Оңтүстікте 40</w:t>
      </w:r>
      <w:r w:rsidRPr="00F107CC">
        <w:rPr>
          <w:sz w:val="28"/>
          <w:szCs w:val="28"/>
          <w:vertAlign w:val="superscript"/>
          <w:lang w:val="kk-KZ"/>
        </w:rPr>
        <w:t>0</w:t>
      </w:r>
      <w:r w:rsidRPr="00F107CC">
        <w:rPr>
          <w:sz w:val="28"/>
          <w:szCs w:val="28"/>
          <w:lang w:val="kk-KZ"/>
        </w:rPr>
        <w:t>, Бурят АССР-інде және Читин облыстарында 250.</w:t>
      </w:r>
      <w:r w:rsidRPr="00F107CC">
        <w:rPr>
          <w:sz w:val="28"/>
          <w:szCs w:val="28"/>
          <w:lang w:val="kk-KZ"/>
        </w:rPr>
        <w:cr/>
        <w:t xml:space="preserve">         200 – СССР-дің Европалық аудандарында 50</w:t>
      </w:r>
      <w:r w:rsidRPr="00F107CC">
        <w:rPr>
          <w:sz w:val="28"/>
          <w:szCs w:val="28"/>
          <w:vertAlign w:val="superscript"/>
          <w:lang w:val="kk-KZ"/>
        </w:rPr>
        <w:t xml:space="preserve">0 </w:t>
      </w:r>
      <w:r w:rsidRPr="00F107CC">
        <w:rPr>
          <w:sz w:val="28"/>
          <w:szCs w:val="28"/>
          <w:lang w:val="kk-KZ"/>
        </w:rPr>
        <w:t>С. Шығыс және басқа  аудандарда, Төменгі Поволжья, Кавказ, Молдова, ТМД-елдерінің Азия төңрегінде, Қазақстанда, Қиыр Шығыс және Орта Азия мен Сібірдің қалған бөліктерінде.</w:t>
      </w:r>
      <w:r w:rsidRPr="00F107CC">
        <w:rPr>
          <w:sz w:val="28"/>
          <w:szCs w:val="28"/>
          <w:lang w:val="kk-KZ"/>
        </w:rPr>
        <w:cr/>
        <w:t xml:space="preserve">         180 – ТМД-ның Европалық төңірегінде және Уралда 50-52</w:t>
      </w:r>
      <w:r w:rsidRPr="00F107CC">
        <w:rPr>
          <w:sz w:val="28"/>
          <w:szCs w:val="28"/>
          <w:vertAlign w:val="superscript"/>
          <w:lang w:val="kk-KZ"/>
        </w:rPr>
        <w:t>0</w:t>
      </w:r>
      <w:r w:rsidRPr="00F107CC">
        <w:rPr>
          <w:sz w:val="28"/>
          <w:szCs w:val="28"/>
          <w:lang w:val="kk-KZ"/>
        </w:rPr>
        <w:t>6. Осы  аудандардың жоғарғы жағында және Украинада.</w:t>
      </w:r>
      <w:r w:rsidRPr="00F107CC">
        <w:rPr>
          <w:sz w:val="28"/>
          <w:szCs w:val="28"/>
          <w:lang w:val="kk-KZ"/>
        </w:rPr>
        <w:cr/>
        <w:t xml:space="preserve">         </w:t>
      </w:r>
      <w:r w:rsidRPr="00003BE9">
        <w:rPr>
          <w:sz w:val="28"/>
          <w:szCs w:val="28"/>
        </w:rPr>
        <w:t>160 – ТМД-ның Европалық және Уралдың Солтүстік жағында 52</w:t>
      </w:r>
      <w:r w:rsidRPr="00003BE9">
        <w:rPr>
          <w:sz w:val="28"/>
          <w:szCs w:val="28"/>
          <w:vertAlign w:val="superscript"/>
        </w:rPr>
        <w:t>0</w:t>
      </w:r>
      <w:r w:rsidRPr="00003BE9">
        <w:rPr>
          <w:sz w:val="28"/>
          <w:szCs w:val="28"/>
        </w:rPr>
        <w:t xml:space="preserve">С </w:t>
      </w:r>
      <w:r w:rsidRPr="00003BE9">
        <w:rPr>
          <w:sz w:val="28"/>
          <w:szCs w:val="28"/>
        </w:rPr>
        <w:cr/>
        <w:t>шамасында.</w:t>
      </w:r>
      <w:r w:rsidRPr="00003BE9">
        <w:rPr>
          <w:sz w:val="28"/>
          <w:szCs w:val="28"/>
        </w:rPr>
        <w:cr/>
        <w:t xml:space="preserve">         140 – Москва, Тула, Рязань, Владимир, Калужа, Иваново  облыстарында.</w:t>
      </w:r>
      <w:r w:rsidRPr="00003BE9">
        <w:rPr>
          <w:sz w:val="28"/>
          <w:szCs w:val="28"/>
        </w:rPr>
        <w:cr/>
        <w:t xml:space="preserve">         F – мәнінің өлшемсіз мәні мына жағдайға байланысты қабылданады:</w:t>
      </w:r>
    </w:p>
    <w:p w:rsidR="005F2971" w:rsidRPr="005F2971" w:rsidRDefault="00CE741D" w:rsidP="005F2971">
      <w:pPr>
        <w:ind w:firstLine="540"/>
        <w:jc w:val="both"/>
        <w:rPr>
          <w:sz w:val="28"/>
          <w:szCs w:val="28"/>
          <w:lang w:val="kk-KZ"/>
        </w:rPr>
      </w:pPr>
      <w:r w:rsidRPr="00003BE9">
        <w:rPr>
          <w:sz w:val="28"/>
          <w:szCs w:val="28"/>
        </w:rPr>
        <w:lastRenderedPageBreak/>
        <w:t>а) газ түріндегі ластықтарға ; F -1</w:t>
      </w:r>
      <w:r w:rsidRPr="00003BE9">
        <w:rPr>
          <w:sz w:val="28"/>
          <w:szCs w:val="28"/>
        </w:rPr>
        <w:cr/>
        <w:t>ә) майда дисперсиялық аэрозольдарға (шаң, күл,т.б.) орта тазалау коэффиценттеріне ластандырудың мынадан төмен болмауы керек: 90% - 2; 75 – 90% - 2,5; 75%-дан  төмен болған жағдайда және төмен болған жағдайда - 3.</w:t>
      </w:r>
      <w:r w:rsidRPr="00003BE9">
        <w:rPr>
          <w:sz w:val="28"/>
          <w:szCs w:val="28"/>
        </w:rPr>
        <w:cr/>
        <w:t xml:space="preserve">     m және п коэффиценттерінің мәндері мына параметрге байланысты анықталады:</w:t>
      </w:r>
      <w:r w:rsidRPr="00003BE9">
        <w:rPr>
          <w:sz w:val="28"/>
          <w:szCs w:val="28"/>
        </w:rPr>
        <w:cr/>
      </w:r>
    </w:p>
    <w:p w:rsidR="00CE741D" w:rsidRDefault="005F2971" w:rsidP="00CE741D">
      <w:pPr>
        <w:jc w:val="center"/>
        <w:rPr>
          <w:b/>
          <w:position w:val="-64"/>
          <w:sz w:val="28"/>
          <w:szCs w:val="28"/>
          <w:lang w:val="kk-KZ"/>
        </w:rPr>
      </w:pPr>
      <w:r w:rsidRPr="00003BE9">
        <w:rPr>
          <w:b/>
          <w:position w:val="-64"/>
          <w:sz w:val="28"/>
          <w:szCs w:val="28"/>
        </w:rPr>
        <w:object w:dxaOrig="3480" w:dyaOrig="1760">
          <v:shape id="_x0000_i1036" type="#_x0000_t75" style="width:225pt;height:113.25pt" o:ole="">
            <v:imagedata r:id="rId30" o:title=""/>
          </v:shape>
          <o:OLEObject Type="Embed" ProgID="Equation.3" ShapeID="_x0000_i1036" DrawAspect="Content" ObjectID="_1730294160" r:id="rId31"/>
        </w:object>
      </w:r>
    </w:p>
    <w:p w:rsidR="005F2971" w:rsidRPr="005F2971" w:rsidRDefault="005F2971" w:rsidP="00CE741D">
      <w:pPr>
        <w:jc w:val="center"/>
        <w:rPr>
          <w:b/>
          <w:sz w:val="28"/>
          <w:szCs w:val="28"/>
          <w:lang w:val="kk-KZ"/>
        </w:rPr>
      </w:pPr>
    </w:p>
    <w:p w:rsidR="005F2971" w:rsidRDefault="00CE741D" w:rsidP="00CE741D">
      <w:pPr>
        <w:jc w:val="both"/>
        <w:rPr>
          <w:sz w:val="28"/>
          <w:szCs w:val="28"/>
          <w:lang w:val="kk-KZ"/>
        </w:rPr>
      </w:pPr>
      <w:r w:rsidRPr="00003BE9">
        <w:rPr>
          <w:sz w:val="28"/>
          <w:szCs w:val="28"/>
        </w:rPr>
        <w:t xml:space="preserve">m коэффиценті </w:t>
      </w:r>
      <w:r w:rsidRPr="00003BE9">
        <w:rPr>
          <w:position w:val="-10"/>
          <w:sz w:val="28"/>
          <w:szCs w:val="28"/>
        </w:rPr>
        <w:object w:dxaOrig="240" w:dyaOrig="320">
          <v:shape id="_x0000_i1037" type="#_x0000_t75" style="width:12pt;height:15pt" o:ole="" fillcolor="window">
            <v:imagedata r:id="rId32" o:title=""/>
          </v:shape>
          <o:OLEObject Type="Embed" ProgID="Equation.3" ShapeID="_x0000_i1037" DrawAspect="Content" ObjectID="_1730294161" r:id="rId33"/>
        </w:object>
      </w:r>
      <w:r w:rsidRPr="00003BE9">
        <w:rPr>
          <w:sz w:val="28"/>
          <w:szCs w:val="28"/>
        </w:rPr>
        <w:t>- ке байланысты мына формуламен анықталады :</w:t>
      </w:r>
      <w:r w:rsidRPr="00003BE9">
        <w:rPr>
          <w:sz w:val="28"/>
          <w:szCs w:val="28"/>
        </w:rPr>
        <w:cr/>
      </w:r>
    </w:p>
    <w:p w:rsidR="00CE741D" w:rsidRPr="00003BE9" w:rsidRDefault="00CE741D" w:rsidP="00CE741D">
      <w:pPr>
        <w:jc w:val="both"/>
        <w:rPr>
          <w:sz w:val="28"/>
          <w:szCs w:val="28"/>
        </w:rPr>
      </w:pPr>
      <w:r w:rsidRPr="00003BE9">
        <w:rPr>
          <w:sz w:val="28"/>
          <w:szCs w:val="28"/>
        </w:rPr>
        <w:tab/>
      </w:r>
      <w:r w:rsidRPr="00003BE9">
        <w:rPr>
          <w:sz w:val="28"/>
          <w:szCs w:val="28"/>
        </w:rPr>
        <w:tab/>
      </w:r>
      <w:r w:rsidR="005F2971" w:rsidRPr="00003BE9">
        <w:rPr>
          <w:position w:val="-68"/>
          <w:sz w:val="28"/>
          <w:szCs w:val="28"/>
        </w:rPr>
        <w:object w:dxaOrig="5220" w:dyaOrig="1480">
          <v:shape id="_x0000_i1038" type="#_x0000_t75" style="width:293.25pt;height:83.25pt" o:ole="">
            <v:imagedata r:id="rId34" o:title=""/>
          </v:shape>
          <o:OLEObject Type="Embed" ProgID="Equation.3" ShapeID="_x0000_i1038" DrawAspect="Content" ObjectID="_1730294162" r:id="rId35"/>
        </w:object>
      </w:r>
    </w:p>
    <w:p w:rsidR="005F2971" w:rsidRDefault="00CE741D" w:rsidP="00CE741D">
      <w:pPr>
        <w:jc w:val="both"/>
        <w:rPr>
          <w:sz w:val="28"/>
          <w:szCs w:val="28"/>
          <w:lang w:val="kk-KZ"/>
        </w:rPr>
      </w:pPr>
      <w:r w:rsidRPr="00003BE9">
        <w:rPr>
          <w:sz w:val="28"/>
          <w:szCs w:val="28"/>
        </w:rPr>
        <w:tab/>
      </w:r>
    </w:p>
    <w:p w:rsidR="00CE741D" w:rsidRPr="00003BE9" w:rsidRDefault="00CE741D" w:rsidP="00CE741D">
      <w:pPr>
        <w:jc w:val="both"/>
        <w:rPr>
          <w:sz w:val="28"/>
          <w:szCs w:val="28"/>
          <w:lang w:val="kk-KZ"/>
        </w:rPr>
      </w:pPr>
      <w:r w:rsidRPr="00003BE9">
        <w:rPr>
          <w:sz w:val="28"/>
          <w:szCs w:val="28"/>
          <w:lang w:val="kk-KZ"/>
        </w:rPr>
        <w:t xml:space="preserve">Егерде  </w:t>
      </w:r>
      <w:r w:rsidRPr="00003BE9">
        <w:rPr>
          <w:position w:val="-10"/>
          <w:sz w:val="28"/>
          <w:szCs w:val="28"/>
        </w:rPr>
        <w:object w:dxaOrig="180" w:dyaOrig="340">
          <v:shape id="_x0000_i1039" type="#_x0000_t75" style="width:9pt;height:17.25pt" o:ole="" fillcolor="window">
            <v:imagedata r:id="rId36" o:title=""/>
          </v:shape>
          <o:OLEObject Type="Embed" ProgID="Equation.3" ShapeID="_x0000_i1039" DrawAspect="Content" ObjectID="_1730294163" r:id="rId37"/>
        </w:object>
      </w:r>
      <w:r w:rsidRPr="00003BE9">
        <w:rPr>
          <w:position w:val="-12"/>
          <w:sz w:val="28"/>
          <w:szCs w:val="28"/>
        </w:rPr>
        <w:object w:dxaOrig="999" w:dyaOrig="360">
          <v:shape id="_x0000_i1040" type="#_x0000_t75" style="width:50.25pt;height:17.25pt" o:ole="" fillcolor="window">
            <v:imagedata r:id="rId38" o:title=""/>
          </v:shape>
          <o:OLEObject Type="Embed" ProgID="Equation.3" ShapeID="_x0000_i1040" DrawAspect="Content" ObjectID="_1730294164" r:id="rId39"/>
        </w:object>
      </w:r>
      <w:r w:rsidRPr="00003BE9">
        <w:rPr>
          <w:sz w:val="28"/>
          <w:szCs w:val="28"/>
          <w:lang w:val="kk-KZ"/>
        </w:rPr>
        <w:t xml:space="preserve"> болғанда </w:t>
      </w:r>
      <w:r w:rsidRPr="00003BE9">
        <w:rPr>
          <w:position w:val="-12"/>
          <w:sz w:val="28"/>
          <w:szCs w:val="28"/>
        </w:rPr>
        <w:object w:dxaOrig="859" w:dyaOrig="360">
          <v:shape id="_x0000_i1041" type="#_x0000_t75" style="width:42.75pt;height:17.25pt" o:ole="" fillcolor="window">
            <v:imagedata r:id="rId40" o:title=""/>
          </v:shape>
          <o:OLEObject Type="Embed" ProgID="Equation.3" ShapeID="_x0000_i1041" DrawAspect="Content" ObjectID="_1730294165" r:id="rId41"/>
        </w:object>
      </w:r>
      <w:r w:rsidRPr="00003BE9">
        <w:rPr>
          <w:sz w:val="28"/>
          <w:szCs w:val="28"/>
          <w:lang w:val="kk-KZ"/>
        </w:rPr>
        <w:t xml:space="preserve"> мен  анықталады n коэффициенті егер </w:t>
      </w:r>
      <w:r w:rsidRPr="00003BE9">
        <w:rPr>
          <w:position w:val="-10"/>
          <w:sz w:val="28"/>
          <w:szCs w:val="28"/>
        </w:rPr>
        <w:object w:dxaOrig="660" w:dyaOrig="320">
          <v:shape id="_x0000_i1042" type="#_x0000_t75" style="width:33pt;height:15pt" o:ole="" fillcolor="window">
            <v:imagedata r:id="rId42" o:title=""/>
          </v:shape>
          <o:OLEObject Type="Embed" ProgID="Equation.3" ShapeID="_x0000_i1042" DrawAspect="Content" ObjectID="_1730294166" r:id="rId43"/>
        </w:object>
      </w:r>
      <w:r w:rsidRPr="00003BE9">
        <w:rPr>
          <w:sz w:val="28"/>
          <w:szCs w:val="28"/>
          <w:lang w:val="kk-KZ"/>
        </w:rPr>
        <w:t xml:space="preserve"> болса </w:t>
      </w:r>
      <w:r w:rsidRPr="00003BE9">
        <w:rPr>
          <w:position w:val="-10"/>
          <w:sz w:val="28"/>
          <w:szCs w:val="28"/>
        </w:rPr>
        <w:object w:dxaOrig="340" w:dyaOrig="340">
          <v:shape id="_x0000_i1043" type="#_x0000_t75" style="width:17.25pt;height:17.25pt" o:ole="" fillcolor="window">
            <v:imagedata r:id="rId44" o:title=""/>
          </v:shape>
          <o:OLEObject Type="Embed" ProgID="Equation.3" ShapeID="_x0000_i1043" DrawAspect="Content" ObjectID="_1730294167" r:id="rId45"/>
        </w:object>
      </w:r>
      <w:r w:rsidRPr="00003BE9">
        <w:rPr>
          <w:sz w:val="28"/>
          <w:szCs w:val="28"/>
          <w:lang w:val="kk-KZ"/>
        </w:rPr>
        <w:t>- ге байланасты мына формулармен есептеледі:</w:t>
      </w:r>
      <w:r w:rsidRPr="00003BE9">
        <w:rPr>
          <w:sz w:val="28"/>
          <w:szCs w:val="28"/>
          <w:lang w:val="kk-KZ"/>
        </w:rPr>
        <w:cr/>
        <w:t>n=1 барысында  υ</w:t>
      </w:r>
      <w:r w:rsidRPr="00003BE9">
        <w:rPr>
          <w:sz w:val="28"/>
          <w:szCs w:val="28"/>
          <w:vertAlign w:val="subscript"/>
          <w:lang w:val="kk-KZ"/>
        </w:rPr>
        <w:t>м</w:t>
      </w:r>
      <w:r w:rsidRPr="00003BE9">
        <w:rPr>
          <w:sz w:val="28"/>
          <w:szCs w:val="28"/>
          <w:lang w:val="kk-KZ"/>
        </w:rPr>
        <w:t>&gt; 2        (3.8)</w:t>
      </w:r>
    </w:p>
    <w:p w:rsidR="00CE741D" w:rsidRPr="00003BE9" w:rsidRDefault="00CE741D" w:rsidP="00CE741D">
      <w:pPr>
        <w:shd w:val="clear" w:color="auto" w:fill="FFFFFF"/>
        <w:ind w:firstLine="567"/>
        <w:jc w:val="both"/>
        <w:rPr>
          <w:sz w:val="28"/>
          <w:szCs w:val="28"/>
          <w:lang w:val="kk-KZ"/>
        </w:rPr>
      </w:pPr>
      <w:r w:rsidRPr="00003BE9">
        <w:rPr>
          <w:sz w:val="28"/>
          <w:szCs w:val="28"/>
          <w:lang w:val="kk-KZ"/>
        </w:rPr>
        <w:t>n = 0,532 v</w:t>
      </w:r>
      <w:r w:rsidRPr="00003BE9">
        <w:rPr>
          <w:sz w:val="28"/>
          <w:szCs w:val="28"/>
          <w:vertAlign w:val="superscript"/>
          <w:lang w:val="kk-KZ"/>
        </w:rPr>
        <w:t>2</w:t>
      </w:r>
      <w:r w:rsidRPr="00003BE9">
        <w:rPr>
          <w:sz w:val="28"/>
          <w:szCs w:val="28"/>
          <w:vertAlign w:val="subscript"/>
          <w:lang w:val="kk-KZ"/>
        </w:rPr>
        <w:t>м</w:t>
      </w:r>
      <w:r w:rsidRPr="00003BE9">
        <w:rPr>
          <w:sz w:val="28"/>
          <w:szCs w:val="28"/>
          <w:lang w:val="kk-KZ"/>
        </w:rPr>
        <w:t xml:space="preserve"> – 2,13 v</w:t>
      </w:r>
      <w:r w:rsidRPr="00003BE9">
        <w:rPr>
          <w:sz w:val="28"/>
          <w:szCs w:val="28"/>
          <w:vertAlign w:val="subscript"/>
          <w:lang w:val="kk-KZ"/>
        </w:rPr>
        <w:t>м</w:t>
      </w:r>
      <w:r w:rsidRPr="00003BE9">
        <w:rPr>
          <w:sz w:val="28"/>
          <w:szCs w:val="28"/>
          <w:lang w:val="kk-KZ"/>
        </w:rPr>
        <w:t xml:space="preserve"> + 3,13 барысында 0,5≤ v</w:t>
      </w:r>
      <w:r w:rsidRPr="00003BE9">
        <w:rPr>
          <w:sz w:val="28"/>
          <w:szCs w:val="28"/>
          <w:vertAlign w:val="subscript"/>
          <w:lang w:val="kk-KZ"/>
        </w:rPr>
        <w:t>м</w:t>
      </w:r>
      <w:r w:rsidRPr="00003BE9">
        <w:rPr>
          <w:sz w:val="28"/>
          <w:szCs w:val="28"/>
          <w:lang w:val="kk-KZ"/>
        </w:rPr>
        <w:t xml:space="preserve">&lt;2   </w:t>
      </w:r>
    </w:p>
    <w:p w:rsidR="00CE741D" w:rsidRPr="00003BE9" w:rsidRDefault="00CE741D" w:rsidP="00CE741D">
      <w:pPr>
        <w:shd w:val="clear" w:color="auto" w:fill="FFFFFF"/>
        <w:ind w:firstLine="567"/>
        <w:jc w:val="both"/>
        <w:rPr>
          <w:sz w:val="28"/>
          <w:szCs w:val="28"/>
          <w:lang w:val="kk-KZ"/>
        </w:rPr>
      </w:pPr>
      <w:r w:rsidRPr="00003BE9">
        <w:rPr>
          <w:sz w:val="28"/>
          <w:szCs w:val="28"/>
          <w:lang w:val="kk-KZ"/>
        </w:rPr>
        <w:t>n = 4,4 v</w:t>
      </w:r>
      <w:r w:rsidRPr="00003BE9">
        <w:rPr>
          <w:sz w:val="28"/>
          <w:szCs w:val="28"/>
          <w:vertAlign w:val="subscript"/>
          <w:lang w:val="kk-KZ"/>
        </w:rPr>
        <w:t xml:space="preserve">м </w:t>
      </w:r>
      <w:r w:rsidRPr="00003BE9">
        <w:rPr>
          <w:sz w:val="28"/>
          <w:szCs w:val="28"/>
          <w:lang w:val="kk-KZ"/>
        </w:rPr>
        <w:t xml:space="preserve"> барысында v</w:t>
      </w:r>
      <w:r w:rsidRPr="00003BE9">
        <w:rPr>
          <w:sz w:val="28"/>
          <w:szCs w:val="28"/>
          <w:vertAlign w:val="subscript"/>
          <w:lang w:val="kk-KZ"/>
        </w:rPr>
        <w:t>м</w:t>
      </w:r>
      <w:r w:rsidRPr="00003BE9">
        <w:rPr>
          <w:sz w:val="28"/>
          <w:szCs w:val="28"/>
          <w:lang w:val="kk-KZ"/>
        </w:rPr>
        <w:t xml:space="preserve">≤ 0,5      </w:t>
      </w:r>
      <w:r w:rsidR="00BC0E0B">
        <w:rPr>
          <w:sz w:val="28"/>
          <w:szCs w:val="28"/>
          <w:lang w:val="kk-KZ"/>
        </w:rPr>
        <w:t xml:space="preserve">                                    </w:t>
      </w:r>
      <w:r w:rsidRPr="00003BE9">
        <w:rPr>
          <w:sz w:val="28"/>
          <w:szCs w:val="28"/>
          <w:lang w:val="kk-KZ"/>
        </w:rPr>
        <w:t>(3.10)</w:t>
      </w:r>
    </w:p>
    <w:p w:rsidR="00CE741D" w:rsidRPr="00003BE9" w:rsidRDefault="00CE741D" w:rsidP="00CE741D">
      <w:pPr>
        <w:jc w:val="both"/>
        <w:rPr>
          <w:sz w:val="28"/>
          <w:szCs w:val="28"/>
          <w:lang w:val="kk-KZ"/>
        </w:rPr>
      </w:pPr>
      <w:r w:rsidRPr="00003BE9">
        <w:rPr>
          <w:sz w:val="28"/>
          <w:szCs w:val="28"/>
          <w:lang w:val="kk-KZ"/>
        </w:rPr>
        <w:tab/>
      </w:r>
    </w:p>
    <w:p w:rsidR="00CE741D" w:rsidRPr="00003BE9" w:rsidRDefault="00CE741D" w:rsidP="00CE741D">
      <w:pPr>
        <w:ind w:firstLine="567"/>
        <w:jc w:val="both"/>
        <w:rPr>
          <w:sz w:val="28"/>
          <w:szCs w:val="28"/>
          <w:lang w:val="kk-KZ"/>
        </w:rPr>
      </w:pPr>
      <w:r w:rsidRPr="00003BE9">
        <w:rPr>
          <w:sz w:val="28"/>
          <w:szCs w:val="28"/>
          <w:lang w:val="kk-KZ"/>
        </w:rPr>
        <w:t>Шекті концентрация С (мг/м</w:t>
      </w:r>
      <w:r w:rsidRPr="00003BE9">
        <w:rPr>
          <w:sz w:val="28"/>
          <w:szCs w:val="28"/>
          <w:vertAlign w:val="superscript"/>
          <w:lang w:val="kk-KZ"/>
        </w:rPr>
        <w:t>3</w:t>
      </w:r>
      <w:r w:rsidRPr="00003BE9">
        <w:rPr>
          <w:sz w:val="28"/>
          <w:szCs w:val="28"/>
          <w:lang w:val="kk-KZ"/>
        </w:rPr>
        <w:t>) тастама көздерінен Хм (м) қашықтығы қолайсыз метрологиялық жағдайлар барысында См максималды мәнге жетеді , ол келесі формуламен анықталады</w:t>
      </w:r>
    </w:p>
    <w:p w:rsidR="00CE741D" w:rsidRPr="00003BE9" w:rsidRDefault="00CE741D" w:rsidP="00CE741D">
      <w:pPr>
        <w:jc w:val="center"/>
        <w:rPr>
          <w:b/>
          <w:sz w:val="28"/>
          <w:szCs w:val="28"/>
        </w:rPr>
      </w:pPr>
      <w:r w:rsidRPr="00003BE9">
        <w:rPr>
          <w:b/>
          <w:position w:val="-24"/>
          <w:sz w:val="28"/>
          <w:szCs w:val="28"/>
        </w:rPr>
        <w:object w:dxaOrig="3580" w:dyaOrig="620">
          <v:shape id="_x0000_i1044" type="#_x0000_t75" style="width:179.25pt;height:30pt" o:ole="">
            <v:imagedata r:id="rId46" o:title=""/>
          </v:shape>
          <o:OLEObject Type="Embed" ProgID="Equation.3" ShapeID="_x0000_i1044" DrawAspect="Content" ObjectID="_1730294168" r:id="rId47"/>
        </w:object>
      </w:r>
    </w:p>
    <w:p w:rsidR="00CE741D" w:rsidRPr="00003BE9" w:rsidRDefault="00CE741D" w:rsidP="00CE741D">
      <w:pPr>
        <w:jc w:val="both"/>
        <w:rPr>
          <w:sz w:val="28"/>
          <w:szCs w:val="28"/>
        </w:rPr>
      </w:pPr>
      <w:r w:rsidRPr="00003BE9">
        <w:rPr>
          <w:sz w:val="28"/>
          <w:szCs w:val="28"/>
          <w:lang w:val="kk-KZ"/>
        </w:rPr>
        <w:t xml:space="preserve">мұндағы </w:t>
      </w:r>
      <w:r w:rsidRPr="00003BE9">
        <w:rPr>
          <w:sz w:val="28"/>
          <w:szCs w:val="28"/>
          <w:lang w:val="en-US"/>
        </w:rPr>
        <w:t>d</w:t>
      </w:r>
      <w:r w:rsidRPr="00003BE9">
        <w:rPr>
          <w:sz w:val="28"/>
          <w:szCs w:val="28"/>
          <w:lang w:val="kk-KZ"/>
        </w:rPr>
        <w:t xml:space="preserve">өлшемсіз коэффициенті </w:t>
      </w:r>
      <w:r w:rsidRPr="00003BE9">
        <w:rPr>
          <w:sz w:val="28"/>
          <w:szCs w:val="28"/>
          <w:lang w:val="en-US"/>
        </w:rPr>
        <w:t>f</w:t>
      </w:r>
      <w:r w:rsidRPr="00003BE9">
        <w:rPr>
          <w:sz w:val="28"/>
          <w:szCs w:val="28"/>
        </w:rPr>
        <w:t xml:space="preserve">&lt;  100 </w:t>
      </w:r>
      <w:r w:rsidRPr="00003BE9">
        <w:rPr>
          <w:sz w:val="28"/>
          <w:szCs w:val="28"/>
          <w:lang w:val="kk-KZ"/>
        </w:rPr>
        <w:t>барысында келесі формуламен анықталады</w:t>
      </w:r>
      <w:r w:rsidRPr="00003BE9">
        <w:rPr>
          <w:sz w:val="28"/>
          <w:szCs w:val="28"/>
        </w:rPr>
        <w:t>:</w:t>
      </w:r>
    </w:p>
    <w:p w:rsidR="00CE741D" w:rsidRPr="00003BE9" w:rsidRDefault="00CE741D" w:rsidP="00CE741D">
      <w:pPr>
        <w:jc w:val="both"/>
        <w:rPr>
          <w:sz w:val="28"/>
          <w:szCs w:val="28"/>
          <w:lang w:val="en-US"/>
        </w:rPr>
      </w:pPr>
      <w:r w:rsidRPr="00003BE9">
        <w:rPr>
          <w:sz w:val="28"/>
          <w:szCs w:val="28"/>
        </w:rPr>
        <w:tab/>
      </w:r>
      <w:r w:rsidRPr="00003BE9">
        <w:rPr>
          <w:sz w:val="28"/>
          <w:szCs w:val="28"/>
        </w:rPr>
        <w:tab/>
      </w:r>
      <w:r w:rsidRPr="00003BE9">
        <w:rPr>
          <w:position w:val="-56"/>
          <w:sz w:val="28"/>
          <w:szCs w:val="28"/>
        </w:rPr>
        <w:object w:dxaOrig="5520" w:dyaOrig="1280">
          <v:shape id="_x0000_i1045" type="#_x0000_t75" style="width:276.75pt;height:63pt" o:ole="">
            <v:imagedata r:id="rId48" o:title=""/>
          </v:shape>
          <o:OLEObject Type="Embed" ProgID="Equation.3" ShapeID="_x0000_i1045" DrawAspect="Content" ObjectID="_1730294169" r:id="rId49"/>
        </w:object>
      </w:r>
    </w:p>
    <w:p w:rsidR="00CE741D" w:rsidRPr="00003BE9" w:rsidRDefault="00CE741D" w:rsidP="00CE741D">
      <w:pPr>
        <w:jc w:val="both"/>
        <w:rPr>
          <w:sz w:val="28"/>
          <w:szCs w:val="28"/>
          <w:lang w:val="en-US"/>
        </w:rPr>
      </w:pPr>
      <w:r w:rsidRPr="00003BE9">
        <w:rPr>
          <w:sz w:val="28"/>
          <w:szCs w:val="28"/>
          <w:lang w:val="en-US"/>
        </w:rPr>
        <w:t>f&gt; 100</w:t>
      </w:r>
      <w:r w:rsidRPr="00003BE9">
        <w:rPr>
          <w:sz w:val="28"/>
          <w:szCs w:val="28"/>
          <w:lang w:val="kk-KZ"/>
        </w:rPr>
        <w:t xml:space="preserve"> барысында</w:t>
      </w:r>
      <w:r w:rsidRPr="00003BE9">
        <w:rPr>
          <w:sz w:val="28"/>
          <w:szCs w:val="28"/>
          <w:lang w:val="en-US"/>
        </w:rPr>
        <w:t>d</w:t>
      </w:r>
      <w:r w:rsidRPr="00003BE9">
        <w:rPr>
          <w:sz w:val="28"/>
          <w:szCs w:val="28"/>
          <w:lang w:val="kk-KZ"/>
        </w:rPr>
        <w:t>мәні келесі формуламен анықталады</w:t>
      </w:r>
      <w:r w:rsidRPr="00003BE9">
        <w:rPr>
          <w:sz w:val="28"/>
          <w:szCs w:val="28"/>
          <w:lang w:val="en-US"/>
        </w:rPr>
        <w:t>:</w:t>
      </w:r>
    </w:p>
    <w:p w:rsidR="00CE741D" w:rsidRPr="00003BE9" w:rsidRDefault="00CE741D" w:rsidP="00CE741D">
      <w:pPr>
        <w:jc w:val="both"/>
        <w:rPr>
          <w:sz w:val="28"/>
          <w:szCs w:val="28"/>
          <w:lang w:val="en-US"/>
        </w:rPr>
      </w:pPr>
      <w:r w:rsidRPr="00003BE9">
        <w:rPr>
          <w:sz w:val="28"/>
          <w:szCs w:val="28"/>
          <w:lang w:val="en-US"/>
        </w:rPr>
        <w:tab/>
      </w:r>
      <w:r w:rsidRPr="00003BE9">
        <w:rPr>
          <w:sz w:val="28"/>
          <w:szCs w:val="28"/>
          <w:lang w:val="en-US"/>
        </w:rPr>
        <w:tab/>
      </w:r>
    </w:p>
    <w:p w:rsidR="00CE741D" w:rsidRPr="00003BE9" w:rsidRDefault="00CE741D" w:rsidP="00E80E32">
      <w:pPr>
        <w:jc w:val="both"/>
        <w:rPr>
          <w:sz w:val="28"/>
          <w:szCs w:val="28"/>
        </w:rPr>
      </w:pPr>
      <w:r w:rsidRPr="00003BE9">
        <w:rPr>
          <w:sz w:val="28"/>
          <w:szCs w:val="28"/>
          <w:lang w:val="en-US"/>
        </w:rPr>
        <w:lastRenderedPageBreak/>
        <w:tab/>
      </w:r>
      <w:r w:rsidRPr="00003BE9">
        <w:rPr>
          <w:sz w:val="28"/>
          <w:szCs w:val="28"/>
          <w:lang w:val="en-US"/>
        </w:rPr>
        <w:tab/>
      </w:r>
      <w:r w:rsidRPr="00003BE9">
        <w:rPr>
          <w:position w:val="-52"/>
          <w:sz w:val="28"/>
          <w:szCs w:val="28"/>
        </w:rPr>
        <w:object w:dxaOrig="4239" w:dyaOrig="1100">
          <v:shape id="_x0000_i1046" type="#_x0000_t75" style="width:212.25pt;height:54.75pt" o:ole="">
            <v:imagedata r:id="rId50" o:title=""/>
          </v:shape>
          <o:OLEObject Type="Embed" ProgID="Equation.3" ShapeID="_x0000_i1046" DrawAspect="Content" ObjectID="_1730294170" r:id="rId51"/>
        </w:object>
      </w:r>
    </w:p>
    <w:p w:rsidR="00CE741D" w:rsidRPr="00003BE9" w:rsidRDefault="00CE741D" w:rsidP="00CE741D">
      <w:pPr>
        <w:rPr>
          <w:sz w:val="28"/>
          <w:szCs w:val="28"/>
          <w:lang w:val="kk-KZ"/>
        </w:rPr>
      </w:pPr>
      <w:r w:rsidRPr="00003BE9">
        <w:rPr>
          <w:sz w:val="28"/>
          <w:szCs w:val="28"/>
          <w:lang w:val="kk-KZ"/>
        </w:rPr>
        <w:t>Газды-ауа қоспасының атмосфераға шығардағы орташа жылдамдығыкелесі формуламен анықталады:</w:t>
      </w:r>
    </w:p>
    <w:p w:rsidR="00CE741D" w:rsidRPr="00003BE9" w:rsidRDefault="00CE741D" w:rsidP="00CE741D">
      <w:pPr>
        <w:jc w:val="center"/>
        <w:rPr>
          <w:sz w:val="28"/>
          <w:szCs w:val="28"/>
        </w:rPr>
      </w:pPr>
      <w:r w:rsidRPr="00003BE9">
        <w:rPr>
          <w:position w:val="-24"/>
          <w:sz w:val="28"/>
          <w:szCs w:val="28"/>
        </w:rPr>
        <w:object w:dxaOrig="2700" w:dyaOrig="620">
          <v:shape id="_x0000_i1047" type="#_x0000_t75" style="width:135.75pt;height:30pt" o:ole="">
            <v:imagedata r:id="rId52" o:title=""/>
          </v:shape>
          <o:OLEObject Type="Embed" ProgID="Equation.3" ShapeID="_x0000_i1047" DrawAspect="Content" ObjectID="_1730294171" r:id="rId53"/>
        </w:object>
      </w:r>
    </w:p>
    <w:p w:rsidR="00CE741D" w:rsidRPr="00003BE9" w:rsidRDefault="00CE741D" w:rsidP="00CE741D">
      <w:pPr>
        <w:rPr>
          <w:sz w:val="28"/>
          <w:szCs w:val="28"/>
        </w:rPr>
      </w:pPr>
      <w:r w:rsidRPr="00003BE9">
        <w:rPr>
          <w:sz w:val="28"/>
          <w:szCs w:val="28"/>
          <w:lang w:val="kk-KZ"/>
        </w:rPr>
        <w:t>мұндағы</w:t>
      </w:r>
      <w:r w:rsidRPr="00003BE9">
        <w:rPr>
          <w:sz w:val="28"/>
          <w:szCs w:val="28"/>
        </w:rPr>
        <w:tab/>
      </w:r>
      <w:r w:rsidRPr="00003BE9">
        <w:rPr>
          <w:sz w:val="28"/>
          <w:szCs w:val="28"/>
          <w:lang w:val="en-US"/>
        </w:rPr>
        <w:t>L</w:t>
      </w:r>
      <w:r w:rsidRPr="00003BE9">
        <w:rPr>
          <w:sz w:val="28"/>
          <w:szCs w:val="28"/>
        </w:rPr>
        <w:t xml:space="preserve"> (м) – </w:t>
      </w:r>
      <w:r w:rsidRPr="00003BE9">
        <w:rPr>
          <w:sz w:val="28"/>
          <w:szCs w:val="28"/>
          <w:lang w:val="kk-KZ"/>
        </w:rPr>
        <w:t>құбыр тесігінің ұзындығы</w:t>
      </w:r>
      <w:r w:rsidRPr="00003BE9">
        <w:rPr>
          <w:sz w:val="28"/>
          <w:szCs w:val="28"/>
        </w:rPr>
        <w:t>,</w:t>
      </w:r>
    </w:p>
    <w:p w:rsidR="00CE741D" w:rsidRPr="00003BE9" w:rsidRDefault="00CE741D" w:rsidP="00CE741D">
      <w:pPr>
        <w:rPr>
          <w:sz w:val="28"/>
          <w:szCs w:val="28"/>
          <w:lang w:val="kk-KZ"/>
        </w:rPr>
      </w:pPr>
      <w:r w:rsidRPr="00003BE9">
        <w:rPr>
          <w:sz w:val="28"/>
          <w:szCs w:val="28"/>
        </w:rPr>
        <w:tab/>
      </w:r>
      <w:r w:rsidRPr="00003BE9">
        <w:rPr>
          <w:sz w:val="28"/>
          <w:szCs w:val="28"/>
          <w:lang w:val="kk-KZ"/>
        </w:rPr>
        <w:t xml:space="preserve">          В (м) – тесік ені</w:t>
      </w:r>
    </w:p>
    <w:p w:rsidR="00CE741D" w:rsidRPr="00003BE9" w:rsidRDefault="00CE741D" w:rsidP="00CE741D">
      <w:pPr>
        <w:rPr>
          <w:sz w:val="28"/>
          <w:szCs w:val="28"/>
          <w:lang w:val="kk-KZ"/>
        </w:rPr>
      </w:pPr>
    </w:p>
    <w:p w:rsidR="00CE741D" w:rsidRPr="00003BE9" w:rsidRDefault="00CE741D" w:rsidP="00CE741D">
      <w:pPr>
        <w:rPr>
          <w:sz w:val="28"/>
          <w:szCs w:val="28"/>
          <w:lang w:val="kk-KZ"/>
        </w:rPr>
      </w:pPr>
      <w:r w:rsidRPr="00003BE9">
        <w:rPr>
          <w:sz w:val="28"/>
          <w:szCs w:val="28"/>
          <w:lang w:val="kk-KZ"/>
        </w:rPr>
        <w:t>Құбыр беттігінің тиімді диаметрі Д</w:t>
      </w:r>
      <w:r w:rsidRPr="00003BE9">
        <w:rPr>
          <w:sz w:val="28"/>
          <w:szCs w:val="28"/>
          <w:vertAlign w:val="subscript"/>
          <w:lang w:val="kk-KZ"/>
        </w:rPr>
        <w:t>3</w:t>
      </w:r>
      <w:r w:rsidRPr="00003BE9">
        <w:rPr>
          <w:sz w:val="28"/>
          <w:szCs w:val="28"/>
          <w:lang w:val="kk-KZ"/>
        </w:rPr>
        <w:t xml:space="preserve"> (м) келесі формуламен анықталады:</w:t>
      </w:r>
    </w:p>
    <w:p w:rsidR="00CE741D" w:rsidRPr="00003BE9" w:rsidRDefault="00CE741D" w:rsidP="00CE741D">
      <w:pPr>
        <w:rPr>
          <w:sz w:val="28"/>
          <w:szCs w:val="28"/>
          <w:lang w:val="kk-KZ"/>
        </w:rPr>
      </w:pPr>
      <w:r w:rsidRPr="00003BE9">
        <w:rPr>
          <w:sz w:val="28"/>
          <w:szCs w:val="28"/>
          <w:lang w:val="kk-KZ"/>
        </w:rPr>
        <w:tab/>
      </w:r>
      <w:r w:rsidRPr="00003BE9">
        <w:rPr>
          <w:sz w:val="28"/>
          <w:szCs w:val="28"/>
          <w:lang w:val="kk-KZ"/>
        </w:rPr>
        <w:tab/>
      </w:r>
      <w:r w:rsidRPr="00003BE9">
        <w:rPr>
          <w:sz w:val="28"/>
          <w:szCs w:val="28"/>
          <w:lang w:val="kk-KZ"/>
        </w:rPr>
        <w:tab/>
      </w:r>
      <w:r w:rsidRPr="00003BE9">
        <w:rPr>
          <w:position w:val="-24"/>
          <w:sz w:val="28"/>
          <w:szCs w:val="28"/>
        </w:rPr>
        <w:object w:dxaOrig="3460" w:dyaOrig="660">
          <v:shape id="_x0000_i1048" type="#_x0000_t75" style="width:192.75pt;height:36.75pt" o:ole="">
            <v:imagedata r:id="rId54" o:title=""/>
          </v:shape>
          <o:OLEObject Type="Embed" ProgID="Equation.3" ShapeID="_x0000_i1048" DrawAspect="Content" ObjectID="_1730294172" r:id="rId55"/>
        </w:object>
      </w:r>
    </w:p>
    <w:p w:rsidR="00CE741D" w:rsidRPr="00003BE9" w:rsidRDefault="00CE741D" w:rsidP="00CE741D">
      <w:pPr>
        <w:rPr>
          <w:sz w:val="28"/>
          <w:szCs w:val="28"/>
          <w:lang w:val="kk-KZ"/>
        </w:rPr>
      </w:pPr>
      <w:r w:rsidRPr="00003BE9">
        <w:rPr>
          <w:sz w:val="28"/>
          <w:szCs w:val="28"/>
          <w:lang w:val="kk-KZ"/>
        </w:rPr>
        <w:t>Газды-ауа қоспасының уақыт бірлігіндегі атмосфераға шығатын тиімді шығын V</w:t>
      </w:r>
      <w:r w:rsidRPr="00003BE9">
        <w:rPr>
          <w:sz w:val="28"/>
          <w:szCs w:val="28"/>
          <w:vertAlign w:val="subscript"/>
          <w:lang w:val="kk-KZ"/>
        </w:rPr>
        <w:t>3</w:t>
      </w:r>
      <w:r w:rsidRPr="00003BE9">
        <w:rPr>
          <w:sz w:val="28"/>
          <w:szCs w:val="28"/>
          <w:lang w:val="kk-KZ"/>
        </w:rPr>
        <w:t xml:space="preserve"> (м</w:t>
      </w:r>
      <w:r w:rsidRPr="00003BE9">
        <w:rPr>
          <w:sz w:val="28"/>
          <w:szCs w:val="28"/>
          <w:vertAlign w:val="superscript"/>
          <w:lang w:val="kk-KZ"/>
        </w:rPr>
        <w:t>3</w:t>
      </w:r>
      <w:r w:rsidRPr="00003BE9">
        <w:rPr>
          <w:sz w:val="28"/>
          <w:szCs w:val="28"/>
          <w:lang w:val="kk-KZ"/>
        </w:rPr>
        <w:t xml:space="preserve">/с) келесі формуламен анықталады: </w:t>
      </w:r>
    </w:p>
    <w:p w:rsidR="00CE741D" w:rsidRPr="00003BE9" w:rsidRDefault="00CE741D" w:rsidP="00CE741D">
      <w:pPr>
        <w:rPr>
          <w:sz w:val="28"/>
          <w:szCs w:val="28"/>
        </w:rPr>
      </w:pPr>
      <w:r w:rsidRPr="00003BE9">
        <w:rPr>
          <w:sz w:val="28"/>
          <w:szCs w:val="28"/>
          <w:lang w:val="kk-KZ"/>
        </w:rPr>
        <w:tab/>
      </w:r>
      <w:r w:rsidRPr="00003BE9">
        <w:rPr>
          <w:sz w:val="28"/>
          <w:szCs w:val="28"/>
          <w:lang w:val="kk-KZ"/>
        </w:rPr>
        <w:tab/>
      </w:r>
      <w:r w:rsidRPr="00003BE9">
        <w:rPr>
          <w:sz w:val="28"/>
          <w:szCs w:val="28"/>
          <w:lang w:val="kk-KZ"/>
        </w:rPr>
        <w:tab/>
      </w:r>
      <w:r w:rsidRPr="00003BE9">
        <w:rPr>
          <w:position w:val="-24"/>
          <w:sz w:val="28"/>
          <w:szCs w:val="28"/>
        </w:rPr>
        <w:object w:dxaOrig="2920" w:dyaOrig="620">
          <v:shape id="_x0000_i1049" type="#_x0000_t75" style="width:146.25pt;height:30pt" o:ole="">
            <v:imagedata r:id="rId56" o:title=""/>
          </v:shape>
          <o:OLEObject Type="Embed" ProgID="Equation.3" ShapeID="_x0000_i1049" DrawAspect="Content" ObjectID="_1730294173" r:id="rId57"/>
        </w:object>
      </w:r>
    </w:p>
    <w:p w:rsidR="00CE741D" w:rsidRPr="00003BE9" w:rsidRDefault="00CE741D" w:rsidP="00CE741D">
      <w:pPr>
        <w:rPr>
          <w:sz w:val="28"/>
          <w:szCs w:val="28"/>
        </w:rPr>
      </w:pPr>
      <w:r w:rsidRPr="00003BE9">
        <w:rPr>
          <w:sz w:val="28"/>
          <w:szCs w:val="28"/>
          <w:lang w:val="kk-KZ"/>
        </w:rPr>
        <w:t>Шекті- мүмкінді тастамаларды есептеу келесі формуламен жүзеге асырылады</w:t>
      </w:r>
      <w:r w:rsidRPr="00003BE9">
        <w:rPr>
          <w:sz w:val="28"/>
          <w:szCs w:val="28"/>
        </w:rPr>
        <w:t>:</w:t>
      </w:r>
    </w:p>
    <w:p w:rsidR="00CE741D" w:rsidRPr="00003BE9" w:rsidRDefault="00CE741D" w:rsidP="00CE741D">
      <w:pPr>
        <w:jc w:val="center"/>
        <w:rPr>
          <w:sz w:val="28"/>
          <w:szCs w:val="28"/>
        </w:rPr>
      </w:pPr>
      <w:r w:rsidRPr="00003BE9">
        <w:rPr>
          <w:position w:val="-28"/>
          <w:sz w:val="28"/>
          <w:szCs w:val="28"/>
        </w:rPr>
        <w:object w:dxaOrig="2540" w:dyaOrig="720">
          <v:shape id="_x0000_i1050" type="#_x0000_t75" style="width:126pt;height:36.75pt" o:ole="">
            <v:imagedata r:id="rId58" o:title=""/>
          </v:shape>
          <o:OLEObject Type="Embed" ProgID="Equation.3" ShapeID="_x0000_i1050" DrawAspect="Content" ObjectID="_1730294174" r:id="rId59"/>
        </w:object>
      </w:r>
      <w:r w:rsidRPr="00003BE9">
        <w:rPr>
          <w:sz w:val="28"/>
          <w:szCs w:val="28"/>
        </w:rPr>
        <w:t>; (г/с)    (3.21)</w:t>
      </w:r>
    </w:p>
    <w:p w:rsidR="00CE741D" w:rsidRPr="00003BE9" w:rsidRDefault="00CE741D" w:rsidP="00CE741D">
      <w:pPr>
        <w:rPr>
          <w:sz w:val="28"/>
          <w:szCs w:val="28"/>
          <w:lang w:val="kk-KZ"/>
        </w:rPr>
      </w:pPr>
      <w:r w:rsidRPr="00003BE9">
        <w:rPr>
          <w:sz w:val="28"/>
          <w:szCs w:val="28"/>
          <w:lang w:val="kk-KZ"/>
        </w:rPr>
        <w:t>мұндағыШМ</w:t>
      </w:r>
      <w:r w:rsidRPr="00003BE9">
        <w:rPr>
          <w:sz w:val="28"/>
          <w:szCs w:val="28"/>
        </w:rPr>
        <w:t>К</w:t>
      </w:r>
      <w:r w:rsidRPr="00003BE9">
        <w:rPr>
          <w:sz w:val="28"/>
          <w:szCs w:val="28"/>
          <w:vertAlign w:val="subscript"/>
          <w:lang w:val="en-US"/>
        </w:rPr>
        <w:t>i</w:t>
      </w:r>
      <w:r w:rsidRPr="00003BE9">
        <w:rPr>
          <w:sz w:val="28"/>
          <w:szCs w:val="28"/>
        </w:rPr>
        <w:t xml:space="preserve"> –</w:t>
      </w:r>
      <w:r w:rsidRPr="00003BE9">
        <w:rPr>
          <w:sz w:val="28"/>
          <w:szCs w:val="28"/>
          <w:lang w:val="en-US"/>
        </w:rPr>
        <w:t>i</w:t>
      </w:r>
      <w:r w:rsidRPr="00003BE9">
        <w:rPr>
          <w:sz w:val="28"/>
          <w:szCs w:val="28"/>
        </w:rPr>
        <w:t>-</w:t>
      </w:r>
      <w:r w:rsidRPr="00003BE9">
        <w:rPr>
          <w:sz w:val="28"/>
          <w:szCs w:val="28"/>
          <w:lang w:val="kk-KZ"/>
        </w:rPr>
        <w:t>ші заттың шекті-мүмкінді концентрациясы</w:t>
      </w:r>
    </w:p>
    <w:p w:rsidR="00CE741D" w:rsidRPr="00003BE9" w:rsidRDefault="00CE741D" w:rsidP="00CE741D">
      <w:pPr>
        <w:rPr>
          <w:sz w:val="28"/>
          <w:szCs w:val="28"/>
        </w:rPr>
      </w:pPr>
    </w:p>
    <w:p w:rsidR="00E80E32" w:rsidRPr="00003BE9" w:rsidRDefault="00E80E32" w:rsidP="00E80E32">
      <w:pPr>
        <w:ind w:firstLine="283"/>
        <w:jc w:val="both"/>
        <w:rPr>
          <w:sz w:val="28"/>
          <w:szCs w:val="28"/>
          <w:lang w:val="kk-KZ"/>
        </w:rPr>
      </w:pPr>
      <w:r w:rsidRPr="00003BE9">
        <w:rPr>
          <w:b/>
          <w:sz w:val="28"/>
          <w:szCs w:val="28"/>
          <w:lang w:val="kk-KZ"/>
        </w:rPr>
        <w:t>Ұсынылатын әдебиет:</w:t>
      </w:r>
      <w:r w:rsidRPr="00003BE9">
        <w:rPr>
          <w:sz w:val="28"/>
          <w:szCs w:val="28"/>
          <w:lang w:val="kk-KZ"/>
        </w:rPr>
        <w:t xml:space="preserve"> Нег. 5[30-40].</w:t>
      </w:r>
    </w:p>
    <w:p w:rsidR="00E80E32" w:rsidRPr="00003BE9" w:rsidRDefault="00E80E32" w:rsidP="00E80E32">
      <w:pPr>
        <w:ind w:firstLine="708"/>
        <w:rPr>
          <w:b/>
          <w:sz w:val="28"/>
          <w:szCs w:val="28"/>
          <w:lang w:val="kk-KZ"/>
        </w:rPr>
      </w:pPr>
    </w:p>
    <w:p w:rsidR="00CE741D" w:rsidRPr="00003BE9" w:rsidRDefault="00CE741D" w:rsidP="00E80E32">
      <w:pPr>
        <w:ind w:firstLine="283"/>
        <w:rPr>
          <w:b/>
          <w:sz w:val="28"/>
          <w:szCs w:val="28"/>
          <w:lang w:val="kk-KZ"/>
        </w:rPr>
      </w:pPr>
      <w:r w:rsidRPr="00003BE9">
        <w:rPr>
          <w:b/>
          <w:sz w:val="28"/>
          <w:szCs w:val="28"/>
          <w:lang w:val="kk-KZ"/>
        </w:rPr>
        <w:t>Бақылау сұрақтары:</w:t>
      </w:r>
    </w:p>
    <w:p w:rsidR="00CE741D" w:rsidRPr="00003BE9" w:rsidRDefault="00CE741D" w:rsidP="00CE741D">
      <w:pPr>
        <w:rPr>
          <w:sz w:val="28"/>
          <w:szCs w:val="28"/>
          <w:lang w:val="kk-KZ"/>
        </w:rPr>
      </w:pPr>
      <w:r w:rsidRPr="00003BE9">
        <w:rPr>
          <w:sz w:val="28"/>
          <w:szCs w:val="28"/>
          <w:lang w:val="kk-KZ"/>
        </w:rPr>
        <w:t xml:space="preserve">1.Қоршаған ортаның химиялық ластануына алып келетін себептер. </w:t>
      </w:r>
    </w:p>
    <w:p w:rsidR="00CE741D" w:rsidRPr="00003BE9" w:rsidRDefault="00CE741D" w:rsidP="00CE741D">
      <w:pPr>
        <w:rPr>
          <w:sz w:val="28"/>
          <w:szCs w:val="28"/>
          <w:lang w:val="kk-KZ"/>
        </w:rPr>
      </w:pPr>
      <w:r w:rsidRPr="00003BE9">
        <w:rPr>
          <w:sz w:val="28"/>
          <w:szCs w:val="28"/>
          <w:lang w:val="kk-KZ"/>
        </w:rPr>
        <w:t>2.Ауыр металдардың  азық өнімдерінде, жануралар мен өсімдіктердің ұлпаларындағы концентрациясы қандай?</w:t>
      </w:r>
    </w:p>
    <w:p w:rsidR="00CE741D" w:rsidRPr="00003BE9" w:rsidRDefault="00CE741D" w:rsidP="00CE741D">
      <w:pPr>
        <w:jc w:val="both"/>
        <w:rPr>
          <w:sz w:val="28"/>
          <w:szCs w:val="28"/>
          <w:lang w:val="kk-KZ"/>
        </w:rPr>
      </w:pPr>
      <w:r w:rsidRPr="00003BE9">
        <w:rPr>
          <w:sz w:val="28"/>
          <w:szCs w:val="28"/>
          <w:lang w:val="kk-KZ"/>
        </w:rPr>
        <w:t>3.Қорғасынның токсикалық әсерінің механизмі қандай бағыттар арқылы анықталады?</w:t>
      </w:r>
    </w:p>
    <w:p w:rsidR="00CE741D" w:rsidRPr="00003BE9" w:rsidRDefault="00CE741D" w:rsidP="00CE741D">
      <w:pPr>
        <w:jc w:val="both"/>
        <w:rPr>
          <w:sz w:val="28"/>
          <w:szCs w:val="28"/>
          <w:lang w:val="kk-KZ"/>
        </w:rPr>
      </w:pPr>
      <w:r w:rsidRPr="00003BE9">
        <w:rPr>
          <w:sz w:val="28"/>
          <w:szCs w:val="28"/>
          <w:lang w:val="kk-KZ"/>
        </w:rPr>
        <w:t>4.ФАО мәліметтері бойынша қорғасынды тәуліктік тұтыну дозасы.</w:t>
      </w:r>
    </w:p>
    <w:p w:rsidR="00CE741D" w:rsidRPr="00003BE9" w:rsidRDefault="00CE741D" w:rsidP="00CE741D">
      <w:pPr>
        <w:jc w:val="both"/>
        <w:rPr>
          <w:sz w:val="28"/>
          <w:szCs w:val="28"/>
          <w:lang w:val="kk-KZ"/>
        </w:rPr>
      </w:pPr>
      <w:r w:rsidRPr="00003BE9">
        <w:rPr>
          <w:sz w:val="28"/>
          <w:szCs w:val="28"/>
          <w:lang w:val="kk-KZ"/>
        </w:rPr>
        <w:t>5.Тағамдық өнімдердің сынаппен ластануына сипаттама.</w:t>
      </w:r>
    </w:p>
    <w:p w:rsidR="00CE741D" w:rsidRPr="00003BE9" w:rsidRDefault="00CE741D" w:rsidP="00CE741D">
      <w:pPr>
        <w:jc w:val="both"/>
        <w:rPr>
          <w:snapToGrid w:val="0"/>
          <w:sz w:val="28"/>
          <w:szCs w:val="28"/>
          <w:lang w:val="kk-KZ"/>
        </w:rPr>
      </w:pPr>
      <w:r w:rsidRPr="00003BE9">
        <w:rPr>
          <w:snapToGrid w:val="0"/>
          <w:sz w:val="28"/>
          <w:szCs w:val="28"/>
          <w:lang w:val="kk-KZ"/>
        </w:rPr>
        <w:t>6.Қазіргі кезде радионуклидтермен ластанудың негізгі көздері.</w:t>
      </w:r>
    </w:p>
    <w:p w:rsidR="00CE741D" w:rsidRPr="00003BE9" w:rsidRDefault="00CE741D" w:rsidP="00CE741D">
      <w:pPr>
        <w:rPr>
          <w:sz w:val="28"/>
          <w:szCs w:val="28"/>
          <w:lang w:val="kk-KZ"/>
        </w:rPr>
      </w:pPr>
      <w:r w:rsidRPr="00003BE9">
        <w:rPr>
          <w:sz w:val="28"/>
          <w:szCs w:val="28"/>
          <w:lang w:val="kk-KZ"/>
        </w:rPr>
        <w:t>7.Трішілік етуге бейімделген жасушаларда микроағзалардың жетілуіне қарай жұқпалы аурулардың таралу жолдары.</w:t>
      </w:r>
    </w:p>
    <w:p w:rsidR="005F2971" w:rsidRDefault="005F2971" w:rsidP="005F2971">
      <w:pPr>
        <w:rPr>
          <w:sz w:val="28"/>
          <w:szCs w:val="28"/>
          <w:lang w:val="kk-KZ"/>
        </w:rPr>
      </w:pPr>
    </w:p>
    <w:p w:rsidR="005F2971" w:rsidRDefault="005F2971" w:rsidP="005F2971">
      <w:pPr>
        <w:rPr>
          <w:sz w:val="28"/>
          <w:szCs w:val="28"/>
          <w:lang w:val="kk-KZ"/>
        </w:rPr>
      </w:pPr>
    </w:p>
    <w:p w:rsidR="00303696" w:rsidRDefault="00303696" w:rsidP="005F2971">
      <w:pPr>
        <w:rPr>
          <w:sz w:val="28"/>
          <w:szCs w:val="28"/>
          <w:lang w:val="kk-KZ"/>
        </w:rPr>
      </w:pPr>
    </w:p>
    <w:p w:rsidR="00303696" w:rsidRDefault="00303696" w:rsidP="005F2971">
      <w:pPr>
        <w:rPr>
          <w:sz w:val="28"/>
          <w:szCs w:val="28"/>
          <w:lang w:val="kk-KZ"/>
        </w:rPr>
      </w:pPr>
    </w:p>
    <w:p w:rsidR="00303696" w:rsidRDefault="00303696" w:rsidP="005F2971">
      <w:pPr>
        <w:rPr>
          <w:sz w:val="28"/>
          <w:szCs w:val="28"/>
          <w:lang w:val="kk-KZ"/>
        </w:rPr>
      </w:pPr>
    </w:p>
    <w:p w:rsidR="00303696" w:rsidRDefault="00303696" w:rsidP="005F2971">
      <w:pPr>
        <w:rPr>
          <w:sz w:val="28"/>
          <w:szCs w:val="28"/>
          <w:lang w:val="kk-KZ"/>
        </w:rPr>
      </w:pPr>
    </w:p>
    <w:p w:rsidR="00303696" w:rsidRDefault="00303696" w:rsidP="005F2971">
      <w:pPr>
        <w:rPr>
          <w:sz w:val="28"/>
          <w:szCs w:val="28"/>
          <w:lang w:val="kk-KZ"/>
        </w:rPr>
      </w:pPr>
    </w:p>
    <w:p w:rsidR="005F2971" w:rsidRDefault="00CE741D" w:rsidP="005F2971">
      <w:pPr>
        <w:ind w:firstLine="708"/>
        <w:rPr>
          <w:b/>
          <w:sz w:val="28"/>
          <w:szCs w:val="28"/>
          <w:lang w:val="kk-KZ"/>
        </w:rPr>
      </w:pPr>
      <w:r w:rsidRPr="00003BE9">
        <w:rPr>
          <w:b/>
          <w:sz w:val="28"/>
          <w:szCs w:val="28"/>
          <w:lang w:val="kk-KZ"/>
        </w:rPr>
        <w:lastRenderedPageBreak/>
        <w:t xml:space="preserve">Лекция 11. </w:t>
      </w:r>
    </w:p>
    <w:p w:rsidR="00CE741D" w:rsidRPr="00003BE9" w:rsidRDefault="00EB2452" w:rsidP="005F2971">
      <w:pPr>
        <w:ind w:firstLine="708"/>
        <w:rPr>
          <w:b/>
          <w:sz w:val="28"/>
          <w:szCs w:val="28"/>
          <w:lang w:val="kk-KZ"/>
        </w:rPr>
      </w:pPr>
      <w:r w:rsidRPr="00003BE9">
        <w:rPr>
          <w:b/>
          <w:sz w:val="28"/>
          <w:szCs w:val="28"/>
          <w:lang w:val="kk-KZ"/>
        </w:rPr>
        <w:t>Теңіз ортасын қорғау.</w:t>
      </w:r>
    </w:p>
    <w:p w:rsidR="00E80E32" w:rsidRPr="00003BE9" w:rsidRDefault="00E80E32" w:rsidP="00CE741D">
      <w:pPr>
        <w:ind w:firstLine="709"/>
        <w:jc w:val="both"/>
        <w:rPr>
          <w:b/>
          <w:sz w:val="28"/>
          <w:szCs w:val="28"/>
          <w:lang w:val="kk-KZ"/>
        </w:rPr>
      </w:pPr>
    </w:p>
    <w:p w:rsidR="00CE741D" w:rsidRPr="00003BE9" w:rsidRDefault="00CE741D" w:rsidP="00E80E32">
      <w:pPr>
        <w:jc w:val="both"/>
        <w:rPr>
          <w:sz w:val="28"/>
          <w:szCs w:val="28"/>
          <w:lang w:val="kk-KZ"/>
        </w:rPr>
      </w:pPr>
      <w:r w:rsidRPr="00003BE9">
        <w:rPr>
          <w:sz w:val="28"/>
          <w:szCs w:val="28"/>
          <w:lang w:val="kk-KZ"/>
        </w:rPr>
        <w:t xml:space="preserve">1. Теңіз ортасын қорғау. </w:t>
      </w:r>
    </w:p>
    <w:p w:rsidR="00CE741D" w:rsidRPr="00003BE9" w:rsidRDefault="00CE741D" w:rsidP="00E80E32">
      <w:pPr>
        <w:jc w:val="both"/>
        <w:rPr>
          <w:sz w:val="28"/>
          <w:szCs w:val="28"/>
          <w:lang w:val="kk-KZ"/>
        </w:rPr>
      </w:pPr>
      <w:r w:rsidRPr="00003BE9">
        <w:rPr>
          <w:sz w:val="28"/>
          <w:szCs w:val="28"/>
          <w:lang w:val="kk-KZ"/>
        </w:rPr>
        <w:t xml:space="preserve">2. Теңіз кенорындарында мұнай өндіруді дамыту. Теңіз және мұхит суын мұнаймен ластау көздері. </w:t>
      </w:r>
    </w:p>
    <w:p w:rsidR="00E80E32" w:rsidRPr="00003BE9" w:rsidRDefault="00E80E32" w:rsidP="00E80E32">
      <w:pPr>
        <w:tabs>
          <w:tab w:val="left" w:pos="900"/>
        </w:tabs>
        <w:rPr>
          <w:sz w:val="28"/>
          <w:szCs w:val="28"/>
          <w:lang w:val="kk-KZ"/>
        </w:rPr>
      </w:pPr>
      <w:r w:rsidRPr="00003BE9">
        <w:rPr>
          <w:sz w:val="28"/>
          <w:szCs w:val="28"/>
          <w:lang w:val="kk-KZ"/>
        </w:rPr>
        <w:t>3. Қалдықтарды басқару аумағында экологиялық нормалау</w:t>
      </w:r>
    </w:p>
    <w:p w:rsidR="00E80E32" w:rsidRPr="00003BE9" w:rsidRDefault="00E80E32" w:rsidP="00E80E32">
      <w:pPr>
        <w:jc w:val="both"/>
        <w:rPr>
          <w:b/>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Экологиялық шектеудің берілген бұл түрінде кәсіпорын қызметін нормалау су нысанына ЛЗ ШРТ нормативінің жобасын жасау және келісуден, тастауға рұқсат алудан тұрады. Кәсіпорын қызметін экологиялық шектеудің берілген кезеңінің мәні:</w:t>
      </w:r>
    </w:p>
    <w:p w:rsidR="00CE741D" w:rsidRPr="00003BE9" w:rsidRDefault="00CE741D" w:rsidP="00CE741D">
      <w:pPr>
        <w:numPr>
          <w:ilvl w:val="0"/>
          <w:numId w:val="4"/>
        </w:numPr>
        <w:tabs>
          <w:tab w:val="clear" w:pos="795"/>
          <w:tab w:val="left" w:pos="900"/>
        </w:tabs>
        <w:ind w:left="0" w:firstLine="709"/>
        <w:jc w:val="both"/>
        <w:rPr>
          <w:sz w:val="28"/>
          <w:szCs w:val="28"/>
          <w:lang w:val="kk-KZ"/>
        </w:rPr>
      </w:pPr>
      <w:r w:rsidRPr="00003BE9">
        <w:rPr>
          <w:sz w:val="28"/>
          <w:szCs w:val="28"/>
          <w:lang w:val="kk-KZ"/>
        </w:rPr>
        <w:t>өндіріс технологиясын, ЛЗ түзілу көзін және оларды тастайтын көзін және де су нысандарының экологиялық жәй күйін талдау негізінде жер беті және жер асты су нысандарына ЛЗ ШРТ нормативін анықтаудан;</w:t>
      </w:r>
    </w:p>
    <w:p w:rsidR="00CE741D" w:rsidRPr="00003BE9" w:rsidRDefault="00CE741D" w:rsidP="00CE741D">
      <w:pPr>
        <w:numPr>
          <w:ilvl w:val="0"/>
          <w:numId w:val="4"/>
        </w:numPr>
        <w:tabs>
          <w:tab w:val="clear" w:pos="795"/>
          <w:tab w:val="left" w:pos="900"/>
        </w:tabs>
        <w:ind w:left="0" w:firstLine="709"/>
        <w:jc w:val="both"/>
        <w:rPr>
          <w:sz w:val="28"/>
          <w:szCs w:val="28"/>
          <w:lang w:val="kk-KZ"/>
        </w:rPr>
      </w:pPr>
      <w:r w:rsidRPr="00003BE9">
        <w:rPr>
          <w:sz w:val="28"/>
          <w:szCs w:val="28"/>
          <w:lang w:val="kk-KZ"/>
        </w:rPr>
        <w:t>анықталған тастанды нормативіне жетуді қамтамасыз ететін су қорғау шараларын таңдау негізін жасаудан тұрады.</w:t>
      </w:r>
    </w:p>
    <w:p w:rsidR="00CE741D" w:rsidRPr="00003BE9" w:rsidRDefault="00CE741D" w:rsidP="00CE741D">
      <w:pPr>
        <w:ind w:firstLine="709"/>
        <w:jc w:val="both"/>
        <w:rPr>
          <w:sz w:val="28"/>
          <w:szCs w:val="28"/>
          <w:lang w:val="kk-KZ"/>
        </w:rPr>
      </w:pPr>
      <w:r w:rsidRPr="00003BE9">
        <w:rPr>
          <w:sz w:val="28"/>
          <w:szCs w:val="28"/>
          <w:lang w:val="kk-KZ"/>
        </w:rPr>
        <w:t>Нормалау мақсаты: су нысанына ЛЗдың тастандысын мемлекеттік реттеу, су қоймаларына тасталатын ЛЗдың көлемі мен уыттылығын төмендетуге кәсіпорынды ұмтылдыру, тұйық су пайдалану технологиясына көшу және нысан орналасқан ауданда су сапасын нормативті деңгейде ұстап тұру.</w:t>
      </w:r>
    </w:p>
    <w:p w:rsidR="00CE741D" w:rsidRPr="00003BE9" w:rsidRDefault="00CE741D" w:rsidP="00CE741D">
      <w:pPr>
        <w:ind w:firstLine="709"/>
        <w:jc w:val="both"/>
        <w:rPr>
          <w:sz w:val="28"/>
          <w:szCs w:val="28"/>
          <w:lang w:val="kk-KZ"/>
        </w:rPr>
      </w:pPr>
      <w:r w:rsidRPr="00003BE9">
        <w:rPr>
          <w:sz w:val="28"/>
          <w:szCs w:val="28"/>
          <w:lang w:val="kk-KZ"/>
        </w:rPr>
        <w:t>Қойылған мақсатты жүзеге асыру келесі негізгі міндеттерді шешу жолымен жүргізіледі:</w:t>
      </w:r>
    </w:p>
    <w:p w:rsidR="00CE741D" w:rsidRPr="00003BE9" w:rsidRDefault="00CE741D" w:rsidP="00CE741D">
      <w:pPr>
        <w:numPr>
          <w:ilvl w:val="0"/>
          <w:numId w:val="5"/>
        </w:numPr>
        <w:tabs>
          <w:tab w:val="clear" w:pos="1410"/>
          <w:tab w:val="num" w:pos="-1080"/>
          <w:tab w:val="left" w:pos="720"/>
          <w:tab w:val="left" w:pos="900"/>
        </w:tabs>
        <w:ind w:left="0" w:firstLine="709"/>
        <w:jc w:val="both"/>
        <w:rPr>
          <w:sz w:val="28"/>
          <w:szCs w:val="28"/>
          <w:lang w:val="kk-KZ"/>
        </w:rPr>
      </w:pPr>
      <w:r w:rsidRPr="00003BE9">
        <w:rPr>
          <w:sz w:val="28"/>
          <w:szCs w:val="28"/>
          <w:lang w:val="kk-KZ"/>
        </w:rPr>
        <w:t>су нысанын ластаушы көз ретінде кәсіпорынды жалпы талдау (ЛЗдың физикалық химиялық құрамы, көлемі, кезеңділігі, тастандылар сипаты және олардың кеңістіктік орналасуы бойынша тастанды көзін тіркеу);</w:t>
      </w:r>
    </w:p>
    <w:p w:rsidR="00CE741D" w:rsidRPr="00003BE9" w:rsidRDefault="00CE741D" w:rsidP="00CE741D">
      <w:pPr>
        <w:numPr>
          <w:ilvl w:val="0"/>
          <w:numId w:val="5"/>
        </w:numPr>
        <w:tabs>
          <w:tab w:val="clear" w:pos="1410"/>
          <w:tab w:val="num" w:pos="-1080"/>
          <w:tab w:val="left" w:pos="720"/>
          <w:tab w:val="left" w:pos="900"/>
        </w:tabs>
        <w:ind w:left="0" w:firstLine="709"/>
        <w:jc w:val="both"/>
        <w:rPr>
          <w:sz w:val="28"/>
          <w:szCs w:val="28"/>
          <w:lang w:val="kk-KZ"/>
        </w:rPr>
      </w:pPr>
      <w:r w:rsidRPr="00003BE9">
        <w:rPr>
          <w:sz w:val="28"/>
          <w:szCs w:val="28"/>
          <w:lang w:val="kk-KZ"/>
        </w:rPr>
        <w:t>қазіргі уақыттағы тастанды көлемінде су нысандарының ластану деңгейін талдау және есептеу;</w:t>
      </w:r>
    </w:p>
    <w:p w:rsidR="00CE741D" w:rsidRPr="00003BE9" w:rsidRDefault="00CE741D" w:rsidP="00CE741D">
      <w:pPr>
        <w:numPr>
          <w:ilvl w:val="0"/>
          <w:numId w:val="5"/>
        </w:numPr>
        <w:tabs>
          <w:tab w:val="clear" w:pos="1410"/>
          <w:tab w:val="num" w:pos="-1080"/>
          <w:tab w:val="left" w:pos="720"/>
          <w:tab w:val="left" w:pos="900"/>
        </w:tabs>
        <w:ind w:left="0" w:firstLine="709"/>
        <w:jc w:val="both"/>
        <w:rPr>
          <w:sz w:val="28"/>
          <w:szCs w:val="28"/>
          <w:lang w:val="kk-KZ"/>
        </w:rPr>
      </w:pPr>
      <w:r w:rsidRPr="00003BE9">
        <w:rPr>
          <w:sz w:val="28"/>
          <w:szCs w:val="28"/>
          <w:lang w:val="kk-KZ"/>
        </w:rPr>
        <w:t>ШРТ нормативін анықтау бойынша ұсыныстар дайындау және қажетінше әрбір ластаушы зат және көзі бойынша уақытша келісілген тастанды шегін жасау;</w:t>
      </w:r>
    </w:p>
    <w:p w:rsidR="00CE741D" w:rsidRPr="00003BE9" w:rsidRDefault="00CE741D" w:rsidP="00CE741D">
      <w:pPr>
        <w:numPr>
          <w:ilvl w:val="0"/>
          <w:numId w:val="5"/>
        </w:numPr>
        <w:tabs>
          <w:tab w:val="clear" w:pos="1410"/>
          <w:tab w:val="num" w:pos="-1080"/>
          <w:tab w:val="left" w:pos="720"/>
          <w:tab w:val="left" w:pos="900"/>
        </w:tabs>
        <w:ind w:left="0" w:firstLine="709"/>
        <w:jc w:val="both"/>
        <w:rPr>
          <w:sz w:val="28"/>
          <w:szCs w:val="28"/>
          <w:lang w:val="kk-KZ"/>
        </w:rPr>
      </w:pPr>
      <w:r w:rsidRPr="00003BE9">
        <w:rPr>
          <w:sz w:val="28"/>
          <w:szCs w:val="28"/>
          <w:lang w:val="kk-KZ"/>
        </w:rPr>
        <w:t>егер де ЛЗ концентрациясы фонды есепке алумен бақылау оқпанында немесе су қоймасының бақыланатын бөлігінде ШРК асатын болса ШРТ нормативіне жету мақсатымен ЛЗ тастандысын төмендету бойынша шаралар жоспарын жасау;</w:t>
      </w:r>
    </w:p>
    <w:p w:rsidR="00CE741D" w:rsidRPr="00003BE9" w:rsidRDefault="00CE741D" w:rsidP="00CE741D">
      <w:pPr>
        <w:numPr>
          <w:ilvl w:val="0"/>
          <w:numId w:val="5"/>
        </w:numPr>
        <w:tabs>
          <w:tab w:val="clear" w:pos="1410"/>
          <w:tab w:val="num" w:pos="-1080"/>
          <w:tab w:val="left" w:pos="720"/>
          <w:tab w:val="left" w:pos="900"/>
        </w:tabs>
        <w:ind w:left="0" w:firstLine="709"/>
        <w:jc w:val="both"/>
        <w:rPr>
          <w:sz w:val="28"/>
          <w:szCs w:val="28"/>
          <w:lang w:val="kk-KZ"/>
        </w:rPr>
      </w:pPr>
      <w:r w:rsidRPr="00003BE9">
        <w:rPr>
          <w:sz w:val="28"/>
          <w:szCs w:val="28"/>
          <w:lang w:val="kk-KZ"/>
        </w:rPr>
        <w:t>ШРТ (УКТ) нормативін сақтауға бақылауды ұйымдастыру.</w:t>
      </w:r>
    </w:p>
    <w:p w:rsidR="00CE741D" w:rsidRPr="00003BE9" w:rsidRDefault="00CE741D" w:rsidP="00CE741D">
      <w:pPr>
        <w:ind w:firstLine="709"/>
        <w:jc w:val="both"/>
        <w:rPr>
          <w:sz w:val="28"/>
          <w:szCs w:val="28"/>
          <w:lang w:val="kk-KZ"/>
        </w:rPr>
      </w:pPr>
      <w:r w:rsidRPr="00003BE9">
        <w:rPr>
          <w:sz w:val="28"/>
          <w:szCs w:val="28"/>
          <w:lang w:val="kk-KZ"/>
        </w:rPr>
        <w:t>ШРТ (УКТ) нормативі жобасын жасау және су нысанына ластаушы зат тастандысы көзін тіркеуді жүргізу үшін келесі бастапқы ақпараттар қолданылады:</w:t>
      </w:r>
    </w:p>
    <w:p w:rsidR="00CE741D" w:rsidRPr="00003BE9" w:rsidRDefault="00CE741D" w:rsidP="00CE741D">
      <w:pPr>
        <w:numPr>
          <w:ilvl w:val="1"/>
          <w:numId w:val="3"/>
        </w:numPr>
        <w:tabs>
          <w:tab w:val="clear" w:pos="2130"/>
          <w:tab w:val="num" w:pos="-180"/>
          <w:tab w:val="left" w:pos="900"/>
        </w:tabs>
        <w:ind w:left="0" w:firstLine="709"/>
        <w:jc w:val="both"/>
        <w:rPr>
          <w:sz w:val="28"/>
          <w:szCs w:val="28"/>
          <w:lang w:val="kk-KZ"/>
        </w:rPr>
      </w:pPr>
      <w:r w:rsidRPr="00003BE9">
        <w:rPr>
          <w:sz w:val="28"/>
          <w:szCs w:val="28"/>
          <w:lang w:val="kk-KZ"/>
        </w:rPr>
        <w:t>Казгидрометтен алынатын су пайдаланушылардың суының нормаланатын көрсеткіштерінің фондық концентрациясы  және гидрологиялық режимі туралы ақпарат;</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lastRenderedPageBreak/>
        <w:t>Су нысанына ластаушы заттың тастанды көзі белгіленген кәсіпорынның карта схемасы;</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Су нысанын ластаушы көз ретіндегі технологиялық қондырғылар мен өндіріс технологиясы (негізгі бастапқы шикізат, шығарылатын өнім сипаттамасы) туралы ақпарат;</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Ағызынды суды тазартудың қазіргі қондырғысы туралы мәлімет, олардың техникалық жәй күйін және жұмысының тиімділігін күрделі талдау мәліметі;</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Су нысанына тасталатын ЛЗ тізімі;</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ЛЗдың апаттық және дүркін тасталуы туралы ақпарат;</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Су нысанына ЛЗ тастандысының көзі туралы мәлімет;</w:t>
      </w:r>
    </w:p>
    <w:p w:rsidR="00CE741D" w:rsidRPr="00003BE9" w:rsidRDefault="00CE741D" w:rsidP="00CE741D">
      <w:pPr>
        <w:numPr>
          <w:ilvl w:val="1"/>
          <w:numId w:val="3"/>
        </w:numPr>
        <w:tabs>
          <w:tab w:val="clear" w:pos="2130"/>
          <w:tab w:val="num" w:pos="-900"/>
          <w:tab w:val="left" w:pos="900"/>
        </w:tabs>
        <w:ind w:left="0" w:firstLine="709"/>
        <w:jc w:val="both"/>
        <w:rPr>
          <w:sz w:val="28"/>
          <w:szCs w:val="28"/>
          <w:lang w:val="kk-KZ"/>
        </w:rPr>
      </w:pPr>
      <w:r w:rsidRPr="00003BE9">
        <w:rPr>
          <w:sz w:val="28"/>
          <w:szCs w:val="28"/>
          <w:lang w:val="kk-KZ"/>
        </w:rPr>
        <w:t>Алғашқы тіркеу мәліметі, №2-ТП статистикалық есеп формасы.</w:t>
      </w:r>
    </w:p>
    <w:p w:rsidR="00CE741D" w:rsidRPr="00003BE9" w:rsidRDefault="00CE741D" w:rsidP="00CE741D">
      <w:pPr>
        <w:ind w:firstLine="709"/>
        <w:jc w:val="both"/>
        <w:rPr>
          <w:sz w:val="28"/>
          <w:szCs w:val="28"/>
          <w:lang w:val="kk-KZ"/>
        </w:rPr>
      </w:pPr>
      <w:r w:rsidRPr="00003BE9">
        <w:rPr>
          <w:sz w:val="28"/>
          <w:szCs w:val="28"/>
          <w:lang w:val="kk-KZ"/>
        </w:rPr>
        <w:t xml:space="preserve">Анықталған ШРТ нормативі және УКТ шегі </w:t>
      </w:r>
    </w:p>
    <w:p w:rsidR="00CE741D" w:rsidRPr="00003BE9" w:rsidRDefault="00CE741D" w:rsidP="00CE741D">
      <w:pPr>
        <w:numPr>
          <w:ilvl w:val="0"/>
          <w:numId w:val="6"/>
        </w:numPr>
        <w:tabs>
          <w:tab w:val="left" w:pos="900"/>
        </w:tabs>
        <w:ind w:left="0" w:firstLine="709"/>
        <w:jc w:val="both"/>
        <w:rPr>
          <w:sz w:val="28"/>
          <w:szCs w:val="28"/>
          <w:lang w:val="kk-KZ"/>
        </w:rPr>
      </w:pPr>
      <w:r w:rsidRPr="00003BE9">
        <w:rPr>
          <w:sz w:val="28"/>
          <w:szCs w:val="28"/>
          <w:lang w:val="kk-KZ"/>
        </w:rPr>
        <w:t>Су пайдалануға лицензия беруде;</w:t>
      </w:r>
    </w:p>
    <w:p w:rsidR="00CE741D" w:rsidRPr="00003BE9" w:rsidRDefault="00CE741D" w:rsidP="00CE741D">
      <w:pPr>
        <w:numPr>
          <w:ilvl w:val="0"/>
          <w:numId w:val="6"/>
        </w:numPr>
        <w:tabs>
          <w:tab w:val="left" w:pos="900"/>
        </w:tabs>
        <w:ind w:left="0" w:firstLine="709"/>
        <w:jc w:val="both"/>
        <w:rPr>
          <w:sz w:val="28"/>
          <w:szCs w:val="28"/>
          <w:lang w:val="kk-KZ"/>
        </w:rPr>
      </w:pPr>
      <w:r w:rsidRPr="00003BE9">
        <w:rPr>
          <w:sz w:val="28"/>
          <w:szCs w:val="28"/>
          <w:lang w:val="kk-KZ"/>
        </w:rPr>
        <w:t>Су нысандарын пайдалану және қорғауға мемлекеттік бақылау жүргізуге;</w:t>
      </w:r>
    </w:p>
    <w:p w:rsidR="00CE741D" w:rsidRPr="00003BE9" w:rsidRDefault="00CE741D" w:rsidP="00CE741D">
      <w:pPr>
        <w:numPr>
          <w:ilvl w:val="0"/>
          <w:numId w:val="6"/>
        </w:numPr>
        <w:tabs>
          <w:tab w:val="left" w:pos="900"/>
        </w:tabs>
        <w:ind w:left="0" w:firstLine="709"/>
        <w:jc w:val="both"/>
        <w:rPr>
          <w:sz w:val="28"/>
          <w:szCs w:val="28"/>
          <w:lang w:val="kk-KZ"/>
        </w:rPr>
      </w:pPr>
      <w:r w:rsidRPr="00003BE9">
        <w:rPr>
          <w:sz w:val="28"/>
          <w:szCs w:val="28"/>
          <w:lang w:val="kk-KZ"/>
        </w:rPr>
        <w:t>Су нысандарын қолданумен байланысты төлем ақы өлшемін анықтауда;</w:t>
      </w:r>
    </w:p>
    <w:p w:rsidR="00CE741D" w:rsidRPr="00003BE9" w:rsidRDefault="00CE741D" w:rsidP="00CE741D">
      <w:pPr>
        <w:numPr>
          <w:ilvl w:val="0"/>
          <w:numId w:val="6"/>
        </w:numPr>
        <w:tabs>
          <w:tab w:val="left" w:pos="900"/>
        </w:tabs>
        <w:ind w:left="0" w:firstLine="709"/>
        <w:jc w:val="both"/>
        <w:rPr>
          <w:sz w:val="28"/>
          <w:szCs w:val="28"/>
          <w:lang w:val="kk-KZ"/>
        </w:rPr>
      </w:pPr>
      <w:r w:rsidRPr="00003BE9">
        <w:rPr>
          <w:sz w:val="28"/>
          <w:szCs w:val="28"/>
          <w:lang w:val="kk-KZ"/>
        </w:rPr>
        <w:t>Су қорғау заңнамасын бұзғанда зиянды қайтаруда іс қозғағанда және айыппұл салғанда;</w:t>
      </w:r>
    </w:p>
    <w:p w:rsidR="00CE741D" w:rsidRPr="00003BE9" w:rsidRDefault="00CE741D" w:rsidP="00CE741D">
      <w:pPr>
        <w:numPr>
          <w:ilvl w:val="0"/>
          <w:numId w:val="6"/>
        </w:numPr>
        <w:tabs>
          <w:tab w:val="left" w:pos="900"/>
        </w:tabs>
        <w:ind w:left="0" w:firstLine="709"/>
        <w:jc w:val="both"/>
        <w:rPr>
          <w:sz w:val="28"/>
          <w:szCs w:val="28"/>
          <w:lang w:val="kk-KZ"/>
        </w:rPr>
      </w:pPr>
      <w:r w:rsidRPr="00003BE9">
        <w:rPr>
          <w:sz w:val="28"/>
          <w:szCs w:val="28"/>
          <w:lang w:val="kk-KZ"/>
        </w:rPr>
        <w:t>Су қорғау шараларының тиімділігін бағалағанда қолданылады.</w:t>
      </w:r>
    </w:p>
    <w:p w:rsidR="00CE741D" w:rsidRPr="00003BE9" w:rsidRDefault="00CE741D" w:rsidP="00CE741D">
      <w:pPr>
        <w:tabs>
          <w:tab w:val="left" w:pos="900"/>
        </w:tabs>
        <w:ind w:firstLine="709"/>
        <w:jc w:val="center"/>
        <w:rPr>
          <w:b/>
          <w:sz w:val="28"/>
          <w:szCs w:val="28"/>
          <w:lang w:val="kk-KZ"/>
        </w:rPr>
      </w:pPr>
      <w:r w:rsidRPr="00003BE9">
        <w:rPr>
          <w:b/>
          <w:sz w:val="28"/>
          <w:szCs w:val="28"/>
          <w:lang w:val="kk-KZ"/>
        </w:rPr>
        <w:t>Қалдықтарды басқару аумағында экологиялық нормалау</w:t>
      </w:r>
    </w:p>
    <w:p w:rsidR="00CE741D" w:rsidRPr="00003BE9" w:rsidRDefault="00CE741D" w:rsidP="00CE741D">
      <w:pPr>
        <w:ind w:firstLine="709"/>
        <w:jc w:val="both"/>
        <w:rPr>
          <w:sz w:val="28"/>
          <w:szCs w:val="28"/>
          <w:lang w:val="kk-KZ"/>
        </w:rPr>
      </w:pPr>
      <w:r w:rsidRPr="00003BE9">
        <w:rPr>
          <w:sz w:val="28"/>
          <w:szCs w:val="28"/>
          <w:lang w:val="kk-KZ"/>
        </w:rPr>
        <w:t>Кәсіпорын қызметін экологиялық шектеудің берілген бұл түрі де қалдықтың түзілу нормативінің жобасын және оларды орналастырудың шегін жасау және келісуден, қалдықтарды орналастыруға рұқсат алудан тұрады. Кәсіпорын қызметін экологиялық шектеудің берілген кезеңінің мәні:</w:t>
      </w:r>
    </w:p>
    <w:p w:rsidR="00CE741D" w:rsidRPr="00003BE9" w:rsidRDefault="00CE741D" w:rsidP="00CE741D">
      <w:pPr>
        <w:numPr>
          <w:ilvl w:val="0"/>
          <w:numId w:val="4"/>
        </w:numPr>
        <w:tabs>
          <w:tab w:val="left" w:pos="1080"/>
        </w:tabs>
        <w:ind w:left="0" w:firstLine="709"/>
        <w:jc w:val="both"/>
        <w:rPr>
          <w:sz w:val="28"/>
          <w:szCs w:val="28"/>
          <w:lang w:val="kk-KZ"/>
        </w:rPr>
      </w:pPr>
      <w:r w:rsidRPr="00003BE9">
        <w:rPr>
          <w:sz w:val="28"/>
          <w:szCs w:val="28"/>
          <w:lang w:val="kk-KZ"/>
        </w:rPr>
        <w:t>өндіріс технологиясын, қалдық түзілу көзін талдау негізінде жұмыс істеп тұрған кәсіпорын үшін қалдықтың түзілу нормативін анықтаудан;</w:t>
      </w:r>
    </w:p>
    <w:p w:rsidR="00CE741D" w:rsidRPr="00003BE9" w:rsidRDefault="00CE741D" w:rsidP="00CE741D">
      <w:pPr>
        <w:numPr>
          <w:ilvl w:val="0"/>
          <w:numId w:val="4"/>
        </w:numPr>
        <w:tabs>
          <w:tab w:val="left" w:pos="1080"/>
        </w:tabs>
        <w:ind w:left="0" w:firstLine="709"/>
        <w:jc w:val="both"/>
        <w:rPr>
          <w:sz w:val="28"/>
          <w:szCs w:val="28"/>
          <w:lang w:val="kk-KZ"/>
        </w:rPr>
      </w:pPr>
      <w:r w:rsidRPr="00003BE9">
        <w:rPr>
          <w:sz w:val="28"/>
          <w:szCs w:val="28"/>
          <w:lang w:val="kk-KZ"/>
        </w:rPr>
        <w:t>қалдықты орналастыру шегін қалыптастырудан;</w:t>
      </w:r>
    </w:p>
    <w:p w:rsidR="00CE741D" w:rsidRPr="00003BE9" w:rsidRDefault="00CE741D" w:rsidP="00CE741D">
      <w:pPr>
        <w:numPr>
          <w:ilvl w:val="0"/>
          <w:numId w:val="4"/>
        </w:numPr>
        <w:tabs>
          <w:tab w:val="left" w:pos="1080"/>
        </w:tabs>
        <w:ind w:left="0" w:firstLine="709"/>
        <w:jc w:val="both"/>
        <w:rPr>
          <w:sz w:val="28"/>
          <w:szCs w:val="28"/>
          <w:lang w:val="kk-KZ"/>
        </w:rPr>
      </w:pPr>
      <w:r w:rsidRPr="00003BE9">
        <w:rPr>
          <w:sz w:val="28"/>
          <w:szCs w:val="28"/>
          <w:lang w:val="kk-KZ"/>
        </w:rPr>
        <w:t>орналастыру шегіне және түзілу нормативіне жетуді қамтамасыз ететін қалдықты басқару әдісін таңдау негізін жасаудан тұрады.</w:t>
      </w:r>
    </w:p>
    <w:p w:rsidR="00CE741D" w:rsidRPr="00003BE9" w:rsidRDefault="00CE741D" w:rsidP="00CE741D">
      <w:pPr>
        <w:ind w:firstLine="709"/>
        <w:jc w:val="both"/>
        <w:rPr>
          <w:sz w:val="28"/>
          <w:szCs w:val="28"/>
          <w:lang w:val="kk-KZ"/>
        </w:rPr>
      </w:pPr>
      <w:r w:rsidRPr="00003BE9">
        <w:rPr>
          <w:sz w:val="28"/>
          <w:szCs w:val="28"/>
          <w:lang w:val="kk-KZ"/>
        </w:rPr>
        <w:t>Нормалау мақсаты: қалдықтарды басқару үрдісін мемлекеттік реттеу, қалдық көлемін және экологиялық қауіптілігін төмендетуге, оларды орналастыру  тәсілі мен жағдайын сақтауға, ресурс үнемдеуге, қалдықтарды жоюға, аз қалдықты технология құруға, қалдықты екіншілік материалдық ресурс ретінде пайдалануға кәсіпорынды ұмтылдыру.</w:t>
      </w:r>
    </w:p>
    <w:p w:rsidR="00CE741D" w:rsidRPr="00003BE9" w:rsidRDefault="00CE741D" w:rsidP="00CE741D">
      <w:pPr>
        <w:ind w:firstLine="709"/>
        <w:jc w:val="both"/>
        <w:rPr>
          <w:sz w:val="28"/>
          <w:szCs w:val="28"/>
          <w:lang w:val="kk-KZ"/>
        </w:rPr>
      </w:pPr>
      <w:r w:rsidRPr="00003BE9">
        <w:rPr>
          <w:sz w:val="28"/>
          <w:szCs w:val="28"/>
          <w:lang w:val="kk-KZ"/>
        </w:rPr>
        <w:t>Қойылған мақсатқа жету үшін келесі негізгі міндеттер шешіледі:</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 xml:space="preserve">өндірістік үрдістерді қалдық түзетін көз ретінде талдау; </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қалдықтардың жіктемесіне сәйкес қауіпті қалдықтардың құжатын жасау;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қалдықтардың тізімін, құрамын және физикалық химиялық сипаттамаларын анықтау;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lastRenderedPageBreak/>
        <w:t>қалдықтардың мөлшері мен түзілу нормативінің негізін жасау және есептеу;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материалдық шикізат балансын құру;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қалдықтардың операциялық қозғалыс схемасын жасау;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 уақытша сақтау орны сипаттамасын талдау және жинау, кәсіпорын территориясында қалдықтарды уақытша сақтау мөлшерін және оларды шығару кезеңін негіздеу;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 қайта өңдеу және залалсыздандыру бойынша кәсіпорында бар қондырғылар мен технологиялардың сипаттамасын талдау және оларды қолдану бойынша ұсыныстар жасау;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 орналастыру нысанын таңдау негізін дайындау;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кәсіпорынға қатысты қалдықтарды орналастыру нысанындағы ҚТО жәй күйіне бақылауды ұйымдстыру;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апатқа қарсы шаралар бойынша ұсыныстар жасау;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ҚО жәй күйіне, кәсіпорында түзілетін қалдықтардың әсерін төмендетуге бағытталған шараларды жасау;</w:t>
      </w:r>
    </w:p>
    <w:p w:rsidR="00CE741D" w:rsidRPr="00003BE9" w:rsidRDefault="00CE741D" w:rsidP="00CE741D">
      <w:pPr>
        <w:numPr>
          <w:ilvl w:val="0"/>
          <w:numId w:val="5"/>
        </w:numPr>
        <w:tabs>
          <w:tab w:val="clear" w:pos="1410"/>
          <w:tab w:val="num" w:pos="-360"/>
          <w:tab w:val="left" w:pos="900"/>
        </w:tabs>
        <w:ind w:left="0" w:firstLine="709"/>
        <w:jc w:val="both"/>
        <w:rPr>
          <w:sz w:val="28"/>
          <w:szCs w:val="28"/>
          <w:lang w:val="kk-KZ"/>
        </w:rPr>
      </w:pPr>
      <w:r w:rsidRPr="00003BE9">
        <w:rPr>
          <w:sz w:val="28"/>
          <w:szCs w:val="28"/>
          <w:lang w:val="kk-KZ"/>
        </w:rPr>
        <w:t>Қалдықтарды орналастыру шегін анықтау бойынша ұсыныстар қалыптастыру.</w:t>
      </w:r>
    </w:p>
    <w:p w:rsidR="00CE741D" w:rsidRPr="00003BE9" w:rsidRDefault="00CE741D" w:rsidP="00CE741D">
      <w:pPr>
        <w:ind w:firstLine="709"/>
        <w:jc w:val="center"/>
        <w:rPr>
          <w:b/>
          <w:sz w:val="28"/>
          <w:szCs w:val="28"/>
          <w:lang w:val="kk-KZ"/>
        </w:rPr>
      </w:pPr>
    </w:p>
    <w:p w:rsidR="00EB2452" w:rsidRPr="00003BE9" w:rsidRDefault="00EB2452" w:rsidP="00EB2452">
      <w:pPr>
        <w:jc w:val="both"/>
        <w:rPr>
          <w:sz w:val="28"/>
          <w:szCs w:val="28"/>
          <w:lang w:val="kk-KZ"/>
        </w:rPr>
      </w:pPr>
      <w:r w:rsidRPr="00003BE9">
        <w:rPr>
          <w:b/>
          <w:sz w:val="28"/>
          <w:szCs w:val="28"/>
          <w:lang w:val="kk-KZ"/>
        </w:rPr>
        <w:t>Ұсынылатын әдебиет:</w:t>
      </w:r>
      <w:r w:rsidRPr="00003BE9">
        <w:rPr>
          <w:sz w:val="28"/>
          <w:szCs w:val="28"/>
          <w:lang w:val="kk-KZ"/>
        </w:rPr>
        <w:t xml:space="preserve"> Нег. 5[30-40].</w:t>
      </w:r>
    </w:p>
    <w:p w:rsidR="00EB2452" w:rsidRPr="00003BE9" w:rsidRDefault="00EB2452" w:rsidP="00EB2452">
      <w:pPr>
        <w:jc w:val="both"/>
        <w:rPr>
          <w:b/>
          <w:sz w:val="28"/>
          <w:szCs w:val="28"/>
          <w:lang w:val="kk-KZ"/>
        </w:rPr>
      </w:pPr>
    </w:p>
    <w:p w:rsidR="00EB2452" w:rsidRPr="00003BE9" w:rsidRDefault="00EB2452" w:rsidP="00EB2452">
      <w:pPr>
        <w:jc w:val="both"/>
        <w:rPr>
          <w:b/>
          <w:sz w:val="28"/>
          <w:szCs w:val="28"/>
          <w:lang w:val="kk-KZ"/>
        </w:rPr>
      </w:pPr>
      <w:r w:rsidRPr="00003BE9">
        <w:rPr>
          <w:b/>
          <w:sz w:val="28"/>
          <w:szCs w:val="28"/>
          <w:lang w:val="kk-KZ"/>
        </w:rPr>
        <w:t>Бақылау сұрақтары:</w:t>
      </w:r>
    </w:p>
    <w:p w:rsidR="00EB2452" w:rsidRPr="00003BE9" w:rsidRDefault="00EB2452" w:rsidP="00EB2452">
      <w:pPr>
        <w:jc w:val="both"/>
        <w:rPr>
          <w:sz w:val="28"/>
          <w:szCs w:val="28"/>
          <w:lang w:val="kk-KZ"/>
        </w:rPr>
      </w:pPr>
      <w:r w:rsidRPr="00003BE9">
        <w:rPr>
          <w:sz w:val="28"/>
          <w:szCs w:val="28"/>
          <w:lang w:val="kk-KZ"/>
        </w:rPr>
        <w:t xml:space="preserve">1. Теңіз ортасын қорғау. </w:t>
      </w:r>
    </w:p>
    <w:p w:rsidR="00EB2452" w:rsidRPr="00003BE9" w:rsidRDefault="00EB2452" w:rsidP="00EB2452">
      <w:pPr>
        <w:jc w:val="both"/>
        <w:rPr>
          <w:sz w:val="28"/>
          <w:szCs w:val="28"/>
          <w:lang w:val="kk-KZ"/>
        </w:rPr>
      </w:pPr>
      <w:r w:rsidRPr="00003BE9">
        <w:rPr>
          <w:sz w:val="28"/>
          <w:szCs w:val="28"/>
          <w:lang w:val="kk-KZ"/>
        </w:rPr>
        <w:t xml:space="preserve">2. Теңіз кенорындарында мұнай өндіруді дамыту. Теңіз және мұхит суын мұнаймен ластау көздері. </w:t>
      </w:r>
    </w:p>
    <w:p w:rsidR="00EB2452" w:rsidRPr="00003BE9" w:rsidRDefault="00EB2452" w:rsidP="00EB2452">
      <w:pPr>
        <w:tabs>
          <w:tab w:val="left" w:pos="900"/>
        </w:tabs>
        <w:rPr>
          <w:sz w:val="28"/>
          <w:szCs w:val="28"/>
          <w:lang w:val="kk-KZ"/>
        </w:rPr>
      </w:pPr>
      <w:r w:rsidRPr="00003BE9">
        <w:rPr>
          <w:sz w:val="28"/>
          <w:szCs w:val="28"/>
          <w:lang w:val="kk-KZ"/>
        </w:rPr>
        <w:t>3. Қалдықтарды басқару аумағында экологиялық нормалау</w:t>
      </w:r>
    </w:p>
    <w:p w:rsidR="00CE741D" w:rsidRPr="00003BE9" w:rsidRDefault="00CE741D" w:rsidP="00CE741D">
      <w:pPr>
        <w:ind w:firstLine="709"/>
        <w:jc w:val="center"/>
        <w:rPr>
          <w:b/>
          <w:sz w:val="28"/>
          <w:szCs w:val="28"/>
          <w:lang w:val="kk-KZ"/>
        </w:rPr>
      </w:pPr>
    </w:p>
    <w:p w:rsidR="00EB2452" w:rsidRPr="00003BE9" w:rsidRDefault="00EB2452" w:rsidP="00CE741D">
      <w:pPr>
        <w:ind w:firstLine="709"/>
        <w:jc w:val="center"/>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Лекция 12. Мұнай және теңіз экологиясы.</w:t>
      </w:r>
    </w:p>
    <w:p w:rsidR="00CE741D" w:rsidRPr="00003BE9" w:rsidRDefault="00CE741D" w:rsidP="00CE741D">
      <w:pPr>
        <w:ind w:firstLine="709"/>
        <w:jc w:val="both"/>
        <w:rPr>
          <w:b/>
          <w:sz w:val="28"/>
          <w:szCs w:val="28"/>
          <w:lang w:val="kk-KZ"/>
        </w:rPr>
      </w:pPr>
      <w:r w:rsidRPr="00003BE9">
        <w:rPr>
          <w:b/>
          <w:sz w:val="28"/>
          <w:szCs w:val="28"/>
          <w:lang w:val="kk-KZ"/>
        </w:rPr>
        <w:t xml:space="preserve">Теңіз ластануын болдырмау және мұнай төгілімдерін жою шаралары. Каспий мен Арал суының мұнаймен ластану ерекшеліктері </w:t>
      </w:r>
    </w:p>
    <w:p w:rsidR="00CE741D" w:rsidRPr="00003BE9" w:rsidRDefault="00CE741D" w:rsidP="00CE741D">
      <w:pPr>
        <w:ind w:firstLine="709"/>
        <w:rPr>
          <w:b/>
          <w:sz w:val="28"/>
          <w:szCs w:val="28"/>
          <w:lang w:val="kk-KZ"/>
        </w:rPr>
      </w:pPr>
    </w:p>
    <w:p w:rsidR="00EB2452" w:rsidRPr="00003BE9" w:rsidRDefault="00EB2452" w:rsidP="00EB2452">
      <w:pPr>
        <w:numPr>
          <w:ilvl w:val="0"/>
          <w:numId w:val="27"/>
        </w:numPr>
        <w:tabs>
          <w:tab w:val="left" w:pos="180"/>
          <w:tab w:val="left" w:pos="720"/>
          <w:tab w:val="left" w:pos="900"/>
          <w:tab w:val="left" w:pos="7185"/>
        </w:tabs>
        <w:ind w:left="0" w:firstLine="709"/>
        <w:jc w:val="both"/>
        <w:rPr>
          <w:sz w:val="28"/>
          <w:szCs w:val="28"/>
          <w:lang w:val="kk-KZ" w:eastAsia="ko-KR"/>
        </w:rPr>
      </w:pPr>
      <w:r w:rsidRPr="00003BE9">
        <w:rPr>
          <w:sz w:val="28"/>
          <w:szCs w:val="28"/>
          <w:lang w:val="kk-KZ" w:eastAsia="ko-KR"/>
        </w:rPr>
        <w:t>«Қоршаған ортаның сапасын нормалауды» қалай түсінесіз?</w:t>
      </w:r>
      <w:r w:rsidRPr="00003BE9">
        <w:rPr>
          <w:sz w:val="28"/>
          <w:szCs w:val="28"/>
          <w:lang w:val="kk-KZ" w:eastAsia="ko-KR"/>
        </w:rPr>
        <w:tab/>
      </w:r>
    </w:p>
    <w:p w:rsidR="00EB2452" w:rsidRPr="00003BE9" w:rsidRDefault="00EB2452" w:rsidP="00EB2452">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Атмосфераға зиянды заттардың тастандысын нормалаудың мақсаты мен міндеті.</w:t>
      </w:r>
    </w:p>
    <w:p w:rsidR="00EB2452" w:rsidRPr="00003BE9" w:rsidRDefault="00EB2452" w:rsidP="00EB2452">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Су объектілеріне зиянды заттардың мүмкін тастандысын нормалаудың мақсаты мен міндеті.</w:t>
      </w:r>
    </w:p>
    <w:p w:rsidR="00EB2452" w:rsidRPr="00003BE9" w:rsidRDefault="00EB2452" w:rsidP="00EB2452">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Қалдықтармен жұмыс кезіндегі нормалаудың мақсаты мен міндеті.</w:t>
      </w:r>
    </w:p>
    <w:p w:rsidR="00CE741D" w:rsidRPr="00003BE9" w:rsidRDefault="00CE741D" w:rsidP="00CE741D">
      <w:pPr>
        <w:ind w:firstLine="709"/>
        <w:rPr>
          <w:b/>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Қалдықтардың түзілу нормативі негізгі өндірістік қорға кіретін нысандар үшін, орындайтын қызметі мен мақсаттық белгілеріне тәуелді түрге бөлінген түрде жасалады:</w:t>
      </w:r>
    </w:p>
    <w:p w:rsidR="00CE741D" w:rsidRPr="00003BE9" w:rsidRDefault="00CE741D" w:rsidP="00CE741D">
      <w:pPr>
        <w:ind w:firstLine="709"/>
        <w:jc w:val="both"/>
        <w:rPr>
          <w:sz w:val="28"/>
          <w:szCs w:val="28"/>
          <w:lang w:val="kk-KZ"/>
        </w:rPr>
      </w:pPr>
      <w:r w:rsidRPr="00003BE9">
        <w:rPr>
          <w:sz w:val="28"/>
          <w:szCs w:val="28"/>
          <w:lang w:val="kk-KZ"/>
        </w:rPr>
        <w:lastRenderedPageBreak/>
        <w:t>Еңбек құралы;</w:t>
      </w:r>
    </w:p>
    <w:p w:rsidR="00CE741D" w:rsidRPr="00003BE9" w:rsidRDefault="00CE741D" w:rsidP="00CE741D">
      <w:pPr>
        <w:ind w:firstLine="709"/>
        <w:jc w:val="both"/>
        <w:rPr>
          <w:sz w:val="28"/>
          <w:szCs w:val="28"/>
          <w:lang w:val="kk-KZ"/>
        </w:rPr>
      </w:pPr>
      <w:r w:rsidRPr="00003BE9">
        <w:rPr>
          <w:sz w:val="28"/>
          <w:szCs w:val="28"/>
          <w:lang w:val="kk-KZ"/>
        </w:rPr>
        <w:t>өндірістік ғимараттар мен жабдықтар;</w:t>
      </w:r>
    </w:p>
    <w:p w:rsidR="00CE741D" w:rsidRPr="00003BE9" w:rsidRDefault="00CE741D" w:rsidP="00CE741D">
      <w:pPr>
        <w:ind w:firstLine="709"/>
        <w:jc w:val="both"/>
        <w:rPr>
          <w:sz w:val="28"/>
          <w:szCs w:val="28"/>
          <w:lang w:val="kk-KZ"/>
        </w:rPr>
      </w:pPr>
      <w:r w:rsidRPr="00003BE9">
        <w:rPr>
          <w:sz w:val="28"/>
          <w:szCs w:val="28"/>
          <w:lang w:val="kk-KZ"/>
        </w:rPr>
        <w:t>өндірістік емес ғимараттар мен жабдықтар;</w:t>
      </w:r>
    </w:p>
    <w:p w:rsidR="00CE741D" w:rsidRPr="00003BE9" w:rsidRDefault="00CE741D" w:rsidP="00CE741D">
      <w:pPr>
        <w:ind w:firstLine="709"/>
        <w:jc w:val="both"/>
        <w:rPr>
          <w:sz w:val="28"/>
          <w:szCs w:val="28"/>
          <w:lang w:val="kk-KZ"/>
        </w:rPr>
      </w:pPr>
      <w:r w:rsidRPr="00003BE9">
        <w:rPr>
          <w:sz w:val="28"/>
          <w:szCs w:val="28"/>
          <w:lang w:val="kk-KZ"/>
        </w:rPr>
        <w:t>құбыр жолы тасымалының сызықтық бөлігі, шығыңқы электр желілер, жолдар;</w:t>
      </w:r>
    </w:p>
    <w:p w:rsidR="00CE741D" w:rsidRPr="00003BE9" w:rsidRDefault="00CE741D" w:rsidP="00CE741D">
      <w:pPr>
        <w:ind w:firstLine="709"/>
        <w:jc w:val="both"/>
        <w:rPr>
          <w:sz w:val="28"/>
          <w:szCs w:val="28"/>
          <w:lang w:val="kk-KZ"/>
        </w:rPr>
      </w:pPr>
      <w:r w:rsidRPr="00003BE9">
        <w:rPr>
          <w:sz w:val="28"/>
          <w:szCs w:val="28"/>
          <w:lang w:val="kk-KZ"/>
        </w:rPr>
        <w:t>тұрғын аудан;</w:t>
      </w:r>
    </w:p>
    <w:p w:rsidR="00CE741D" w:rsidRPr="00003BE9" w:rsidRDefault="00CE741D" w:rsidP="00CE741D">
      <w:pPr>
        <w:ind w:firstLine="709"/>
        <w:jc w:val="both"/>
        <w:rPr>
          <w:sz w:val="28"/>
          <w:szCs w:val="28"/>
          <w:lang w:val="kk-KZ"/>
        </w:rPr>
      </w:pPr>
      <w:r w:rsidRPr="00003BE9">
        <w:rPr>
          <w:sz w:val="28"/>
          <w:szCs w:val="28"/>
          <w:lang w:val="kk-KZ"/>
        </w:rPr>
        <w:t xml:space="preserve">басқа жабдықтар. </w:t>
      </w:r>
    </w:p>
    <w:p w:rsidR="00CE741D" w:rsidRPr="00003BE9" w:rsidRDefault="00CE741D" w:rsidP="00CE741D">
      <w:pPr>
        <w:ind w:firstLine="709"/>
        <w:jc w:val="both"/>
        <w:rPr>
          <w:sz w:val="28"/>
          <w:szCs w:val="28"/>
          <w:lang w:val="kk-KZ"/>
        </w:rPr>
      </w:pPr>
      <w:r w:rsidRPr="00003BE9">
        <w:rPr>
          <w:sz w:val="28"/>
          <w:szCs w:val="28"/>
          <w:lang w:val="kk-KZ"/>
        </w:rPr>
        <w:t>Қалдықтар түзілу нормативі өнім номенклатурасының күрделену дәрежесі бойынша жіктеледі, өндірісте түзілген қалдықтар жеке және топтық, нормативті қолдану аясына тәуелді салалық және кәсіпорын деңгейінде; нормативтік қызмет ету кезеңі бойынша жылдық және келешектегі.</w:t>
      </w:r>
    </w:p>
    <w:p w:rsidR="00CE741D" w:rsidRPr="00003BE9" w:rsidRDefault="00CE741D" w:rsidP="00CE741D">
      <w:pPr>
        <w:ind w:firstLine="709"/>
        <w:jc w:val="both"/>
        <w:rPr>
          <w:sz w:val="28"/>
          <w:szCs w:val="28"/>
          <w:lang w:val="kk-KZ"/>
        </w:rPr>
      </w:pPr>
      <w:r w:rsidRPr="00003BE9">
        <w:rPr>
          <w:sz w:val="28"/>
          <w:szCs w:val="28"/>
          <w:lang w:val="kk-KZ"/>
        </w:rPr>
        <w:t>Бұдан басқа қалдық түзілу нормативі қалдық номенклатурасы және нормалау нысанының агрегациялану дәрежесі бойынша жіктеледі:</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Бірлік бұйымға немесе нысанға жеке норма (бір ұңғыманы бұрғылағандағы шлам мөлшері, бір операция өндірісіндегі т.б.);</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Бір типтегі нысан бойынша топтық норма (бұрғылау қондырғысына, құбыр жолына, агрегаттарға, автопарктерге т.б.);</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Жөндеу түрі бойынша қалдықтардың түрлі нормасы (күрделі, ағымдағы жөндеулер, техникалық қызмет көрсету);</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жұмыстың барлық түрін және бір календарлық жылға есептеуден техникалық қызмет көрсетуді жүргізуге қалдықтардың түзілу жиынтығы түріндегі жиынтық норма;</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нақты материалдардың типтік, сорттық өлшемі бойынша қалдықтардың арнайы нормасы;</w:t>
      </w:r>
    </w:p>
    <w:p w:rsidR="00CE741D" w:rsidRPr="00003BE9" w:rsidRDefault="00CE741D" w:rsidP="00CE741D">
      <w:pPr>
        <w:numPr>
          <w:ilvl w:val="0"/>
          <w:numId w:val="9"/>
        </w:numPr>
        <w:tabs>
          <w:tab w:val="clear" w:pos="720"/>
          <w:tab w:val="num" w:pos="-720"/>
          <w:tab w:val="left" w:pos="900"/>
        </w:tabs>
        <w:ind w:left="0" w:firstLine="709"/>
        <w:jc w:val="both"/>
        <w:rPr>
          <w:sz w:val="28"/>
          <w:szCs w:val="28"/>
          <w:lang w:val="kk-KZ"/>
        </w:rPr>
      </w:pPr>
      <w:r w:rsidRPr="00003BE9">
        <w:rPr>
          <w:sz w:val="28"/>
          <w:szCs w:val="28"/>
          <w:lang w:val="kk-KZ"/>
        </w:rPr>
        <w:t>оларды екіншілік пайдалану мақсатымен материалдардың бір текті түрінің шығынының жалпы нормасы.</w:t>
      </w:r>
    </w:p>
    <w:p w:rsidR="00CE741D" w:rsidRPr="00003BE9" w:rsidRDefault="00CE741D" w:rsidP="00CE741D">
      <w:pPr>
        <w:tabs>
          <w:tab w:val="left" w:pos="900"/>
        </w:tabs>
        <w:ind w:firstLine="709"/>
        <w:jc w:val="both"/>
        <w:rPr>
          <w:sz w:val="28"/>
          <w:szCs w:val="28"/>
          <w:lang w:val="kk-KZ"/>
        </w:rPr>
      </w:pPr>
      <w:r w:rsidRPr="00003BE9">
        <w:rPr>
          <w:sz w:val="28"/>
          <w:szCs w:val="28"/>
          <w:lang w:val="kk-KZ"/>
        </w:rPr>
        <w:t>Кәсіпорын деңгейінде нормативтер:</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Қалдықтардың ағымдағы шығымын және ары қарай екіншілік шикізат көлемін есептегенде;</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Қалдықтардың материалдық баланстық қозғалысын жасағанда және материалдық техникалық қамтамасыз ету жоспарын жасағанда олардың ресурстық бөлігі құрамында материалдық ресурстар балансын жасағанда;</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Қалдықтар туралы мемлекеттік статистикалық есеп дайындағанда;</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Қалдықтарды пайдалану деңгейін бағалағанда, қалдықсыз технологияны және алғашқы шикізатты қолдануды талдағанда;</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Қалдықты орналастырудың ғылыми негізделген шегі мен нормасының жобасын жасағанда;</w:t>
      </w:r>
    </w:p>
    <w:p w:rsidR="00CE741D" w:rsidRPr="00003BE9" w:rsidRDefault="00CE741D" w:rsidP="00CE741D">
      <w:pPr>
        <w:numPr>
          <w:ilvl w:val="0"/>
          <w:numId w:val="7"/>
        </w:numPr>
        <w:tabs>
          <w:tab w:val="clear" w:pos="795"/>
          <w:tab w:val="left" w:pos="900"/>
        </w:tabs>
        <w:ind w:left="0" w:firstLine="709"/>
        <w:jc w:val="both"/>
        <w:rPr>
          <w:sz w:val="28"/>
          <w:szCs w:val="28"/>
          <w:lang w:val="kk-KZ"/>
        </w:rPr>
      </w:pPr>
      <w:r w:rsidRPr="00003BE9">
        <w:rPr>
          <w:sz w:val="28"/>
          <w:szCs w:val="28"/>
          <w:lang w:val="kk-KZ"/>
        </w:rPr>
        <w:t>Қалдықтарды экологиялық қауіпсіз пайдалану және жою бойынша шараларды жасағанда қолданылады.</w:t>
      </w:r>
    </w:p>
    <w:p w:rsidR="00CE741D" w:rsidRPr="00003BE9" w:rsidRDefault="00CE741D" w:rsidP="00CE741D">
      <w:pPr>
        <w:pStyle w:val="af2"/>
        <w:numPr>
          <w:ilvl w:val="0"/>
          <w:numId w:val="7"/>
        </w:numPr>
        <w:jc w:val="both"/>
        <w:rPr>
          <w:rFonts w:ascii="Times New Roman" w:hAnsi="Times New Roman"/>
          <w:sz w:val="28"/>
          <w:szCs w:val="28"/>
          <w:lang w:val="kk-KZ" w:eastAsia="ko-KR"/>
        </w:rPr>
      </w:pPr>
      <w:r w:rsidRPr="00003BE9">
        <w:rPr>
          <w:rFonts w:ascii="Times New Roman" w:hAnsi="Times New Roman"/>
          <w:sz w:val="28"/>
          <w:szCs w:val="28"/>
          <w:lang w:val="kk-KZ"/>
        </w:rPr>
        <w:t>1.</w:t>
      </w:r>
      <w:r w:rsidRPr="00003BE9">
        <w:rPr>
          <w:rFonts w:ascii="Times New Roman" w:hAnsi="Times New Roman"/>
          <w:sz w:val="28"/>
          <w:szCs w:val="28"/>
          <w:lang w:val="kk-KZ" w:eastAsia="ko-KR"/>
        </w:rPr>
        <w:t xml:space="preserve">Арал өңірінің экологиясы. </w:t>
      </w:r>
    </w:p>
    <w:p w:rsidR="00CE741D" w:rsidRPr="00CA6CBD" w:rsidRDefault="00CE741D" w:rsidP="00CA6CBD">
      <w:pPr>
        <w:ind w:firstLine="435"/>
        <w:jc w:val="both"/>
        <w:rPr>
          <w:sz w:val="28"/>
          <w:szCs w:val="28"/>
          <w:lang w:val="kk-KZ" w:eastAsia="ko-KR"/>
        </w:rPr>
      </w:pPr>
      <w:r w:rsidRPr="00CA6CBD">
        <w:rPr>
          <w:sz w:val="28"/>
          <w:szCs w:val="28"/>
          <w:lang w:val="kk-KZ" w:eastAsia="ko-KR"/>
        </w:rPr>
        <w:lastRenderedPageBreak/>
        <w:t>Арал қасіреті республика аумағынан асып, бүкіл планетаның бас ауруына айналып отыр. Оны сауықтыру бағытында Орталық Азиядағы бес мемлекет - Қазақстан, Қырғызстан, Тәжікстан, Өзбекстан және  Түркіменстанның президенттері бірнеше рет кездесті. Мемлекет басшыларының шешімімен, Арал бассейнін қалпына келтіру жобаларына қолдау білдіру туралы шаралар айқындалды.</w:t>
      </w:r>
    </w:p>
    <w:p w:rsidR="00CE741D" w:rsidRPr="00CA6CBD" w:rsidRDefault="00CE741D" w:rsidP="00CA6CBD">
      <w:pPr>
        <w:ind w:firstLine="435"/>
        <w:jc w:val="both"/>
        <w:rPr>
          <w:sz w:val="28"/>
          <w:szCs w:val="28"/>
          <w:lang w:val="kk-KZ" w:eastAsia="ko-KR"/>
        </w:rPr>
      </w:pPr>
      <w:r w:rsidRPr="00CA6CBD">
        <w:rPr>
          <w:sz w:val="28"/>
          <w:szCs w:val="28"/>
          <w:lang w:val="kk-KZ" w:eastAsia="ko-KR"/>
        </w:rPr>
        <w:t>Орта ғасырда Сейхун деп аталған Сыр өзенінің Фархад тауын жарып өтетін бір тармағына 1948 жылы Фархад СЭС-і салынса, бертін келе, алпысыншы жылдары, Шардара СЭС-і, мұнан басқа - Тоқтағұл, Әндіжан, Шарбақ су қоймалары пайдалануға берілді. Бұл көптеген суару-суландыру жүйелерін іске қосты. Жол жөнекей Сырдың суын әркім әлі келгенше жырып ала берді де, ақыр аяғы, бір кездері кемерінен асып, төгіле аққан лай суының жойқын күшіне қарай Сейхун аталған, мол өзеннің жұрнағы ғана Арал теңізіне жетіп жатты. Дәл осындай күйді егіздің сыңарындай Амудария өзені де көріп жатты. Арал теңізіне негізгі суды әкеліп жатқан екі өзен жабылып, 60-шы жылдардың басында 60 текше шақырым су берсе, 1980 жылдан бастап, жылына  орта есеппен, 4 текше шақырым ғана су беріп келді. Ал теңізге қажетті ылғалды беру үшін, кемінде жылына 40-45 текше шақырым су керек. Аралдың бұрынғы 66 мың шаршы шақырым су айдынынан, қазір небәрі, шамамен 25 шаршы шақырымға жуық су айдыны қалып отыр.</w:t>
      </w:r>
    </w:p>
    <w:p w:rsidR="00CE741D" w:rsidRPr="00CA6CBD" w:rsidRDefault="00CE741D" w:rsidP="00CA6CBD">
      <w:pPr>
        <w:ind w:firstLine="435"/>
        <w:jc w:val="both"/>
        <w:rPr>
          <w:sz w:val="28"/>
          <w:szCs w:val="28"/>
          <w:lang w:val="kk-KZ" w:eastAsia="ko-KR"/>
        </w:rPr>
      </w:pPr>
      <w:r w:rsidRPr="00CA6CBD">
        <w:rPr>
          <w:sz w:val="28"/>
          <w:szCs w:val="28"/>
          <w:lang w:val="kk-KZ" w:eastAsia="ko-KR"/>
        </w:rPr>
        <w:t>Экологиялық апат аймағында отырған ел, ең алдымен, ауыз су тапшылығын көріп отыр. Теңізбен қоса, Арал төңірегіндегі жергілікті тұрғындарды да құтқару керек. Өйткені, елді мекендердің тек 15-20 проценті ғана таза су ішіп</w:t>
      </w:r>
      <w:r w:rsidRPr="00CA6CBD">
        <w:rPr>
          <w:rFonts w:ascii="KZ Times New Roman" w:hAnsi="KZ Times New Roman"/>
          <w:sz w:val="24"/>
          <w:szCs w:val="24"/>
          <w:lang w:val="kk-KZ" w:eastAsia="ko-KR"/>
        </w:rPr>
        <w:t xml:space="preserve"> </w:t>
      </w:r>
      <w:r w:rsidRPr="00CA6CBD">
        <w:rPr>
          <w:sz w:val="28"/>
          <w:szCs w:val="28"/>
          <w:lang w:val="kk-KZ" w:eastAsia="ko-KR"/>
        </w:rPr>
        <w:t>отыр, ал қалған тұрғындар мемлекеттік стандартқа мүлдем қайшы келетін ауыз суды пайдалануда. Соның өзінде, ауылдық жерде, су бір адамға бір шелектен келеді. Ал, өркениетті елдерде, оның шамасы 200-400 литрге жетіп отыр. Мұның өзі түрлі жұқпалы аурулардың өршуіне, өңір халқының денсаулығына кері әсерін тигізуде. Олар, бір жағынан Арал теңізінен көтерілген тұзды тозаңның астында жатса, екінші жағынан Байқоңыр ғарыш айлағының қасіретін бастан өткізуде. Соның салдарынан, тұрғындар арасында жүрек, өкпе, қан қысымы, бүйрек, бауыр және басқа қауіпті аурулардың көрсеткіші республикадан да жоғары болып тұр. Мысалы, Арал аймағы орналасқан Қызылорда облысы көлемінде бір ғана туберкулез ауруымен науқастанған адамдардың жалпы саны 19,5 мың. Осыған байланысты – осы өңірдің тұрғындарының хал-ахуалын жақсарту, жер асты суларын кеңінен пайдалану арқылы тұщы ауыз су жіберу, су құбырлары құрылысын жүргізу, “Көкарал” бөгеті құрылысын аяқтап, Кіші Аралды сумен толтыру.</w:t>
      </w:r>
    </w:p>
    <w:p w:rsidR="00CE741D" w:rsidRDefault="00CE741D" w:rsidP="00CA6CBD">
      <w:pPr>
        <w:ind w:firstLine="435"/>
        <w:jc w:val="both"/>
        <w:rPr>
          <w:sz w:val="28"/>
          <w:szCs w:val="28"/>
          <w:lang w:val="kk-KZ" w:eastAsia="ko-KR"/>
        </w:rPr>
      </w:pPr>
      <w:r w:rsidRPr="00CA6CBD">
        <w:rPr>
          <w:sz w:val="28"/>
          <w:szCs w:val="28"/>
          <w:lang w:val="kk-KZ" w:eastAsia="ko-KR"/>
        </w:rPr>
        <w:t xml:space="preserve">Теңіздің тартылуы салдарынан, ауаның орташа ылғалдығы 18 процентке төмендесе, ауа райының жылы кезеңі бір айға дейін қысқарды. Бұл өлкедегі бұрынғы 3000-дай көлден қазіргі таңда 85-і қалды. Аралдықтардың қазіргі жоспары Кіші теңізді суға толтырып, оны бұрынғы қалпына келтіру, “Көкарал” бөгетінің құрылыс жұмыстарын аяқтау. Егер “Көкарал” бөгеті болмаса, Сырдария суы Үлкен теңіз тереңдіктеріне ағып барып, үлкен айдынға </w:t>
      </w:r>
      <w:r w:rsidRPr="00CA6CBD">
        <w:rPr>
          <w:sz w:val="28"/>
          <w:szCs w:val="28"/>
          <w:lang w:val="kk-KZ" w:eastAsia="ko-KR"/>
        </w:rPr>
        <w:lastRenderedPageBreak/>
        <w:t>жайылып, бостан-босқа буланып, ауаға ұшатын еді. Кіші теңіз тола бастағаннан бері, оның табиғи байлықтары да көбейе бастады. Оның болашағы баянды болу үшін, Кіші теңізге Сырдарияның суын көбірек жеткізу мәселесін түбегейлі шешу қажет.</w:t>
      </w:r>
    </w:p>
    <w:p w:rsidR="00CA6CBD" w:rsidRPr="00CA6CBD" w:rsidRDefault="00CA6CBD" w:rsidP="00CA6CBD">
      <w:pPr>
        <w:ind w:firstLine="435"/>
        <w:jc w:val="both"/>
        <w:rPr>
          <w:sz w:val="28"/>
          <w:szCs w:val="28"/>
          <w:lang w:val="kk-KZ" w:eastAsia="ko-KR"/>
        </w:rPr>
      </w:pPr>
    </w:p>
    <w:p w:rsidR="00CE741D" w:rsidRPr="00003BE9" w:rsidRDefault="00CE741D" w:rsidP="00CE741D">
      <w:pPr>
        <w:ind w:firstLine="709"/>
        <w:jc w:val="both"/>
        <w:rPr>
          <w:sz w:val="28"/>
          <w:szCs w:val="28"/>
          <w:lang w:val="kk-KZ"/>
        </w:rPr>
      </w:pPr>
      <w:r w:rsidRPr="00003BE9">
        <w:rPr>
          <w:b/>
          <w:sz w:val="28"/>
          <w:szCs w:val="28"/>
          <w:lang w:val="kk-KZ"/>
        </w:rPr>
        <w:t>Ұсынылатын әдебиет:</w:t>
      </w:r>
      <w:r w:rsidRPr="00003BE9">
        <w:rPr>
          <w:sz w:val="28"/>
          <w:szCs w:val="28"/>
          <w:lang w:val="kk-KZ"/>
        </w:rPr>
        <w:t xml:space="preserve"> Нег. 1[82-102], Нег. 4</w:t>
      </w:r>
    </w:p>
    <w:p w:rsidR="00B95C2F" w:rsidRPr="00003BE9" w:rsidRDefault="00B95C2F" w:rsidP="00CE741D">
      <w:pPr>
        <w:ind w:firstLine="709"/>
        <w:jc w:val="both"/>
        <w:rPr>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Бақылау сұрақтары:</w:t>
      </w:r>
    </w:p>
    <w:p w:rsidR="00CE741D" w:rsidRPr="00003BE9" w:rsidRDefault="00CE741D" w:rsidP="00CE741D">
      <w:pPr>
        <w:numPr>
          <w:ilvl w:val="0"/>
          <w:numId w:val="27"/>
        </w:numPr>
        <w:tabs>
          <w:tab w:val="left" w:pos="180"/>
          <w:tab w:val="left" w:pos="720"/>
          <w:tab w:val="left" w:pos="900"/>
          <w:tab w:val="left" w:pos="7185"/>
        </w:tabs>
        <w:ind w:left="0" w:firstLine="709"/>
        <w:jc w:val="both"/>
        <w:rPr>
          <w:sz w:val="28"/>
          <w:szCs w:val="28"/>
          <w:lang w:val="kk-KZ" w:eastAsia="ko-KR"/>
        </w:rPr>
      </w:pPr>
      <w:r w:rsidRPr="00003BE9">
        <w:rPr>
          <w:sz w:val="28"/>
          <w:szCs w:val="28"/>
          <w:lang w:val="kk-KZ" w:eastAsia="ko-KR"/>
        </w:rPr>
        <w:t>«Қоршаған ортаның сапасын нормалауды» қалай түсінесіз?</w:t>
      </w:r>
      <w:r w:rsidRPr="00003BE9">
        <w:rPr>
          <w:sz w:val="28"/>
          <w:szCs w:val="28"/>
          <w:lang w:val="kk-KZ" w:eastAsia="ko-KR"/>
        </w:rPr>
        <w:tab/>
      </w:r>
    </w:p>
    <w:p w:rsidR="00CE741D" w:rsidRPr="00003BE9" w:rsidRDefault="00CE741D" w:rsidP="00CE741D">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Атмосфераға зиянды заттардың тастандысын нормалаудың мақсаты мен міндеті.</w:t>
      </w:r>
    </w:p>
    <w:p w:rsidR="00CE741D" w:rsidRPr="00003BE9" w:rsidRDefault="00CE741D" w:rsidP="00CE741D">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Су объектілеріне зиянды заттардың мүмкін тастандысын нормалаудың мақсаты мен міндеті.</w:t>
      </w:r>
    </w:p>
    <w:p w:rsidR="00CE741D" w:rsidRPr="00003BE9" w:rsidRDefault="00CE741D" w:rsidP="00CE741D">
      <w:pPr>
        <w:numPr>
          <w:ilvl w:val="0"/>
          <w:numId w:val="27"/>
        </w:numPr>
        <w:tabs>
          <w:tab w:val="left" w:pos="180"/>
          <w:tab w:val="left" w:pos="720"/>
          <w:tab w:val="left" w:pos="900"/>
        </w:tabs>
        <w:ind w:left="0" w:firstLine="709"/>
        <w:jc w:val="both"/>
        <w:rPr>
          <w:sz w:val="28"/>
          <w:szCs w:val="28"/>
          <w:lang w:val="kk-KZ" w:eastAsia="ko-KR"/>
        </w:rPr>
      </w:pPr>
      <w:r w:rsidRPr="00003BE9">
        <w:rPr>
          <w:sz w:val="28"/>
          <w:szCs w:val="28"/>
          <w:lang w:val="kk-KZ" w:eastAsia="ko-KR"/>
        </w:rPr>
        <w:t>Қалдықтармен жұмыс кезіндегі нормалаудың мақсаты мен міндеті.</w:t>
      </w:r>
    </w:p>
    <w:p w:rsidR="00CA6CBD" w:rsidRDefault="00CA6CBD" w:rsidP="00CA6CBD">
      <w:pPr>
        <w:ind w:firstLine="709"/>
        <w:rPr>
          <w:b/>
          <w:sz w:val="28"/>
          <w:szCs w:val="28"/>
          <w:lang w:val="kk-KZ"/>
        </w:rPr>
      </w:pPr>
    </w:p>
    <w:p w:rsidR="00CA6CBD" w:rsidRDefault="00CA6CBD" w:rsidP="00CA6CBD">
      <w:pPr>
        <w:ind w:firstLine="709"/>
        <w:rPr>
          <w:b/>
          <w:sz w:val="28"/>
          <w:szCs w:val="28"/>
          <w:lang w:val="kk-KZ"/>
        </w:rPr>
      </w:pPr>
    </w:p>
    <w:p w:rsidR="00CE741D" w:rsidRPr="00003BE9" w:rsidRDefault="00CE741D" w:rsidP="00CA6CBD">
      <w:pPr>
        <w:ind w:firstLine="709"/>
        <w:rPr>
          <w:b/>
          <w:sz w:val="28"/>
          <w:szCs w:val="28"/>
          <w:lang w:val="kk-KZ"/>
        </w:rPr>
      </w:pPr>
      <w:r w:rsidRPr="00003BE9">
        <w:rPr>
          <w:b/>
          <w:sz w:val="28"/>
          <w:szCs w:val="28"/>
          <w:lang w:val="kk-KZ"/>
        </w:rPr>
        <w:t>Лекция 13.</w:t>
      </w:r>
    </w:p>
    <w:p w:rsidR="00CE741D" w:rsidRPr="00003BE9" w:rsidRDefault="00CE741D" w:rsidP="00CA6CBD">
      <w:pPr>
        <w:ind w:firstLine="709"/>
        <w:rPr>
          <w:b/>
          <w:sz w:val="28"/>
          <w:szCs w:val="28"/>
          <w:lang w:val="kk-KZ"/>
        </w:rPr>
      </w:pPr>
      <w:r w:rsidRPr="00003BE9">
        <w:rPr>
          <w:b/>
          <w:sz w:val="28"/>
          <w:szCs w:val="28"/>
          <w:lang w:val="kk-KZ"/>
        </w:rPr>
        <w:t>Теңіз кенорындарында ұңғымаларды бұрғылау.</w:t>
      </w:r>
    </w:p>
    <w:p w:rsidR="00EB2452" w:rsidRPr="00003BE9" w:rsidRDefault="00EB2452" w:rsidP="00EB2452">
      <w:pPr>
        <w:jc w:val="both"/>
        <w:rPr>
          <w:b/>
          <w:sz w:val="28"/>
          <w:szCs w:val="28"/>
          <w:lang w:val="kk-KZ"/>
        </w:rPr>
      </w:pPr>
    </w:p>
    <w:p w:rsidR="00B95C2F" w:rsidRPr="00003BE9" w:rsidRDefault="00B95C2F" w:rsidP="00EB2452">
      <w:pPr>
        <w:jc w:val="both"/>
        <w:rPr>
          <w:b/>
          <w:sz w:val="28"/>
          <w:szCs w:val="28"/>
          <w:lang w:val="kk-KZ"/>
        </w:rPr>
      </w:pPr>
      <w:r w:rsidRPr="00003BE9">
        <w:rPr>
          <w:sz w:val="28"/>
          <w:szCs w:val="28"/>
          <w:lang w:val="kk-KZ"/>
        </w:rPr>
        <w:t>1. Теңіздегі мұнай мен газды скважиналарын бұрғылау кезіндегі ластаушы заттар</w:t>
      </w:r>
      <w:r w:rsidRPr="00003BE9">
        <w:rPr>
          <w:b/>
          <w:sz w:val="28"/>
          <w:szCs w:val="28"/>
          <w:lang w:val="kk-KZ"/>
        </w:rPr>
        <w:t xml:space="preserve">. </w:t>
      </w:r>
    </w:p>
    <w:p w:rsidR="00EB2452" w:rsidRPr="00003BE9" w:rsidRDefault="00B95C2F" w:rsidP="00EB2452">
      <w:pPr>
        <w:jc w:val="both"/>
        <w:rPr>
          <w:sz w:val="28"/>
          <w:szCs w:val="28"/>
          <w:lang w:val="kk-KZ"/>
        </w:rPr>
      </w:pPr>
      <w:r w:rsidRPr="00003BE9">
        <w:rPr>
          <w:sz w:val="28"/>
          <w:szCs w:val="28"/>
          <w:lang w:val="kk-KZ"/>
        </w:rPr>
        <w:t>2.</w:t>
      </w:r>
      <w:r w:rsidRPr="00003BE9">
        <w:rPr>
          <w:b/>
          <w:sz w:val="28"/>
          <w:szCs w:val="28"/>
          <w:lang w:val="kk-KZ"/>
        </w:rPr>
        <w:t xml:space="preserve"> </w:t>
      </w:r>
      <w:r w:rsidRPr="00003BE9">
        <w:rPr>
          <w:sz w:val="28"/>
          <w:szCs w:val="28"/>
          <w:lang w:val="kk-KZ"/>
        </w:rPr>
        <w:t>Атмосфералық ауаны ластанудан қорғау.</w:t>
      </w:r>
    </w:p>
    <w:p w:rsidR="00B95C2F" w:rsidRPr="00003BE9" w:rsidRDefault="00B95C2F" w:rsidP="00EB2452">
      <w:pPr>
        <w:jc w:val="both"/>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 xml:space="preserve">ҚР Үкіметі теңіз кен орындарында бұрғылау скважиналары, мұнай мен газды өңдеу және тасымалдау кезіндегі ластануды болдырмау мақсатында түрлі шаралар жасауда. Теңіздегі мұнай мен газды скважиналарын бұрғылау кезіндегі ластаушы заттарға мыналар жатады: химиялық өңделген және ауырлатылған ерітінділер. </w:t>
      </w:r>
    </w:p>
    <w:p w:rsidR="00CE741D" w:rsidRPr="00003BE9" w:rsidRDefault="00CE741D" w:rsidP="00CE741D">
      <w:pPr>
        <w:ind w:firstLine="709"/>
        <w:jc w:val="both"/>
        <w:rPr>
          <w:sz w:val="28"/>
          <w:szCs w:val="28"/>
          <w:lang w:val="kk-KZ"/>
        </w:rPr>
      </w:pPr>
      <w:r w:rsidRPr="00003BE9">
        <w:rPr>
          <w:sz w:val="28"/>
          <w:szCs w:val="28"/>
          <w:lang w:val="kk-KZ"/>
        </w:rPr>
        <w:t xml:space="preserve">1) органикалық заттар – гуматты ұнтақ, мұнай, графит, нитролигнин, тюлифенолды лесохимиялық реагент, сульфонолокзил, сулькор, карбоксилметюцелюллоза (КМЦ), сульфит спиртті барда (ССБ). </w:t>
      </w:r>
    </w:p>
    <w:p w:rsidR="00CE741D" w:rsidRPr="00003BE9" w:rsidRDefault="00CE741D" w:rsidP="00CE741D">
      <w:pPr>
        <w:ind w:firstLine="709"/>
        <w:jc w:val="both"/>
        <w:rPr>
          <w:sz w:val="28"/>
          <w:szCs w:val="28"/>
          <w:lang w:val="kk-KZ"/>
        </w:rPr>
      </w:pPr>
      <w:r w:rsidRPr="00003BE9">
        <w:rPr>
          <w:sz w:val="28"/>
          <w:szCs w:val="28"/>
          <w:lang w:val="kk-KZ"/>
        </w:rPr>
        <w:t>2) минералды ерітінділер – барит, каустикалық сода, кальцинирленген сода, хромпик, кальций хлориді және ізбес. Теңіз фауналарына негативті әсер етуші олар теңіздегі бұрғылау ерітінділерінің жоғары концентрациясы,  шламдары, сол сияқты химиялық реагенттер және бұрғылау ерітіндісін дайындауда қолданылатын заттар.</w:t>
      </w:r>
    </w:p>
    <w:p w:rsidR="00CE741D" w:rsidRPr="00003BE9" w:rsidRDefault="00CE741D" w:rsidP="00CE741D">
      <w:pPr>
        <w:ind w:firstLine="709"/>
        <w:jc w:val="both"/>
        <w:rPr>
          <w:sz w:val="28"/>
          <w:szCs w:val="28"/>
          <w:lang w:val="kk-KZ"/>
        </w:rPr>
      </w:pPr>
      <w:r w:rsidRPr="00003BE9">
        <w:rPr>
          <w:sz w:val="28"/>
          <w:szCs w:val="28"/>
          <w:lang w:val="kk-KZ"/>
        </w:rPr>
        <w:t>Химиялық өңделген бұрғылау ерітіндісінің құрамына мыналар кіреді: «стабилизатор – көмірнегізді реагент», карбокситметилцелюллоза, сульфит-спиртті барда; төмендеткіштер: - нитролигнин, полифенолды лесохимиялық реагент, окзил; органикалық қосындылар – сода, хромат, негіздер, мұнайдың профилактикалық қосындылары, сульфонол және графит.</w:t>
      </w:r>
    </w:p>
    <w:p w:rsidR="00CE741D" w:rsidRPr="00003BE9" w:rsidRDefault="00CE741D" w:rsidP="00CE741D">
      <w:pPr>
        <w:ind w:firstLine="709"/>
        <w:jc w:val="both"/>
        <w:rPr>
          <w:sz w:val="28"/>
          <w:szCs w:val="28"/>
          <w:lang w:val="kk-KZ"/>
        </w:rPr>
      </w:pPr>
      <w:r w:rsidRPr="00003BE9">
        <w:rPr>
          <w:sz w:val="28"/>
          <w:szCs w:val="28"/>
          <w:lang w:val="kk-KZ"/>
        </w:rPr>
        <w:t xml:space="preserve">Бұрғылау шламын утилизациялау. Бұрғылау шламын тазалау жолдары техникалық жобада 3 түрлі әдіспен қарастырылады: жинау (сбор), шламдарды </w:t>
      </w:r>
      <w:r w:rsidRPr="00003BE9">
        <w:rPr>
          <w:sz w:val="28"/>
          <w:szCs w:val="28"/>
          <w:lang w:val="kk-KZ"/>
        </w:rPr>
        <w:lastRenderedPageBreak/>
        <w:t xml:space="preserve">жағалау шұңқырларына шығару, оларды жағу және теңізге тастау, яғни теңізге тастамас бұрын шламды химиялық реагенттің көмегімен залалсыздандыру. </w:t>
      </w:r>
    </w:p>
    <w:p w:rsidR="00CE741D" w:rsidRPr="00003BE9" w:rsidRDefault="00CE741D" w:rsidP="00CE741D">
      <w:pPr>
        <w:ind w:firstLine="709"/>
        <w:jc w:val="both"/>
        <w:rPr>
          <w:sz w:val="28"/>
          <w:szCs w:val="28"/>
          <w:lang w:val="kk-KZ"/>
        </w:rPr>
      </w:pPr>
      <w:r w:rsidRPr="00003BE9">
        <w:rPr>
          <w:sz w:val="28"/>
          <w:szCs w:val="28"/>
          <w:lang w:val="kk-KZ"/>
        </w:rPr>
        <w:t xml:space="preserve">Мұнай мен газды скважиналардан өндіргенде арнайы шарттарды орындау қажет, яғни Мексикадағы жағдай қайталанбау керек. </w:t>
      </w:r>
    </w:p>
    <w:p w:rsidR="00CE741D" w:rsidRPr="00003BE9" w:rsidRDefault="00CE741D" w:rsidP="00CE741D">
      <w:pPr>
        <w:ind w:firstLine="709"/>
        <w:jc w:val="both"/>
        <w:rPr>
          <w:sz w:val="28"/>
          <w:szCs w:val="28"/>
          <w:lang w:val="kk-KZ"/>
        </w:rPr>
      </w:pPr>
      <w:r w:rsidRPr="00003BE9">
        <w:rPr>
          <w:sz w:val="28"/>
          <w:szCs w:val="28"/>
          <w:lang w:val="kk-KZ"/>
        </w:rPr>
        <w:t xml:space="preserve">Бұрғылау құбырлары герметтелген болу керек, жүкті көтере алу керек, бұрғылау ерітіндісі теңізге тасталынбай тазаланып отыру керек. Тасымалдау кезінде әрбір суднода сертификат болу керек, оның корпусы, механизмдері мен басқа жабдықтары тексерілген жағдайда болып, теңізді ластамау керек. Сертификатқа сәйкестігін портта арнайы тексерушілер тексеріп отыру керек. </w:t>
      </w:r>
    </w:p>
    <w:p w:rsidR="00CE741D" w:rsidRPr="00003BE9" w:rsidRDefault="00CE741D" w:rsidP="00CE741D">
      <w:pPr>
        <w:ind w:firstLine="709"/>
        <w:jc w:val="both"/>
        <w:rPr>
          <w:sz w:val="28"/>
          <w:szCs w:val="28"/>
          <w:lang w:val="kk-KZ"/>
        </w:rPr>
      </w:pPr>
      <w:r w:rsidRPr="00003BE9">
        <w:rPr>
          <w:sz w:val="28"/>
          <w:szCs w:val="28"/>
          <w:lang w:val="kk-KZ"/>
        </w:rPr>
        <w:t>Атмосфералық ауаны ластанудан қорғау деп тұрақты көздерден (электр станция, ЖЖМ қоймасы, сейсмобарлау тобының далалық лагеріндегі электр дәнекерлеу бекеттері) және жылжымалы көздерден (автокөлік, шынжыр табанды көлік және бұрғылау қондырғысы) зиянды заттардың тастандысын бағалауды түсінеміз. Атмосфераның ластануына негізгі үлесті жылжымалы көздер қосады. Олар далалық жұмыстар үрдісінде бір бірінен үлкен қашықтықта орналасады. Атмосфераның ластану деңгейінің есебі техниканың нақты санында атмосфераның таралу қабілетін есепке алумен ауада зиянды заттардың мөлшерінің шекті нормативтен асатын ұзақ уақыттық концентрациясының түзілмейтінін дәлелдеуге мүмкіндік береді. Атмосфераға зиянды заттардың тастандысын азайту бойынша шаралар автотракторлы техникалар мен басқа агрегаттардың двигательдерін өз уақытысында реттеуден және бақылауды жүзеге асырудан тұрады. Автомашиналар мен арнайы техникаларды байқау анықталған мерзімде жүргізіледі, СО мен басқа зиянды заттар мөлшері мемлекеттік стандартқа сәйкес келуі тиіс. ЖЖМ құю ЖЖМ дың топыраққа түсуін және олардың ары қарайғы булануын болдырмайтын түтікше мен түбектерді қолданумен сораптармен жүргізіледі.</w:t>
      </w:r>
    </w:p>
    <w:p w:rsidR="00CE741D" w:rsidRPr="00003BE9" w:rsidRDefault="00CE741D" w:rsidP="00CE741D">
      <w:pPr>
        <w:ind w:firstLine="709"/>
        <w:jc w:val="both"/>
        <w:rPr>
          <w:b/>
          <w:sz w:val="28"/>
          <w:szCs w:val="28"/>
          <w:lang w:val="kk-KZ"/>
        </w:rPr>
      </w:pPr>
    </w:p>
    <w:p w:rsidR="00B95C2F" w:rsidRPr="00003BE9" w:rsidRDefault="00B95C2F" w:rsidP="00B95C2F">
      <w:pPr>
        <w:ind w:firstLine="709"/>
        <w:jc w:val="both"/>
        <w:rPr>
          <w:sz w:val="28"/>
          <w:szCs w:val="28"/>
          <w:lang w:val="kk-KZ"/>
        </w:rPr>
      </w:pPr>
      <w:r w:rsidRPr="00003BE9">
        <w:rPr>
          <w:b/>
          <w:sz w:val="28"/>
          <w:szCs w:val="28"/>
          <w:lang w:val="kk-KZ"/>
        </w:rPr>
        <w:t>Ұсынылатын әдебиет:</w:t>
      </w:r>
      <w:r w:rsidRPr="00003BE9">
        <w:rPr>
          <w:sz w:val="28"/>
          <w:szCs w:val="28"/>
          <w:lang w:val="kk-KZ"/>
        </w:rPr>
        <w:t xml:space="preserve"> Қос. 1[10-30], </w:t>
      </w:r>
      <w:r w:rsidR="00E50E9D" w:rsidRPr="00003BE9">
        <w:rPr>
          <w:sz w:val="28"/>
          <w:szCs w:val="28"/>
          <w:lang w:val="kk-KZ"/>
        </w:rPr>
        <w:t>Қос. 2 [17-25].</w:t>
      </w:r>
    </w:p>
    <w:p w:rsidR="00B95C2F" w:rsidRPr="00003BE9" w:rsidRDefault="00B95C2F" w:rsidP="00B95C2F">
      <w:pPr>
        <w:ind w:firstLine="709"/>
        <w:jc w:val="both"/>
        <w:rPr>
          <w:sz w:val="28"/>
          <w:szCs w:val="28"/>
          <w:lang w:val="kk-KZ"/>
        </w:rPr>
      </w:pPr>
    </w:p>
    <w:p w:rsidR="00B95C2F" w:rsidRPr="00003BE9" w:rsidRDefault="00B95C2F" w:rsidP="00B95C2F">
      <w:pPr>
        <w:ind w:firstLine="709"/>
        <w:jc w:val="both"/>
        <w:rPr>
          <w:b/>
          <w:sz w:val="28"/>
          <w:szCs w:val="28"/>
          <w:lang w:val="kk-KZ"/>
        </w:rPr>
      </w:pPr>
      <w:r w:rsidRPr="00003BE9">
        <w:rPr>
          <w:b/>
          <w:sz w:val="28"/>
          <w:szCs w:val="28"/>
          <w:lang w:val="kk-KZ"/>
        </w:rPr>
        <w:t>Бақылау сұрақтары:</w:t>
      </w:r>
    </w:p>
    <w:p w:rsidR="00B95C2F" w:rsidRPr="00003BE9" w:rsidRDefault="00B95C2F" w:rsidP="00B95C2F">
      <w:pPr>
        <w:jc w:val="both"/>
        <w:rPr>
          <w:b/>
          <w:sz w:val="28"/>
          <w:szCs w:val="28"/>
          <w:lang w:val="kk-KZ"/>
        </w:rPr>
      </w:pPr>
    </w:p>
    <w:p w:rsidR="00B95C2F" w:rsidRPr="00003BE9" w:rsidRDefault="00B95C2F" w:rsidP="00B95C2F">
      <w:pPr>
        <w:jc w:val="both"/>
        <w:rPr>
          <w:b/>
          <w:sz w:val="28"/>
          <w:szCs w:val="28"/>
          <w:lang w:val="kk-KZ"/>
        </w:rPr>
      </w:pPr>
      <w:r w:rsidRPr="00003BE9">
        <w:rPr>
          <w:sz w:val="28"/>
          <w:szCs w:val="28"/>
          <w:lang w:val="kk-KZ"/>
        </w:rPr>
        <w:t>1. Теңіздегі мұнай мен газды скважиналарын бұрғылау кезіндегі ластаушы заттар</w:t>
      </w:r>
      <w:r w:rsidRPr="00003BE9">
        <w:rPr>
          <w:b/>
          <w:sz w:val="28"/>
          <w:szCs w:val="28"/>
          <w:lang w:val="kk-KZ"/>
        </w:rPr>
        <w:t xml:space="preserve">. </w:t>
      </w:r>
    </w:p>
    <w:p w:rsidR="00B95C2F" w:rsidRPr="00003BE9" w:rsidRDefault="00B95C2F" w:rsidP="00B95C2F">
      <w:pPr>
        <w:jc w:val="both"/>
        <w:rPr>
          <w:sz w:val="28"/>
          <w:szCs w:val="28"/>
          <w:lang w:val="kk-KZ"/>
        </w:rPr>
      </w:pPr>
      <w:r w:rsidRPr="00003BE9">
        <w:rPr>
          <w:sz w:val="28"/>
          <w:szCs w:val="28"/>
          <w:lang w:val="kk-KZ"/>
        </w:rPr>
        <w:t>2.</w:t>
      </w:r>
      <w:r w:rsidRPr="00003BE9">
        <w:rPr>
          <w:b/>
          <w:sz w:val="28"/>
          <w:szCs w:val="28"/>
          <w:lang w:val="kk-KZ"/>
        </w:rPr>
        <w:t xml:space="preserve"> </w:t>
      </w:r>
      <w:r w:rsidRPr="00003BE9">
        <w:rPr>
          <w:sz w:val="28"/>
          <w:szCs w:val="28"/>
          <w:lang w:val="kk-KZ"/>
        </w:rPr>
        <w:t>Атмосфералық ауаны ластанудан қорғау.</w:t>
      </w:r>
    </w:p>
    <w:p w:rsidR="00B95C2F" w:rsidRDefault="00B95C2F"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Pr="00003BE9" w:rsidRDefault="00303696"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lastRenderedPageBreak/>
        <w:t>Лекция 14. Мұнай және теңіз экологиясы.</w:t>
      </w:r>
    </w:p>
    <w:p w:rsidR="00CE741D" w:rsidRPr="00003BE9" w:rsidRDefault="00CE741D" w:rsidP="00CE741D">
      <w:pPr>
        <w:ind w:firstLine="709"/>
        <w:jc w:val="both"/>
        <w:rPr>
          <w:b/>
          <w:sz w:val="28"/>
          <w:szCs w:val="28"/>
          <w:lang w:val="kk-KZ"/>
        </w:rPr>
      </w:pPr>
      <w:r w:rsidRPr="00003BE9">
        <w:rPr>
          <w:b/>
          <w:sz w:val="28"/>
          <w:szCs w:val="28"/>
          <w:lang w:val="kk-KZ"/>
        </w:rPr>
        <w:t xml:space="preserve"> Теңіз ластануын болдырмау және мұнай төгілімдерін жою шаралары. Каспий мен Арал суының мұнаймен ластану ерекшеліктері </w:t>
      </w:r>
    </w:p>
    <w:p w:rsidR="00CE741D" w:rsidRPr="00003BE9" w:rsidRDefault="00CE741D" w:rsidP="00CE741D">
      <w:pPr>
        <w:ind w:firstLine="709"/>
        <w:jc w:val="both"/>
        <w:rPr>
          <w:b/>
          <w:sz w:val="28"/>
          <w:szCs w:val="28"/>
          <w:lang w:val="kk-KZ"/>
        </w:rPr>
      </w:pPr>
    </w:p>
    <w:p w:rsidR="00E50E9D" w:rsidRPr="00003BE9" w:rsidRDefault="00E50E9D" w:rsidP="00E50E9D">
      <w:pPr>
        <w:jc w:val="both"/>
        <w:rPr>
          <w:sz w:val="28"/>
          <w:szCs w:val="28"/>
          <w:lang w:val="kk-KZ"/>
        </w:rPr>
      </w:pPr>
      <w:r w:rsidRPr="00003BE9">
        <w:rPr>
          <w:sz w:val="28"/>
          <w:szCs w:val="28"/>
          <w:lang w:val="kk-KZ"/>
        </w:rPr>
        <w:t>1. Ұңғыманы салу және пайдалану кезінде атмосфералық ауаны ластанудан қорғау шаралары.</w:t>
      </w:r>
    </w:p>
    <w:p w:rsidR="00E50E9D" w:rsidRPr="00003BE9" w:rsidRDefault="00E50E9D" w:rsidP="00E50E9D">
      <w:pPr>
        <w:jc w:val="both"/>
        <w:rPr>
          <w:sz w:val="28"/>
          <w:szCs w:val="28"/>
          <w:lang w:val="kk-KZ"/>
        </w:rPr>
      </w:pPr>
      <w:r w:rsidRPr="00003BE9">
        <w:rPr>
          <w:sz w:val="28"/>
          <w:szCs w:val="28"/>
          <w:lang w:val="kk-KZ"/>
        </w:rPr>
        <w:t xml:space="preserve">2. Ұңғыма құрылысының түрлі кезеңінде қоршаған ортаға зиянын болдырмау бойынша ұсыныстар мен шаралар.     </w:t>
      </w:r>
    </w:p>
    <w:p w:rsidR="00E50E9D" w:rsidRPr="00003BE9" w:rsidRDefault="00E50E9D" w:rsidP="00E50E9D">
      <w:pPr>
        <w:jc w:val="both"/>
        <w:rPr>
          <w:sz w:val="28"/>
          <w:szCs w:val="28"/>
          <w:lang w:val="kk-KZ"/>
        </w:rPr>
      </w:pPr>
      <w:r w:rsidRPr="00003BE9">
        <w:rPr>
          <w:sz w:val="28"/>
          <w:szCs w:val="28"/>
          <w:lang w:val="kk-KZ"/>
        </w:rPr>
        <w:t xml:space="preserve">3.  Атмосфералық ауаны қорғау бойынша шаралар                                                    </w:t>
      </w:r>
    </w:p>
    <w:p w:rsidR="00E50E9D" w:rsidRPr="00003BE9" w:rsidRDefault="00E50E9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Ұңғыманы салу және пайдалану кезінде атмосфералық ауаны ластанудан қорғау шаралары</w:t>
      </w:r>
    </w:p>
    <w:p w:rsidR="00CE741D" w:rsidRPr="00003BE9" w:rsidRDefault="00CE741D" w:rsidP="00CE741D">
      <w:pPr>
        <w:ind w:firstLine="709"/>
        <w:jc w:val="both"/>
        <w:rPr>
          <w:sz w:val="28"/>
          <w:szCs w:val="28"/>
          <w:lang w:val="kk-KZ"/>
        </w:rPr>
      </w:pPr>
      <w:r w:rsidRPr="00003BE9">
        <w:rPr>
          <w:sz w:val="28"/>
          <w:szCs w:val="28"/>
          <w:lang w:val="kk-KZ"/>
        </w:rPr>
        <w:t xml:space="preserve">Мұнай және газ кен орнын игеруде жобалық «технологиялық құжаттар құрастыру регламентіне» (РД 153-39-007-96) және құрлықтағы мұнай және газ ұңғымасы құрылысы кезіндегі ҚОҚ бойынша нұсқауға сәйкес табиғат қорғау шаралары ұңғыма конструкциясын жобалауда, бұрғылауда, пайдалану және жоюда есепке алынуы керек. Ұңғыма конструкциясын таңдау көбінесе басқарылатын және басқарылмайтын факторлар кешенімен анықталады. </w:t>
      </w:r>
    </w:p>
    <w:p w:rsidR="00CE741D" w:rsidRPr="00003BE9" w:rsidRDefault="00CE741D" w:rsidP="00CE741D">
      <w:pPr>
        <w:ind w:firstLine="709"/>
        <w:jc w:val="both"/>
        <w:rPr>
          <w:sz w:val="28"/>
          <w:szCs w:val="28"/>
          <w:lang w:val="kk-KZ"/>
        </w:rPr>
      </w:pPr>
      <w:r w:rsidRPr="00003BE9">
        <w:rPr>
          <w:sz w:val="28"/>
          <w:szCs w:val="28"/>
          <w:lang w:val="kk-KZ"/>
        </w:rPr>
        <w:t xml:space="preserve">Басқарылмайтын факторларға жүру жолының тау-геологиялық жағдайлары: кескіннің литологиялық – стратиграфиялық сипаттамасы; шөгінді қуаты; жыныстардың физико-механикалық және гидродинамикалық қасиеті байқалатын және сіңіруші жиектер мен аралықтардың болуы; қабат қысымының шамасы, жыныстың су аралығының қысымы мен температурасы жатады. Бірақ кен орнын пайдалану үрдісінде шарттардың бастапқы сипаттамасы мұнайды толық бөліп алу мақсатымен қабатқа әсер ету нәтижесінде өзгеруі мүмкін. Сондықтан да бұл факторды біртіндеп басқарылатынына жатқызуға болады. </w:t>
      </w:r>
    </w:p>
    <w:p w:rsidR="00CE741D" w:rsidRPr="00003BE9" w:rsidRDefault="00CE741D" w:rsidP="00CE741D">
      <w:pPr>
        <w:ind w:firstLine="709"/>
        <w:jc w:val="both"/>
        <w:rPr>
          <w:sz w:val="28"/>
          <w:szCs w:val="28"/>
          <w:lang w:val="kk-KZ"/>
        </w:rPr>
      </w:pPr>
      <w:r w:rsidRPr="00003BE9">
        <w:rPr>
          <w:sz w:val="28"/>
          <w:szCs w:val="28"/>
          <w:lang w:val="kk-KZ"/>
        </w:rPr>
        <w:t xml:space="preserve">Басқарылатын факторларға келесілерді жатқызуға болады: ұңғыманы бұрғылау мақсаты, бұрғылау техникасы мен технологиясын ұйымдастыру деңгейі: ауданның геологиялық зерттелуі, бұрғылау әдісі, өнімдік жиектердің саны, оларды аршу тәсілдері; кен орнын игеру техникасы мен технологиясы; ұңғыманы пайдалану және жөндеу т.б. Бұл факторлар ұңғыманың конструкциясын жасау үрдісінде әртүрлі себептерден басқарылмайтын факторға ауысуы мүмкін. Бірақ та бұрғылау кезіндегі экономикалық шектеулерге қарамастан ұңғыма конструкциясы ҚОҚ талаптарына жауап беріп, ұңғыманы жойғанға дейінгі сұйықтың қабат арқылы қайта ағынына және қабат суының ластану мүмкіндігін болдырмауы тиіс (кесте </w:t>
      </w:r>
      <w:r w:rsidR="00CA6CBD">
        <w:rPr>
          <w:sz w:val="28"/>
          <w:szCs w:val="28"/>
          <w:lang w:val="kk-KZ"/>
        </w:rPr>
        <w:t>14.1</w:t>
      </w:r>
      <w:r w:rsidRPr="00003BE9">
        <w:rPr>
          <w:sz w:val="28"/>
          <w:szCs w:val="28"/>
          <w:lang w:val="kk-KZ"/>
        </w:rPr>
        <w:t>)</w:t>
      </w:r>
    </w:p>
    <w:p w:rsidR="00CE741D" w:rsidRDefault="00CE741D" w:rsidP="00CE741D">
      <w:pPr>
        <w:ind w:firstLine="709"/>
        <w:jc w:val="both"/>
        <w:rPr>
          <w:sz w:val="28"/>
          <w:szCs w:val="28"/>
          <w:lang w:val="kk-KZ"/>
        </w:rPr>
      </w:pPr>
    </w:p>
    <w:p w:rsidR="00303696" w:rsidRDefault="00303696" w:rsidP="00CE741D">
      <w:pPr>
        <w:ind w:firstLine="709"/>
        <w:jc w:val="both"/>
        <w:rPr>
          <w:sz w:val="28"/>
          <w:szCs w:val="28"/>
          <w:lang w:val="kk-KZ"/>
        </w:rPr>
      </w:pPr>
    </w:p>
    <w:p w:rsidR="00303696" w:rsidRDefault="00303696" w:rsidP="00CE741D">
      <w:pPr>
        <w:ind w:firstLine="709"/>
        <w:jc w:val="both"/>
        <w:rPr>
          <w:sz w:val="28"/>
          <w:szCs w:val="28"/>
          <w:lang w:val="kk-KZ"/>
        </w:rPr>
      </w:pPr>
    </w:p>
    <w:p w:rsidR="00303696" w:rsidRDefault="00303696" w:rsidP="00CE741D">
      <w:pPr>
        <w:ind w:firstLine="709"/>
        <w:jc w:val="both"/>
        <w:rPr>
          <w:sz w:val="28"/>
          <w:szCs w:val="28"/>
          <w:lang w:val="kk-KZ"/>
        </w:rPr>
      </w:pPr>
    </w:p>
    <w:p w:rsidR="00303696" w:rsidRPr="00003BE9" w:rsidRDefault="00303696" w:rsidP="00CE741D">
      <w:pPr>
        <w:ind w:firstLine="709"/>
        <w:jc w:val="both"/>
        <w:rPr>
          <w:sz w:val="28"/>
          <w:szCs w:val="28"/>
          <w:lang w:val="kk-KZ"/>
        </w:rPr>
      </w:pPr>
    </w:p>
    <w:p w:rsidR="00CE741D" w:rsidRPr="00003BE9" w:rsidRDefault="00CE741D" w:rsidP="00CE741D">
      <w:pPr>
        <w:jc w:val="both"/>
        <w:rPr>
          <w:sz w:val="28"/>
          <w:szCs w:val="28"/>
          <w:lang w:val="kk-KZ"/>
        </w:rPr>
      </w:pPr>
      <w:r w:rsidRPr="00003BE9">
        <w:rPr>
          <w:sz w:val="28"/>
          <w:szCs w:val="28"/>
          <w:lang w:val="kk-KZ"/>
        </w:rPr>
        <w:lastRenderedPageBreak/>
        <w:t xml:space="preserve">Кесте </w:t>
      </w:r>
      <w:r w:rsidR="00CA6CBD">
        <w:rPr>
          <w:sz w:val="28"/>
          <w:szCs w:val="28"/>
          <w:lang w:val="kk-KZ"/>
        </w:rPr>
        <w:t>14.1</w:t>
      </w:r>
      <w:r w:rsidRPr="00003BE9">
        <w:rPr>
          <w:sz w:val="28"/>
          <w:szCs w:val="28"/>
          <w:lang w:val="kk-KZ"/>
        </w:rPr>
        <w:t xml:space="preserve"> - Ұңғыма құрылысының түрлі кезеңінде қоршаған ортаға зиянын болдырмау бойынша ұсыныстар мен шаралар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7560"/>
      </w:tblGrid>
      <w:tr w:rsidR="00CE741D" w:rsidRPr="00C31801" w:rsidTr="009E0083">
        <w:tc>
          <w:tcPr>
            <w:tcW w:w="1908" w:type="dxa"/>
          </w:tcPr>
          <w:p w:rsidR="00CE741D" w:rsidRPr="00003BE9" w:rsidRDefault="00CE741D" w:rsidP="009E0083">
            <w:pPr>
              <w:jc w:val="both"/>
              <w:rPr>
                <w:sz w:val="28"/>
                <w:szCs w:val="28"/>
                <w:lang w:val="kk-KZ"/>
              </w:rPr>
            </w:pPr>
            <w:r w:rsidRPr="00003BE9">
              <w:rPr>
                <w:sz w:val="28"/>
                <w:szCs w:val="28"/>
                <w:lang w:val="kk-KZ"/>
              </w:rPr>
              <w:t>Кезең</w:t>
            </w:r>
          </w:p>
        </w:tc>
        <w:tc>
          <w:tcPr>
            <w:tcW w:w="7560" w:type="dxa"/>
          </w:tcPr>
          <w:p w:rsidR="00CE741D" w:rsidRPr="00003BE9" w:rsidRDefault="00CE741D" w:rsidP="009E0083">
            <w:pPr>
              <w:jc w:val="both"/>
              <w:rPr>
                <w:sz w:val="28"/>
                <w:szCs w:val="28"/>
                <w:lang w:val="kk-KZ"/>
              </w:rPr>
            </w:pPr>
            <w:r w:rsidRPr="00003BE9">
              <w:rPr>
                <w:sz w:val="28"/>
                <w:szCs w:val="28"/>
                <w:lang w:val="kk-KZ"/>
              </w:rPr>
              <w:t>Негізгі табиғат қорғау шараларының тізімі</w:t>
            </w:r>
          </w:p>
        </w:tc>
      </w:tr>
      <w:tr w:rsidR="00CE741D" w:rsidRPr="00C31801" w:rsidTr="009E0083">
        <w:trPr>
          <w:trHeight w:val="889"/>
        </w:trPr>
        <w:tc>
          <w:tcPr>
            <w:tcW w:w="1908" w:type="dxa"/>
          </w:tcPr>
          <w:p w:rsidR="00CE741D" w:rsidRPr="00003BE9" w:rsidRDefault="00CE741D" w:rsidP="009E0083">
            <w:pPr>
              <w:jc w:val="both"/>
              <w:rPr>
                <w:sz w:val="28"/>
                <w:szCs w:val="28"/>
                <w:lang w:val="kk-KZ"/>
              </w:rPr>
            </w:pPr>
            <w:r w:rsidRPr="00003BE9">
              <w:rPr>
                <w:sz w:val="28"/>
                <w:szCs w:val="28"/>
                <w:lang w:val="kk-KZ"/>
              </w:rPr>
              <w:t>Жоба алды</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Дайындық</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Ұңғыманы бекіту және бұрғылау</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Ұңғыманы тексеру</w:t>
            </w:r>
          </w:p>
          <w:p w:rsidR="00CE741D" w:rsidRPr="00003BE9" w:rsidRDefault="00CE741D" w:rsidP="009E0083">
            <w:pPr>
              <w:jc w:val="both"/>
              <w:rPr>
                <w:sz w:val="28"/>
                <w:szCs w:val="28"/>
                <w:lang w:val="kk-KZ"/>
              </w:rPr>
            </w:pPr>
            <w:r w:rsidRPr="00003BE9">
              <w:rPr>
                <w:sz w:val="28"/>
                <w:szCs w:val="28"/>
                <w:lang w:val="kk-KZ"/>
              </w:rPr>
              <w:t>Пайдалану</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Жабдықты қайта құрастыру</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Ұңғыманы консервациялау және жою</w:t>
            </w:r>
          </w:p>
          <w:p w:rsidR="00CE741D" w:rsidRPr="00003BE9" w:rsidRDefault="00CE741D" w:rsidP="009E0083">
            <w:pPr>
              <w:jc w:val="both"/>
              <w:rPr>
                <w:sz w:val="28"/>
                <w:szCs w:val="28"/>
                <w:lang w:val="kk-KZ"/>
              </w:rPr>
            </w:pPr>
            <w:r w:rsidRPr="00003BE9">
              <w:rPr>
                <w:sz w:val="28"/>
                <w:szCs w:val="28"/>
                <w:lang w:val="kk-KZ"/>
              </w:rPr>
              <w:t xml:space="preserve">Мұнай мен газды тасымал-дау, дайындау және қайта өңдеу </w:t>
            </w:r>
          </w:p>
        </w:tc>
        <w:tc>
          <w:tcPr>
            <w:tcW w:w="7560" w:type="dxa"/>
          </w:tcPr>
          <w:p w:rsidR="00CE741D" w:rsidRPr="00003BE9" w:rsidRDefault="00CE741D" w:rsidP="009E0083">
            <w:pPr>
              <w:jc w:val="both"/>
              <w:rPr>
                <w:sz w:val="28"/>
                <w:szCs w:val="28"/>
                <w:lang w:val="kk-KZ"/>
              </w:rPr>
            </w:pPr>
            <w:r w:rsidRPr="00003BE9">
              <w:rPr>
                <w:sz w:val="28"/>
                <w:szCs w:val="28"/>
                <w:lang w:val="kk-KZ"/>
              </w:rPr>
              <w:lastRenderedPageBreak/>
              <w:t xml:space="preserve">Қоршаған орта компонеттерінің бастапқы, (зеңдік) жәй-күйін бағалау бойынша, мәліметтерді жинау және зерттеуді ұйымдастыру. Ұңғыма құрылысының экологиялық қауіпсіз технологиясын жасау. </w:t>
            </w:r>
          </w:p>
          <w:p w:rsidR="00CE741D" w:rsidRPr="00003BE9" w:rsidRDefault="00CE741D" w:rsidP="009E0083">
            <w:pPr>
              <w:jc w:val="both"/>
              <w:rPr>
                <w:sz w:val="28"/>
                <w:szCs w:val="28"/>
                <w:lang w:val="kk-KZ"/>
              </w:rPr>
            </w:pPr>
            <w:r w:rsidRPr="00003BE9">
              <w:rPr>
                <w:sz w:val="28"/>
                <w:szCs w:val="28"/>
                <w:lang w:val="kk-KZ"/>
              </w:rPr>
              <w:t>Жоспарланған қызметті жүргізуге, тастандыға, қалдыққа, қалдықты орналастыруға рұқсат және лицензия алу.</w:t>
            </w:r>
          </w:p>
          <w:p w:rsidR="00CE741D" w:rsidRPr="00003BE9" w:rsidRDefault="00CE741D" w:rsidP="009E0083">
            <w:pPr>
              <w:jc w:val="both"/>
              <w:rPr>
                <w:sz w:val="28"/>
                <w:szCs w:val="28"/>
                <w:lang w:val="kk-KZ"/>
              </w:rPr>
            </w:pPr>
            <w:r w:rsidRPr="00003BE9">
              <w:rPr>
                <w:sz w:val="28"/>
                <w:szCs w:val="28"/>
                <w:lang w:val="kk-KZ"/>
              </w:rPr>
              <w:t xml:space="preserve">Зерттеу материалдары бойынша ұсыныстарды есепке алумен алаңды жоспарлау және дайындау, бұрғылау су оқшаулағыш жабынмен алаңды орналастыру. </w:t>
            </w:r>
          </w:p>
          <w:p w:rsidR="00CE741D" w:rsidRPr="00003BE9" w:rsidRDefault="00CE741D" w:rsidP="009E0083">
            <w:pPr>
              <w:jc w:val="both"/>
              <w:rPr>
                <w:sz w:val="28"/>
                <w:szCs w:val="28"/>
                <w:lang w:val="kk-KZ"/>
              </w:rPr>
            </w:pPr>
            <w:r w:rsidRPr="00003BE9">
              <w:rPr>
                <w:sz w:val="28"/>
                <w:szCs w:val="28"/>
                <w:lang w:val="kk-KZ"/>
              </w:rPr>
              <w:t xml:space="preserve">Қабат аралық қайта ағынды болдырмауды және нақты қауіпті жиекті оқшаулауды қамтамасыз ететін цементтеу технологиясы мен ұңғыманың қолайлы конструкциясын таңдау. </w:t>
            </w:r>
          </w:p>
          <w:p w:rsidR="00CE741D" w:rsidRPr="00003BE9" w:rsidRDefault="00CE741D" w:rsidP="009E0083">
            <w:pPr>
              <w:jc w:val="both"/>
              <w:rPr>
                <w:sz w:val="28"/>
                <w:szCs w:val="28"/>
                <w:lang w:val="kk-KZ"/>
              </w:rPr>
            </w:pPr>
            <w:r w:rsidRPr="00003BE9">
              <w:rPr>
                <w:sz w:val="28"/>
                <w:szCs w:val="28"/>
                <w:lang w:val="kk-KZ"/>
              </w:rPr>
              <w:t xml:space="preserve">Сұйық және қатты өндірістік қалдықтарды жинау жүйесінің құрылысы. Қалдықтарды уақытша жинау үшін алаң орналастыру. </w:t>
            </w:r>
          </w:p>
          <w:p w:rsidR="00CE741D" w:rsidRPr="00003BE9" w:rsidRDefault="00CE741D" w:rsidP="009E0083">
            <w:pPr>
              <w:jc w:val="both"/>
              <w:rPr>
                <w:sz w:val="28"/>
                <w:szCs w:val="28"/>
                <w:lang w:val="kk-KZ"/>
              </w:rPr>
            </w:pPr>
            <w:r w:rsidRPr="00003BE9">
              <w:rPr>
                <w:sz w:val="28"/>
                <w:szCs w:val="28"/>
                <w:lang w:val="kk-KZ"/>
              </w:rPr>
              <w:t xml:space="preserve">Тиімді су пайдалануды қамтамасыз ету, қоршаған орта сапасы нормативін қамтамасыз ету бойынша қарастырылған шараларды бақылау. </w:t>
            </w:r>
          </w:p>
          <w:p w:rsidR="00CE741D" w:rsidRPr="00003BE9" w:rsidRDefault="00CE741D" w:rsidP="009E0083">
            <w:pPr>
              <w:jc w:val="both"/>
              <w:rPr>
                <w:sz w:val="28"/>
                <w:szCs w:val="28"/>
                <w:lang w:val="kk-KZ"/>
              </w:rPr>
            </w:pPr>
            <w:r w:rsidRPr="00003BE9">
              <w:rPr>
                <w:sz w:val="28"/>
                <w:szCs w:val="28"/>
                <w:lang w:val="kk-KZ"/>
              </w:rPr>
              <w:t>Жергілікті мониторинг жүйесін ұйымдастыру.</w:t>
            </w:r>
          </w:p>
          <w:p w:rsidR="00CE741D" w:rsidRPr="00003BE9" w:rsidRDefault="00CE741D" w:rsidP="009E0083">
            <w:pPr>
              <w:jc w:val="both"/>
              <w:rPr>
                <w:sz w:val="28"/>
                <w:szCs w:val="28"/>
                <w:lang w:val="kk-KZ"/>
              </w:rPr>
            </w:pPr>
            <w:r w:rsidRPr="00003BE9">
              <w:rPr>
                <w:sz w:val="28"/>
                <w:szCs w:val="28"/>
                <w:lang w:val="kk-KZ"/>
              </w:rPr>
              <w:t xml:space="preserve">Уыттылығын төмендету бойынша бұрғылау ерітіндісінің құрамын нормалау, сұйық және қатты қалдықты бөлуді қамтамасыз ету, бұрғылау шламын жою. Ағызынды және бұрғылау суын қайтара қолдану. Бұрғылау ерітіндісін дайындауға, нығыздауға кететін су шығынын төмендету, СҚА шекарасы шегіндегі ШРК төмен атмосфералық ауадағы ластаушы заттар концентрациясы деңгейін ұстау және ШРТ нормативін сақтау мақсатымен технологиялық қондырғылар жұмысын оңтайландыру. Қауіпті әсері аймағын азайту мақсатымен қолайсыз метео жағдай кезеңінде (штиль, жер ауасы инверсиясы, желдің қауіпті жылдамдығы, тұман) двигатель жұмысының қысқартылған (20% дейін) режимін таңдау. </w:t>
            </w:r>
          </w:p>
          <w:p w:rsidR="00CE741D" w:rsidRPr="00003BE9" w:rsidRDefault="00CE741D" w:rsidP="009E0083">
            <w:pPr>
              <w:jc w:val="both"/>
              <w:rPr>
                <w:sz w:val="28"/>
                <w:szCs w:val="28"/>
                <w:lang w:val="kk-KZ"/>
              </w:rPr>
            </w:pPr>
            <w:r w:rsidRPr="00003BE9">
              <w:rPr>
                <w:sz w:val="28"/>
                <w:szCs w:val="28"/>
                <w:lang w:val="kk-KZ"/>
              </w:rPr>
              <w:t xml:space="preserve">Тастандыны қысқарту үшін аулайтын тазарту қондырғысын қолдану және дизельді қондырғы үшін санитарлық-гигиеналық нормаға дейін шығарынды газдардың таралуы үшін ластаушы көз биіктігін арттыру. Атмосфераға бөлінетін тастандының ұйымдастырылмаған көздерін тығыз жабу. (ерітінді дайындау блогының ыдысы, бұрғылау суларын жинау және тазарту жүйесі, ұңғыма аузы, </w:t>
            </w:r>
            <w:r w:rsidRPr="00003BE9">
              <w:rPr>
                <w:sz w:val="28"/>
                <w:szCs w:val="28"/>
                <w:lang w:val="kk-KZ"/>
              </w:rPr>
              <w:lastRenderedPageBreak/>
              <w:t xml:space="preserve">ұңғыманы тексеруде қабат сұйығын өлшеу және қабылдау торабы, ЖЖМ ыдысы) ШРК бойынша бұрғылауды шектеу, технологиялық сұйыққа реагентті қолдану, (фазалық өтуге, булануға қабілетті), жеңіл ұшқыш қосылысты болдырмау. </w:t>
            </w:r>
          </w:p>
          <w:p w:rsidR="00CE741D" w:rsidRPr="00003BE9" w:rsidRDefault="00CE741D" w:rsidP="009E0083">
            <w:pPr>
              <w:jc w:val="both"/>
              <w:rPr>
                <w:sz w:val="28"/>
                <w:szCs w:val="28"/>
                <w:lang w:val="kk-KZ"/>
              </w:rPr>
            </w:pPr>
            <w:r w:rsidRPr="00003BE9">
              <w:rPr>
                <w:sz w:val="28"/>
                <w:szCs w:val="28"/>
                <w:lang w:val="kk-KZ"/>
              </w:rPr>
              <w:t xml:space="preserve">Жұмыс және тұрғын үйлер аймағының санитарлық нормасын қамтамасыз ету үшін жел розасын есепке алумен тұрақты тастанды көздерін орналастыру (қазандық, ССС, факелді блок т.б.) Ұңғыма құрылысы, пайдалану және жөндеудің барлық кезеңінде, мұнай және газ өнеркәсібіндегі қауіпсіздік ережесін сақтау. </w:t>
            </w:r>
          </w:p>
          <w:p w:rsidR="00CE741D" w:rsidRPr="00003BE9" w:rsidRDefault="00CE741D" w:rsidP="009E0083">
            <w:pPr>
              <w:jc w:val="both"/>
              <w:rPr>
                <w:sz w:val="28"/>
                <w:szCs w:val="28"/>
                <w:lang w:val="kk-KZ"/>
              </w:rPr>
            </w:pPr>
            <w:r w:rsidRPr="00003BE9">
              <w:rPr>
                <w:sz w:val="28"/>
                <w:szCs w:val="28"/>
                <w:lang w:val="kk-KZ"/>
              </w:rPr>
              <w:t>Қалдықтарды басқару жүйесін енгізу (нормалау, жинау, тасымалдау, есепке алу, бақылау, залалсыздандыру және орналастыру).</w:t>
            </w:r>
          </w:p>
          <w:p w:rsidR="00CE741D" w:rsidRPr="00003BE9" w:rsidRDefault="00CE741D" w:rsidP="009E0083">
            <w:pPr>
              <w:jc w:val="both"/>
              <w:rPr>
                <w:sz w:val="28"/>
                <w:szCs w:val="28"/>
                <w:lang w:val="kk-KZ"/>
              </w:rPr>
            </w:pPr>
            <w:r w:rsidRPr="00003BE9">
              <w:rPr>
                <w:sz w:val="28"/>
                <w:szCs w:val="28"/>
                <w:lang w:val="kk-KZ"/>
              </w:rPr>
              <w:t xml:space="preserve">Ұңғыманы игеру және аяқтауда сұйық қоспаны жою және ұңғыманы тығыз жабу, апаттық тастандыда жою шараларын жасау. Деформациялық процестер салдарынан ұңғыма тірегінің бұзылуын болдырмау үшін бұрғылау және тампонажды ерітіндіні сіңіру және сұйық пайда болуын азайтумен бұрғылауды тең жағдайда жүргізу. Тампонажды тасты қатайту реагенттің аз мөлшерін қолданумен газ сұйықты қоспаның аз көлемін қамтумен жүргізілуі керек. </w:t>
            </w:r>
          </w:p>
          <w:p w:rsidR="00CE741D" w:rsidRPr="00003BE9" w:rsidRDefault="00CE741D" w:rsidP="009E0083">
            <w:pPr>
              <w:jc w:val="both"/>
              <w:rPr>
                <w:sz w:val="28"/>
                <w:szCs w:val="28"/>
                <w:lang w:val="kk-KZ"/>
              </w:rPr>
            </w:pPr>
            <w:r w:rsidRPr="00003BE9">
              <w:rPr>
                <w:sz w:val="28"/>
                <w:szCs w:val="28"/>
                <w:lang w:val="kk-KZ"/>
              </w:rPr>
              <w:t xml:space="preserve">Игеру және тексеру өнімін келесі ретті жағумен қолайлы метео жағдайда ұңғыманы тексеру және игеруді жүргізу. </w:t>
            </w:r>
          </w:p>
          <w:p w:rsidR="00CE741D" w:rsidRPr="00003BE9" w:rsidRDefault="00CE741D" w:rsidP="009E0083">
            <w:pPr>
              <w:jc w:val="both"/>
              <w:rPr>
                <w:sz w:val="28"/>
                <w:szCs w:val="28"/>
                <w:lang w:val="kk-KZ"/>
              </w:rPr>
            </w:pPr>
            <w:r w:rsidRPr="00003BE9">
              <w:rPr>
                <w:sz w:val="28"/>
                <w:szCs w:val="28"/>
                <w:lang w:val="kk-KZ"/>
              </w:rPr>
              <w:t xml:space="preserve">Арнайы жаққышты қолдану және газдың толықтай жануын, жылулық және радиациялық сәулеленуді, шу деңгейін төмендетуді, үздіксіз жалынды және оның осьтен ауытқуын қамтамасыз ететін факельді қондырғының жұмысының қолайлы режимін таңдау. </w:t>
            </w:r>
          </w:p>
          <w:p w:rsidR="00CE741D" w:rsidRPr="00003BE9" w:rsidRDefault="00CE741D" w:rsidP="009E0083">
            <w:pPr>
              <w:jc w:val="both"/>
              <w:rPr>
                <w:sz w:val="28"/>
                <w:szCs w:val="28"/>
                <w:lang w:val="kk-KZ"/>
              </w:rPr>
            </w:pPr>
            <w:r w:rsidRPr="00003BE9">
              <w:rPr>
                <w:sz w:val="28"/>
                <w:szCs w:val="28"/>
                <w:lang w:val="kk-KZ"/>
              </w:rPr>
              <w:t xml:space="preserve">Ластанған грунтты келесі ретті қолданумен залалсыздандыру және жинау. </w:t>
            </w:r>
          </w:p>
          <w:p w:rsidR="00CE741D" w:rsidRPr="00003BE9" w:rsidRDefault="00CE741D" w:rsidP="009E0083">
            <w:pPr>
              <w:jc w:val="both"/>
              <w:rPr>
                <w:sz w:val="28"/>
                <w:szCs w:val="28"/>
                <w:lang w:val="kk-KZ"/>
              </w:rPr>
            </w:pPr>
            <w:r w:rsidRPr="00003BE9">
              <w:rPr>
                <w:sz w:val="28"/>
                <w:szCs w:val="28"/>
                <w:lang w:val="kk-KZ"/>
              </w:rPr>
              <w:t xml:space="preserve">Ұңғыма дефектоскопиясы және периодтық техникалық диагностика, олардың қалған қорын бағалау; қабат-коллектордың жәй-күйін талдау, бұрғылау алаңын, ұңғыма аузын нивелирлеу және экологиялық-гидрогеодинамикалық мониторинг бойынша жұмыстар.  </w:t>
            </w:r>
          </w:p>
          <w:p w:rsidR="00CE741D" w:rsidRPr="00003BE9" w:rsidRDefault="00CE741D" w:rsidP="009E0083">
            <w:pPr>
              <w:jc w:val="both"/>
              <w:rPr>
                <w:sz w:val="28"/>
                <w:szCs w:val="28"/>
                <w:lang w:val="kk-KZ"/>
              </w:rPr>
            </w:pPr>
            <w:r w:rsidRPr="00003BE9">
              <w:rPr>
                <w:sz w:val="28"/>
                <w:szCs w:val="28"/>
                <w:lang w:val="kk-KZ"/>
              </w:rPr>
              <w:t>Бұрғылау территориясын жоспарлау және төсеу. Арнайы орынға қалдықты шығару (полигон, шлам сақтағыш).</w:t>
            </w:r>
          </w:p>
          <w:p w:rsidR="00CE741D" w:rsidRPr="00003BE9" w:rsidRDefault="00CE741D" w:rsidP="009E0083">
            <w:pPr>
              <w:jc w:val="both"/>
              <w:rPr>
                <w:sz w:val="28"/>
                <w:szCs w:val="28"/>
                <w:lang w:val="kk-KZ"/>
              </w:rPr>
            </w:pPr>
            <w:r w:rsidRPr="00003BE9">
              <w:rPr>
                <w:sz w:val="28"/>
                <w:szCs w:val="28"/>
                <w:lang w:val="kk-KZ"/>
              </w:rPr>
              <w:t>Бұзылған жерлерді техникалық және биологиялық рекультивациялау.</w:t>
            </w:r>
          </w:p>
          <w:p w:rsidR="00CE741D" w:rsidRPr="00003BE9" w:rsidRDefault="00CE741D" w:rsidP="009E0083">
            <w:pPr>
              <w:jc w:val="both"/>
              <w:rPr>
                <w:sz w:val="28"/>
                <w:szCs w:val="28"/>
                <w:lang w:val="kk-KZ"/>
              </w:rPr>
            </w:pPr>
            <w:r w:rsidRPr="00003BE9">
              <w:rPr>
                <w:sz w:val="28"/>
                <w:szCs w:val="28"/>
                <w:lang w:val="kk-KZ"/>
              </w:rPr>
              <w:t xml:space="preserve">Ұңғыманы консервациялау мен жоюда газда күкіртсутектің болуына және колонна аралық қысымға басты назар аударылуы керек. Консервациялау мен жоюдың барлық жағдайында ұңғыманы техникалық диагностикалау </w:t>
            </w:r>
            <w:r w:rsidRPr="00003BE9">
              <w:rPr>
                <w:sz w:val="28"/>
                <w:szCs w:val="28"/>
                <w:lang w:val="kk-KZ"/>
              </w:rPr>
              <w:lastRenderedPageBreak/>
              <w:t xml:space="preserve">жүргізілуі тиіс.  </w:t>
            </w:r>
          </w:p>
          <w:p w:rsidR="00CE741D" w:rsidRPr="00003BE9" w:rsidRDefault="00CE741D" w:rsidP="009E0083">
            <w:pPr>
              <w:jc w:val="both"/>
              <w:rPr>
                <w:sz w:val="28"/>
                <w:szCs w:val="28"/>
                <w:lang w:val="kk-KZ"/>
              </w:rPr>
            </w:pPr>
            <w:r w:rsidRPr="00003BE9">
              <w:rPr>
                <w:sz w:val="28"/>
                <w:szCs w:val="28"/>
                <w:lang w:val="kk-KZ"/>
              </w:rPr>
              <w:t xml:space="preserve">Қабат суы мен өндірістік ағызынды сулардың түрлерін жоюдың сенімді жүйесін қамтамасыз ету; қалдықтарды қауіпсіз жою (химиялық, қатты, тұрмыстық), өндірістік және бұрғылау реагенттерін қолдану (сақтау, тасымалдау, жою), құбыр өнімдерінің барлық түрін қауіпсіз пайдалану бойынша шараларды жасау. </w:t>
            </w:r>
          </w:p>
        </w:tc>
      </w:tr>
    </w:tbl>
    <w:p w:rsidR="00CE741D" w:rsidRPr="00003BE9" w:rsidRDefault="00CE741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t>Атмосфералық ауаны қорғау бойынша шаралар.</w:t>
      </w:r>
    </w:p>
    <w:p w:rsidR="00CE741D" w:rsidRPr="00003BE9" w:rsidRDefault="00CE741D" w:rsidP="00CE741D">
      <w:pPr>
        <w:ind w:firstLine="709"/>
        <w:jc w:val="both"/>
        <w:rPr>
          <w:sz w:val="28"/>
          <w:szCs w:val="28"/>
          <w:lang w:val="kk-KZ"/>
        </w:rPr>
      </w:pPr>
      <w:r w:rsidRPr="00003BE9">
        <w:rPr>
          <w:sz w:val="28"/>
          <w:szCs w:val="28"/>
          <w:lang w:val="kk-KZ"/>
        </w:rPr>
        <w:t>Атмосфераға бөлінетін ластаушы заттар тастандысын төмендету бойынша маңызды бағыттарды анықтау мақсатында келесі қатынасқа сәйкес бақыланатын территория үшін олардың қауіптілік категориясы анықталады.</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9"/>
        <w:gridCol w:w="906"/>
        <w:gridCol w:w="1283"/>
        <w:gridCol w:w="877"/>
      </w:tblGrid>
      <w:tr w:rsidR="00CE741D" w:rsidRPr="00003BE9" w:rsidTr="009E0083">
        <w:tc>
          <w:tcPr>
            <w:tcW w:w="5839" w:type="dxa"/>
          </w:tcPr>
          <w:p w:rsidR="00CE741D" w:rsidRPr="00003BE9" w:rsidRDefault="00CE741D" w:rsidP="009E0083">
            <w:pPr>
              <w:jc w:val="center"/>
              <w:rPr>
                <w:sz w:val="28"/>
                <w:szCs w:val="28"/>
                <w:lang w:val="kk-KZ"/>
              </w:rPr>
            </w:pPr>
            <w:r w:rsidRPr="00003BE9">
              <w:rPr>
                <w:sz w:val="28"/>
                <w:szCs w:val="28"/>
                <w:lang w:val="kk-KZ"/>
              </w:rPr>
              <w:t>Ластаушы заттар тастандысының      қауіптілік категориясы ( 3 Қ К )</w:t>
            </w:r>
          </w:p>
        </w:tc>
        <w:tc>
          <w:tcPr>
            <w:tcW w:w="906" w:type="dxa"/>
          </w:tcPr>
          <w:p w:rsidR="00CE741D" w:rsidRPr="00003BE9" w:rsidRDefault="00CE741D" w:rsidP="009E0083">
            <w:pPr>
              <w:jc w:val="center"/>
              <w:rPr>
                <w:sz w:val="28"/>
                <w:szCs w:val="28"/>
                <w:lang w:val="kk-KZ"/>
              </w:rPr>
            </w:pPr>
            <w:r w:rsidRPr="00003BE9">
              <w:rPr>
                <w:sz w:val="28"/>
                <w:szCs w:val="28"/>
                <w:lang w:val="kk-KZ"/>
              </w:rPr>
              <w:t>1</w:t>
            </w:r>
          </w:p>
        </w:tc>
        <w:tc>
          <w:tcPr>
            <w:tcW w:w="1283" w:type="dxa"/>
          </w:tcPr>
          <w:p w:rsidR="00CE741D" w:rsidRPr="00003BE9" w:rsidRDefault="00CE741D" w:rsidP="009E0083">
            <w:pPr>
              <w:jc w:val="center"/>
              <w:rPr>
                <w:sz w:val="28"/>
                <w:szCs w:val="28"/>
                <w:lang w:val="kk-KZ"/>
              </w:rPr>
            </w:pPr>
            <w:r w:rsidRPr="00003BE9">
              <w:rPr>
                <w:sz w:val="28"/>
                <w:szCs w:val="28"/>
                <w:lang w:val="kk-KZ"/>
              </w:rPr>
              <w:t>2</w:t>
            </w:r>
          </w:p>
        </w:tc>
        <w:tc>
          <w:tcPr>
            <w:tcW w:w="877" w:type="dxa"/>
          </w:tcPr>
          <w:p w:rsidR="00CE741D" w:rsidRPr="00003BE9" w:rsidRDefault="00CE741D" w:rsidP="009E0083">
            <w:pPr>
              <w:jc w:val="center"/>
              <w:rPr>
                <w:sz w:val="28"/>
                <w:szCs w:val="28"/>
                <w:lang w:val="kk-KZ"/>
              </w:rPr>
            </w:pPr>
            <w:r w:rsidRPr="00003BE9">
              <w:rPr>
                <w:sz w:val="28"/>
                <w:szCs w:val="28"/>
                <w:lang w:val="kk-KZ"/>
              </w:rPr>
              <w:t>3</w:t>
            </w:r>
          </w:p>
        </w:tc>
      </w:tr>
      <w:tr w:rsidR="00CE741D" w:rsidRPr="00003BE9" w:rsidTr="009E0083">
        <w:tc>
          <w:tcPr>
            <w:tcW w:w="5839" w:type="dxa"/>
          </w:tcPr>
          <w:p w:rsidR="00CE741D" w:rsidRPr="00003BE9" w:rsidRDefault="00CE741D" w:rsidP="009E0083">
            <w:pPr>
              <w:jc w:val="center"/>
              <w:rPr>
                <w:sz w:val="28"/>
                <w:szCs w:val="28"/>
                <w:lang w:val="kk-KZ"/>
              </w:rPr>
            </w:pPr>
            <w:r w:rsidRPr="00003BE9">
              <w:rPr>
                <w:sz w:val="28"/>
                <w:szCs w:val="28"/>
                <w:lang w:val="en-US"/>
              </w:rPr>
              <w:t>i</w:t>
            </w:r>
            <w:r w:rsidRPr="00003BE9">
              <w:rPr>
                <w:sz w:val="28"/>
                <w:szCs w:val="28"/>
                <w:lang w:val="kk-KZ"/>
              </w:rPr>
              <w:t>- ластаушы зат индексі</w:t>
            </w:r>
          </w:p>
        </w:tc>
        <w:tc>
          <w:tcPr>
            <w:tcW w:w="906" w:type="dxa"/>
          </w:tcPr>
          <w:p w:rsidR="00CE741D" w:rsidRPr="00003BE9" w:rsidRDefault="00CE741D" w:rsidP="009E0083">
            <w:pPr>
              <w:jc w:val="center"/>
              <w:rPr>
                <w:sz w:val="28"/>
                <w:szCs w:val="28"/>
                <w:lang w:val="kk-KZ"/>
              </w:rPr>
            </w:pPr>
            <w:r w:rsidRPr="00003BE9">
              <w:rPr>
                <w:sz w:val="28"/>
                <w:szCs w:val="28"/>
                <w:lang w:val="kk-KZ"/>
              </w:rPr>
              <w:t>10</w:t>
            </w:r>
            <w:r w:rsidRPr="00003BE9">
              <w:rPr>
                <w:sz w:val="28"/>
                <w:szCs w:val="28"/>
                <w:vertAlign w:val="superscript"/>
                <w:lang w:val="kk-KZ"/>
              </w:rPr>
              <w:t xml:space="preserve"> 5</w:t>
            </w:r>
          </w:p>
        </w:tc>
        <w:tc>
          <w:tcPr>
            <w:tcW w:w="1283" w:type="dxa"/>
          </w:tcPr>
          <w:p w:rsidR="00CE741D" w:rsidRPr="00003BE9" w:rsidRDefault="00CE741D" w:rsidP="009E0083">
            <w:pPr>
              <w:jc w:val="center"/>
              <w:rPr>
                <w:sz w:val="28"/>
                <w:szCs w:val="28"/>
                <w:lang w:val="kk-KZ"/>
              </w:rPr>
            </w:pPr>
            <w:r w:rsidRPr="00003BE9">
              <w:rPr>
                <w:sz w:val="28"/>
                <w:szCs w:val="28"/>
                <w:lang w:val="kk-KZ"/>
              </w:rPr>
              <w:t>10</w:t>
            </w:r>
            <w:r w:rsidRPr="00003BE9">
              <w:rPr>
                <w:sz w:val="28"/>
                <w:szCs w:val="28"/>
                <w:vertAlign w:val="superscript"/>
                <w:lang w:val="kk-KZ"/>
              </w:rPr>
              <w:t xml:space="preserve"> 3</w:t>
            </w:r>
            <w:r w:rsidRPr="00003BE9">
              <w:rPr>
                <w:sz w:val="28"/>
                <w:szCs w:val="28"/>
                <w:lang w:val="kk-KZ"/>
              </w:rPr>
              <w:t>–10</w:t>
            </w:r>
            <w:r w:rsidRPr="00003BE9">
              <w:rPr>
                <w:sz w:val="28"/>
                <w:szCs w:val="28"/>
                <w:vertAlign w:val="superscript"/>
                <w:lang w:val="kk-KZ"/>
              </w:rPr>
              <w:t xml:space="preserve"> 5</w:t>
            </w:r>
          </w:p>
        </w:tc>
        <w:tc>
          <w:tcPr>
            <w:tcW w:w="877" w:type="dxa"/>
          </w:tcPr>
          <w:p w:rsidR="00CE741D" w:rsidRPr="00003BE9" w:rsidRDefault="00CE741D" w:rsidP="009E0083">
            <w:pPr>
              <w:jc w:val="center"/>
              <w:rPr>
                <w:sz w:val="28"/>
                <w:szCs w:val="28"/>
                <w:lang w:val="kk-KZ"/>
              </w:rPr>
            </w:pPr>
            <w:r w:rsidRPr="00003BE9">
              <w:rPr>
                <w:sz w:val="28"/>
                <w:szCs w:val="28"/>
                <w:lang w:val="kk-KZ"/>
              </w:rPr>
              <w:t>10</w:t>
            </w:r>
            <w:r w:rsidRPr="00003BE9">
              <w:rPr>
                <w:sz w:val="28"/>
                <w:szCs w:val="28"/>
                <w:vertAlign w:val="superscript"/>
                <w:lang w:val="kk-KZ"/>
              </w:rPr>
              <w:t xml:space="preserve"> 3</w:t>
            </w:r>
          </w:p>
        </w:tc>
      </w:tr>
    </w:tbl>
    <w:p w:rsidR="00CE741D" w:rsidRPr="00003BE9" w:rsidRDefault="00CE741D" w:rsidP="00CE741D">
      <w:pPr>
        <w:ind w:firstLine="709"/>
        <w:jc w:val="both"/>
        <w:rPr>
          <w:sz w:val="28"/>
          <w:szCs w:val="28"/>
          <w:lang w:val="kk-KZ"/>
        </w:rPr>
      </w:pPr>
      <w:r w:rsidRPr="00003BE9">
        <w:rPr>
          <w:sz w:val="28"/>
          <w:szCs w:val="28"/>
          <w:lang w:val="en-US"/>
        </w:rPr>
        <w:t>i</w:t>
      </w:r>
      <w:r w:rsidRPr="00003BE9">
        <w:rPr>
          <w:sz w:val="28"/>
          <w:szCs w:val="28"/>
          <w:lang w:val="kk-KZ"/>
        </w:rPr>
        <w:t xml:space="preserve"> ластаушы зат ( </w:t>
      </w:r>
      <w:r w:rsidRPr="00003BE9">
        <w:rPr>
          <w:position w:val="-24"/>
          <w:sz w:val="28"/>
          <w:szCs w:val="28"/>
          <w:lang w:val="kk-KZ"/>
        </w:rPr>
        <w:object w:dxaOrig="800" w:dyaOrig="620">
          <v:shape id="_x0000_i1051" type="#_x0000_t75" style="width:39.75pt;height:30pt" o:ole="">
            <v:imagedata r:id="rId60" o:title=""/>
          </v:shape>
          <o:OLEObject Type="Embed" ProgID="Equation.3" ShapeID="_x0000_i1051" DrawAspect="Content" ObjectID="_1730294175" r:id="rId61"/>
        </w:object>
      </w:r>
      <w:r w:rsidRPr="00003BE9">
        <w:rPr>
          <w:sz w:val="28"/>
          <w:szCs w:val="28"/>
          <w:lang w:val="kk-KZ"/>
        </w:rPr>
        <w:t xml:space="preserve">  немесе  </w:t>
      </w:r>
      <w:r w:rsidRPr="00003BE9">
        <w:rPr>
          <w:position w:val="-24"/>
          <w:sz w:val="28"/>
          <w:szCs w:val="28"/>
          <w:lang w:val="kk-KZ"/>
        </w:rPr>
        <w:object w:dxaOrig="1040" w:dyaOrig="620">
          <v:shape id="_x0000_i1052" type="#_x0000_t75" style="width:51.75pt;height:30pt" o:ole="">
            <v:imagedata r:id="rId62" o:title=""/>
          </v:shape>
          <o:OLEObject Type="Embed" ProgID="Equation.3" ShapeID="_x0000_i1052" DrawAspect="Content" ObjectID="_1730294176" r:id="rId63"/>
        </w:object>
      </w:r>
      <w:r w:rsidRPr="00003BE9">
        <w:rPr>
          <w:sz w:val="28"/>
          <w:szCs w:val="28"/>
          <w:lang w:val="kk-KZ"/>
        </w:rPr>
        <w:t xml:space="preserve">) көрсеткіші келесі формуламен анықталады:  </w:t>
      </w:r>
    </w:p>
    <w:p w:rsidR="00CE741D" w:rsidRPr="00003BE9" w:rsidRDefault="00CE741D" w:rsidP="00CE741D">
      <w:pPr>
        <w:ind w:firstLine="709"/>
        <w:jc w:val="both"/>
        <w:rPr>
          <w:sz w:val="28"/>
          <w:szCs w:val="28"/>
          <w:lang w:val="kk-KZ"/>
        </w:rPr>
      </w:pPr>
      <w:r w:rsidRPr="00003BE9">
        <w:rPr>
          <w:sz w:val="28"/>
          <w:szCs w:val="28"/>
          <w:lang w:val="kk-KZ"/>
        </w:rPr>
        <w:t xml:space="preserve">              3ҚК</w:t>
      </w:r>
      <w:r w:rsidRPr="00003BE9">
        <w:rPr>
          <w:sz w:val="28"/>
          <w:szCs w:val="28"/>
          <w:vertAlign w:val="subscript"/>
          <w:lang w:val="kk-KZ"/>
        </w:rPr>
        <w:t xml:space="preserve">і </w:t>
      </w:r>
      <w:r w:rsidRPr="00003BE9">
        <w:rPr>
          <w:sz w:val="28"/>
          <w:szCs w:val="28"/>
          <w:lang w:val="kk-KZ"/>
        </w:rPr>
        <w:t>= (М</w:t>
      </w:r>
      <w:r w:rsidRPr="00003BE9">
        <w:rPr>
          <w:sz w:val="28"/>
          <w:szCs w:val="28"/>
          <w:vertAlign w:val="subscript"/>
          <w:lang w:val="kk-KZ"/>
        </w:rPr>
        <w:t xml:space="preserve">i </w:t>
      </w:r>
      <w:r w:rsidRPr="00003BE9">
        <w:rPr>
          <w:sz w:val="28"/>
          <w:szCs w:val="28"/>
          <w:lang w:val="kk-KZ"/>
        </w:rPr>
        <w:t xml:space="preserve">/ ШРК </w:t>
      </w:r>
      <w:r w:rsidRPr="00003BE9">
        <w:rPr>
          <w:sz w:val="28"/>
          <w:szCs w:val="28"/>
          <w:vertAlign w:val="subscript"/>
          <w:lang w:val="kk-KZ"/>
        </w:rPr>
        <w:t xml:space="preserve">оті </w:t>
      </w:r>
      <w:r w:rsidRPr="00003BE9">
        <w:rPr>
          <w:sz w:val="28"/>
          <w:szCs w:val="28"/>
          <w:lang w:val="kk-KZ"/>
        </w:rPr>
        <w:t>)</w:t>
      </w:r>
      <w:r w:rsidRPr="00003BE9">
        <w:rPr>
          <w:position w:val="-6"/>
          <w:sz w:val="28"/>
          <w:szCs w:val="28"/>
          <w:vertAlign w:val="superscript"/>
          <w:lang w:val="kk-KZ"/>
        </w:rPr>
        <w:object w:dxaOrig="240" w:dyaOrig="220">
          <v:shape id="_x0000_i1053" type="#_x0000_t75" style="width:12pt;height:11.25pt" o:ole="">
            <v:imagedata r:id="rId64" o:title=""/>
          </v:shape>
          <o:OLEObject Type="Embed" ProgID="Equation.3" ShapeID="_x0000_i1053" DrawAspect="Content" ObjectID="_1730294177" r:id="rId65"/>
        </w:object>
      </w:r>
      <w:r w:rsidRPr="00003BE9">
        <w:rPr>
          <w:sz w:val="28"/>
          <w:szCs w:val="28"/>
          <w:vertAlign w:val="superscript"/>
          <w:lang w:val="kk-KZ"/>
        </w:rPr>
        <w:t>і</w:t>
      </w:r>
      <w:r w:rsidRPr="00003BE9">
        <w:rPr>
          <w:sz w:val="28"/>
          <w:szCs w:val="28"/>
          <w:lang w:val="kk-KZ"/>
        </w:rPr>
        <w:t xml:space="preserve">;                   3ҚК= (G /ШРК </w:t>
      </w:r>
      <w:r w:rsidRPr="00003BE9">
        <w:rPr>
          <w:sz w:val="28"/>
          <w:szCs w:val="28"/>
          <w:vertAlign w:val="subscript"/>
          <w:lang w:val="kk-KZ"/>
        </w:rPr>
        <w:t>оті</w:t>
      </w:r>
      <w:r w:rsidRPr="00003BE9">
        <w:rPr>
          <w:sz w:val="28"/>
          <w:szCs w:val="28"/>
          <w:lang w:val="kk-KZ"/>
        </w:rPr>
        <w:t>)</w:t>
      </w:r>
      <w:r w:rsidRPr="00003BE9">
        <w:rPr>
          <w:position w:val="-6"/>
          <w:sz w:val="28"/>
          <w:szCs w:val="28"/>
          <w:vertAlign w:val="superscript"/>
          <w:lang w:val="kk-KZ"/>
        </w:rPr>
        <w:object w:dxaOrig="240" w:dyaOrig="220">
          <v:shape id="_x0000_i1054" type="#_x0000_t75" style="width:12pt;height:11.25pt" o:ole="">
            <v:imagedata r:id="rId66" o:title=""/>
          </v:shape>
          <o:OLEObject Type="Embed" ProgID="Equation.3" ShapeID="_x0000_i1054" DrawAspect="Content" ObjectID="_1730294178" r:id="rId67"/>
        </w:object>
      </w:r>
      <w:r w:rsidRPr="00003BE9">
        <w:rPr>
          <w:sz w:val="28"/>
          <w:szCs w:val="28"/>
          <w:vertAlign w:val="superscript"/>
          <w:lang w:val="kk-KZ"/>
        </w:rPr>
        <w:t>і</w:t>
      </w:r>
    </w:p>
    <w:p w:rsidR="00CE741D" w:rsidRPr="00003BE9" w:rsidRDefault="00CE741D" w:rsidP="00CE741D">
      <w:pPr>
        <w:ind w:firstLine="709"/>
        <w:jc w:val="both"/>
        <w:rPr>
          <w:sz w:val="28"/>
          <w:szCs w:val="28"/>
          <w:lang w:val="kk-KZ"/>
        </w:rPr>
      </w:pPr>
      <w:r w:rsidRPr="00003BE9">
        <w:rPr>
          <w:sz w:val="28"/>
          <w:szCs w:val="28"/>
          <w:lang w:val="kk-KZ"/>
        </w:rPr>
        <w:t>Мұндағы М</w:t>
      </w:r>
      <w:r w:rsidRPr="00003BE9">
        <w:rPr>
          <w:sz w:val="28"/>
          <w:szCs w:val="28"/>
          <w:vertAlign w:val="subscript"/>
          <w:lang w:val="kk-KZ"/>
        </w:rPr>
        <w:t>i</w:t>
      </w:r>
      <w:r w:rsidRPr="00003BE9">
        <w:rPr>
          <w:sz w:val="28"/>
          <w:szCs w:val="28"/>
          <w:lang w:val="kk-KZ"/>
        </w:rPr>
        <w:t xml:space="preserve"> және G-тастанды қуаты және бақыланатын территориядағы  і ластаушы заттың жылдық жалпы тастандысы, г/с және т/жыл; ШРК </w:t>
      </w:r>
      <w:r w:rsidRPr="00003BE9">
        <w:rPr>
          <w:sz w:val="28"/>
          <w:szCs w:val="28"/>
          <w:vertAlign w:val="subscript"/>
          <w:lang w:val="kk-KZ"/>
        </w:rPr>
        <w:t xml:space="preserve">оті </w:t>
      </w:r>
      <w:r w:rsidRPr="00003BE9">
        <w:rPr>
          <w:sz w:val="28"/>
          <w:szCs w:val="28"/>
          <w:lang w:val="kk-KZ"/>
        </w:rPr>
        <w:t>– і ластаушы заттың орташа тәуліктік шекті рұқсат етілген концентрациясы, мг/м</w:t>
      </w:r>
      <w:r w:rsidRPr="00003BE9">
        <w:rPr>
          <w:sz w:val="28"/>
          <w:szCs w:val="28"/>
          <w:vertAlign w:val="superscript"/>
          <w:lang w:val="kk-KZ"/>
        </w:rPr>
        <w:t>3</w:t>
      </w:r>
      <w:r w:rsidRPr="00003BE9">
        <w:rPr>
          <w:sz w:val="28"/>
          <w:szCs w:val="28"/>
          <w:lang w:val="kk-KZ"/>
        </w:rPr>
        <w:t xml:space="preserve"> ; </w:t>
      </w:r>
      <w:r w:rsidRPr="00003BE9">
        <w:rPr>
          <w:position w:val="-6"/>
          <w:sz w:val="28"/>
          <w:szCs w:val="28"/>
          <w:lang w:val="kk-KZ"/>
        </w:rPr>
        <w:object w:dxaOrig="240" w:dyaOrig="220">
          <v:shape id="_x0000_i1055" type="#_x0000_t75" style="width:12pt;height:11.25pt" o:ole="">
            <v:imagedata r:id="rId68" o:title=""/>
          </v:shape>
          <o:OLEObject Type="Embed" ProgID="Equation.3" ShapeID="_x0000_i1055" DrawAspect="Content" ObjectID="_1730294179" r:id="rId69"/>
        </w:object>
      </w:r>
      <w:r w:rsidRPr="00003BE9">
        <w:rPr>
          <w:sz w:val="28"/>
          <w:szCs w:val="28"/>
          <w:vertAlign w:val="subscript"/>
          <w:lang w:val="kk-KZ"/>
        </w:rPr>
        <w:t>і</w:t>
      </w:r>
      <w:r w:rsidRPr="00003BE9">
        <w:rPr>
          <w:sz w:val="28"/>
          <w:szCs w:val="28"/>
          <w:lang w:val="kk-KZ"/>
        </w:rPr>
        <w:t>-і ластаушы заттың қауіптілік класын есепке алатын тұрақты коэффициенті.</w:t>
      </w:r>
    </w:p>
    <w:p w:rsidR="00CE741D" w:rsidRPr="00003BE9" w:rsidRDefault="00CE741D" w:rsidP="00CE741D">
      <w:pPr>
        <w:ind w:firstLine="709"/>
        <w:jc w:val="both"/>
        <w:rPr>
          <w:sz w:val="28"/>
          <w:szCs w:val="28"/>
          <w:lang w:val="kk-KZ"/>
        </w:rPr>
      </w:pPr>
      <w:r w:rsidRPr="00003BE9">
        <w:rPr>
          <w:sz w:val="28"/>
          <w:szCs w:val="28"/>
          <w:lang w:val="kk-KZ"/>
        </w:rPr>
        <w:t>Маңызды ауа қорғайтын шаралар қауіптілік индексінің өсу ретімен әрбір ластаушы зат тастандысын мүмкіндігінше төмендетуді қарастырады (яғни бірінші кезекте қауіптілік категориясы біріншіге жататын ластаушы заттар үшін, одан кейін  екінші категорияға кіретін ластаушы заттар тағы басқа). Атмосфераға бөлінетін ластаушы заттар тастандысы параметрінің есебі негізінде 3ҚК тәуелді тастандыларды төмендету маңыздылығын анықтауға болады.</w:t>
      </w:r>
    </w:p>
    <w:p w:rsidR="00CE741D" w:rsidRPr="00003BE9" w:rsidRDefault="00CE741D" w:rsidP="00CE741D">
      <w:pPr>
        <w:ind w:firstLine="709"/>
        <w:jc w:val="both"/>
        <w:rPr>
          <w:sz w:val="28"/>
          <w:szCs w:val="28"/>
          <w:lang w:val="kk-KZ"/>
        </w:rPr>
      </w:pPr>
      <w:r w:rsidRPr="00003BE9">
        <w:rPr>
          <w:sz w:val="28"/>
          <w:szCs w:val="28"/>
          <w:lang w:val="kk-KZ"/>
        </w:rPr>
        <w:t>Мұнай кен орынындағы екінші категориядағы негізгі ластаушы зат азот оксиді болып табылады. Осы категорияға жақындау күкірт диоксиді, ал олардың қосынды эффектісін есепке алумен 3ҚК бойынша екінші категорияға жатқызуға болады.</w:t>
      </w:r>
    </w:p>
    <w:p w:rsidR="00CE741D" w:rsidRPr="00003BE9" w:rsidRDefault="00CE741D" w:rsidP="00CE741D">
      <w:pPr>
        <w:ind w:firstLine="709"/>
        <w:jc w:val="both"/>
        <w:rPr>
          <w:sz w:val="28"/>
          <w:szCs w:val="28"/>
          <w:lang w:val="kk-KZ"/>
        </w:rPr>
      </w:pPr>
      <w:r w:rsidRPr="00003BE9">
        <w:rPr>
          <w:sz w:val="28"/>
          <w:szCs w:val="28"/>
          <w:lang w:val="kk-KZ"/>
        </w:rPr>
        <w:t>3ҚК</w:t>
      </w:r>
      <w:r w:rsidRPr="00003BE9">
        <w:rPr>
          <w:sz w:val="28"/>
          <w:szCs w:val="28"/>
          <w:vertAlign w:val="subscript"/>
          <w:lang w:val="kk-KZ"/>
        </w:rPr>
        <w:t>і</w:t>
      </w:r>
      <w:r w:rsidRPr="00003BE9">
        <w:rPr>
          <w:sz w:val="28"/>
          <w:szCs w:val="28"/>
          <w:lang w:val="kk-KZ"/>
        </w:rPr>
        <w:t xml:space="preserve">  мәні бойынша келесі категория көмірсутектер (шекті) күйе, және көміртегі диоксиді болып табылады. Соңғы ингредиент көмірсутектер  сияқты жалпы тастанды  бойынша  басым келеді, бірақ оның уыттылығын күкірт және азот оксиді тастандысымен салыстыруға болмайды.</w:t>
      </w:r>
    </w:p>
    <w:p w:rsidR="00CE741D" w:rsidRPr="00003BE9" w:rsidRDefault="00CE741D" w:rsidP="00CE741D">
      <w:pPr>
        <w:ind w:firstLine="709"/>
        <w:jc w:val="both"/>
        <w:rPr>
          <w:sz w:val="28"/>
          <w:szCs w:val="28"/>
          <w:lang w:val="kk-KZ"/>
        </w:rPr>
      </w:pPr>
      <w:r w:rsidRPr="00003BE9">
        <w:rPr>
          <w:sz w:val="28"/>
          <w:szCs w:val="28"/>
          <w:lang w:val="kk-KZ"/>
        </w:rPr>
        <w:t>Жекелеген көздер үшін ауа қорғау шараларының маңыздылығын анықтау үшін I шамасы (г/с) мг/м</w:t>
      </w:r>
      <w:r w:rsidRPr="00003BE9">
        <w:rPr>
          <w:sz w:val="28"/>
          <w:szCs w:val="28"/>
          <w:vertAlign w:val="superscript"/>
          <w:lang w:val="kk-KZ"/>
        </w:rPr>
        <w:t>3</w:t>
      </w:r>
      <w:r w:rsidRPr="00003BE9">
        <w:rPr>
          <w:sz w:val="28"/>
          <w:szCs w:val="28"/>
          <w:lang w:val="kk-KZ"/>
        </w:rPr>
        <w:t>) бойынша әрбір ластаушы зат үшін оларды жіктеуді және анықтауды жүргізеді.</w:t>
      </w:r>
    </w:p>
    <w:p w:rsidR="00CE741D" w:rsidRPr="00003BE9" w:rsidRDefault="00CE741D" w:rsidP="00CE741D">
      <w:pPr>
        <w:ind w:firstLine="709"/>
        <w:jc w:val="both"/>
        <w:rPr>
          <w:sz w:val="28"/>
          <w:szCs w:val="28"/>
          <w:lang w:val="kk-KZ"/>
        </w:rPr>
      </w:pPr>
      <w:r w:rsidRPr="00003BE9">
        <w:rPr>
          <w:sz w:val="28"/>
          <w:szCs w:val="28"/>
          <w:lang w:val="kk-KZ"/>
        </w:rPr>
        <w:t xml:space="preserve">                                        I=</w:t>
      </w:r>
      <w:r w:rsidRPr="00003BE9">
        <w:rPr>
          <w:position w:val="-24"/>
          <w:sz w:val="28"/>
          <w:szCs w:val="28"/>
        </w:rPr>
        <w:object w:dxaOrig="1100" w:dyaOrig="620">
          <v:shape id="_x0000_i1056" type="#_x0000_t75" style="width:54.75pt;height:30pt" o:ole="">
            <v:imagedata r:id="rId70" o:title=""/>
          </v:shape>
          <o:OLEObject Type="Embed" ProgID="Equation.3" ShapeID="_x0000_i1056" DrawAspect="Content" ObjectID="_1730294180" r:id="rId71"/>
        </w:object>
      </w:r>
      <w:r w:rsidRPr="00003BE9">
        <w:rPr>
          <w:sz w:val="28"/>
          <w:szCs w:val="28"/>
          <w:lang w:val="kk-KZ"/>
        </w:rPr>
        <w:t>,</w:t>
      </w:r>
    </w:p>
    <w:p w:rsidR="00CE741D" w:rsidRPr="00003BE9" w:rsidRDefault="00CE741D" w:rsidP="00CE741D">
      <w:pPr>
        <w:ind w:firstLine="709"/>
        <w:jc w:val="both"/>
        <w:rPr>
          <w:sz w:val="28"/>
          <w:szCs w:val="28"/>
          <w:lang w:val="kk-KZ"/>
        </w:rPr>
      </w:pPr>
      <w:r w:rsidRPr="00003BE9">
        <w:rPr>
          <w:sz w:val="28"/>
          <w:szCs w:val="28"/>
          <w:lang w:val="kk-KZ"/>
        </w:rPr>
        <w:lastRenderedPageBreak/>
        <w:t>мұндағы, М - ластаушы зат тастандысының қуаты,г/с; тұрғылықты жер атмосфералық ауасы үшін ең жоғарғы шекті рұқсат етілген  концентрация, мг\м</w:t>
      </w:r>
      <w:r w:rsidRPr="00003BE9">
        <w:rPr>
          <w:sz w:val="28"/>
          <w:szCs w:val="28"/>
          <w:vertAlign w:val="superscript"/>
          <w:lang w:val="kk-KZ"/>
        </w:rPr>
        <w:t>3</w:t>
      </w:r>
      <w:r w:rsidRPr="00003BE9">
        <w:rPr>
          <w:sz w:val="28"/>
          <w:szCs w:val="28"/>
          <w:lang w:val="kk-KZ"/>
        </w:rPr>
        <w:t>; Н - ластаушы көз биіктігі, м; Н</w:t>
      </w:r>
      <w:r w:rsidRPr="00003BE9">
        <w:rPr>
          <w:sz w:val="28"/>
          <w:szCs w:val="28"/>
          <w:lang w:val="kk-KZ"/>
        </w:rPr>
        <w:sym w:font="Symbol" w:char="F03C"/>
      </w:r>
      <w:r w:rsidRPr="00003BE9">
        <w:rPr>
          <w:sz w:val="28"/>
          <w:szCs w:val="28"/>
          <w:lang w:val="kk-KZ"/>
        </w:rPr>
        <w:t xml:space="preserve">10 м болғанда I  Н =10м кезіндегідей есептіледі. </w:t>
      </w:r>
    </w:p>
    <w:p w:rsidR="00CE741D" w:rsidRPr="00003BE9" w:rsidRDefault="00CE741D" w:rsidP="00CE741D">
      <w:pPr>
        <w:ind w:firstLine="709"/>
        <w:jc w:val="both"/>
        <w:rPr>
          <w:sz w:val="28"/>
          <w:szCs w:val="28"/>
          <w:lang w:val="kk-KZ"/>
        </w:rPr>
      </w:pPr>
      <w:r w:rsidRPr="00003BE9">
        <w:rPr>
          <w:sz w:val="28"/>
          <w:szCs w:val="28"/>
          <w:lang w:val="kk-KZ"/>
        </w:rPr>
        <w:t xml:space="preserve">Экологиялық шектеулерді есепке алумен (кен орынның әсер ету аймағында қорық территориясы орналасқан) нормативті күшейту бойынша берілген шектеуді  кен орынындағы ластауыш зат  көздеріне таратуға болады. </w:t>
      </w:r>
    </w:p>
    <w:p w:rsidR="00CE741D" w:rsidRPr="00003BE9" w:rsidRDefault="00CE741D" w:rsidP="00CE741D">
      <w:pPr>
        <w:ind w:firstLine="709"/>
        <w:jc w:val="both"/>
        <w:rPr>
          <w:sz w:val="28"/>
          <w:szCs w:val="28"/>
          <w:lang w:val="kk-KZ"/>
        </w:rPr>
      </w:pPr>
      <w:r w:rsidRPr="00003BE9">
        <w:rPr>
          <w:sz w:val="28"/>
          <w:szCs w:val="28"/>
          <w:lang w:val="kk-KZ"/>
        </w:rPr>
        <w:t xml:space="preserve">0,001 ≤ I ≤ 0,01 кезінде тастанды көзі үшін қондырғының қалыпты жұмысы мен толық  жүктемесіндегі  нақты тастандылар денгейінде ШРТ нормативі анықталады. Көзден бөлінетін заттың тастандысы тіркеу кестесі мен кәсіпорынның экологиялық құжатында беріледі.. </w:t>
      </w:r>
    </w:p>
    <w:p w:rsidR="00CE741D" w:rsidRPr="00003BE9" w:rsidRDefault="00CE741D" w:rsidP="00CE741D">
      <w:pPr>
        <w:ind w:firstLine="709"/>
        <w:jc w:val="both"/>
        <w:rPr>
          <w:sz w:val="28"/>
          <w:szCs w:val="28"/>
          <w:lang w:val="kk-KZ"/>
        </w:rPr>
      </w:pPr>
      <w:r w:rsidRPr="00003BE9">
        <w:rPr>
          <w:sz w:val="28"/>
          <w:szCs w:val="28"/>
          <w:lang w:val="kk-KZ"/>
        </w:rPr>
        <w:t>I ≥ 0,01 кезінде ластаушы  заттардың  таралу заңдылығын  жасау және  ауаны қорғау бойынша шаралар қолайсыз метеорологиялық жағдайда тастандыларды реттеу бойынша әдістемелік нұсқау талаптарына сәйкес жүзеге  асырылады да, келесідей формулалармен  анықталады:</w:t>
      </w:r>
    </w:p>
    <w:p w:rsidR="00CE741D" w:rsidRPr="00003BE9" w:rsidRDefault="00CE741D" w:rsidP="00CE741D">
      <w:pPr>
        <w:tabs>
          <w:tab w:val="left" w:pos="3840"/>
          <w:tab w:val="center" w:pos="4677"/>
        </w:tabs>
        <w:ind w:firstLine="709"/>
        <w:jc w:val="both"/>
        <w:rPr>
          <w:sz w:val="28"/>
          <w:szCs w:val="28"/>
          <w:lang w:val="kk-KZ"/>
        </w:rPr>
      </w:pPr>
      <w:r w:rsidRPr="00003BE9">
        <w:rPr>
          <w:position w:val="-30"/>
          <w:sz w:val="28"/>
          <w:szCs w:val="28"/>
          <w:lang w:val="kk-KZ"/>
        </w:rPr>
        <w:object w:dxaOrig="1340" w:dyaOrig="700">
          <v:shape id="_x0000_i1057" type="#_x0000_t75" style="width:66.75pt;height:35.25pt" o:ole="">
            <v:imagedata r:id="rId72" o:title=""/>
          </v:shape>
          <o:OLEObject Type="Embed" ProgID="Equation.3" ShapeID="_x0000_i1057" DrawAspect="Content" ObjectID="_1730294181" r:id="rId73"/>
        </w:object>
      </w:r>
    </w:p>
    <w:p w:rsidR="00CE741D" w:rsidRPr="00003BE9" w:rsidRDefault="00CE741D" w:rsidP="00CE741D">
      <w:pPr>
        <w:jc w:val="both"/>
        <w:rPr>
          <w:sz w:val="28"/>
          <w:szCs w:val="28"/>
          <w:lang w:val="kk-KZ"/>
        </w:rPr>
      </w:pPr>
      <w:r w:rsidRPr="00003BE9">
        <w:rPr>
          <w:sz w:val="28"/>
          <w:szCs w:val="28"/>
          <w:lang w:val="kk-KZ"/>
        </w:rPr>
        <w:t>мұндағы С</w:t>
      </w:r>
      <w:r w:rsidRPr="00003BE9">
        <w:rPr>
          <w:sz w:val="28"/>
          <w:szCs w:val="28"/>
          <w:vertAlign w:val="subscript"/>
          <w:lang w:val="kk-KZ"/>
        </w:rPr>
        <w:t>м</w:t>
      </w:r>
      <w:r w:rsidRPr="00003BE9">
        <w:rPr>
          <w:sz w:val="28"/>
          <w:szCs w:val="28"/>
          <w:lang w:val="kk-KZ"/>
        </w:rPr>
        <w:t>-берілген заттың ең  жоғарғы есептелген  концентрациясы , мг\м</w:t>
      </w:r>
      <w:r w:rsidRPr="00003BE9">
        <w:rPr>
          <w:sz w:val="28"/>
          <w:szCs w:val="28"/>
          <w:vertAlign w:val="superscript"/>
          <w:lang w:val="kk-KZ"/>
        </w:rPr>
        <w:t>3</w:t>
      </w:r>
      <w:r w:rsidRPr="00003BE9">
        <w:rPr>
          <w:sz w:val="28"/>
          <w:szCs w:val="28"/>
          <w:lang w:val="kk-KZ"/>
        </w:rPr>
        <w:t>.</w:t>
      </w:r>
    </w:p>
    <w:p w:rsidR="00CE741D" w:rsidRPr="00003BE9" w:rsidRDefault="00CE741D" w:rsidP="00CE741D">
      <w:pPr>
        <w:tabs>
          <w:tab w:val="left" w:pos="2400"/>
        </w:tabs>
        <w:ind w:firstLine="709"/>
        <w:jc w:val="both"/>
        <w:rPr>
          <w:sz w:val="28"/>
          <w:szCs w:val="28"/>
          <w:lang w:val="kk-KZ"/>
        </w:rPr>
      </w:pPr>
      <w:r w:rsidRPr="00003BE9">
        <w:rPr>
          <w:sz w:val="28"/>
          <w:szCs w:val="28"/>
          <w:lang w:val="kk-KZ"/>
        </w:rPr>
        <w:t>Бірінші кезекте өндірістік қондырғылар тастандыларының көзі үшін NO</w:t>
      </w:r>
      <w:r w:rsidRPr="00003BE9">
        <w:rPr>
          <w:sz w:val="28"/>
          <w:szCs w:val="28"/>
          <w:vertAlign w:val="subscript"/>
          <w:lang w:val="kk-KZ"/>
        </w:rPr>
        <w:t>x ,</w:t>
      </w:r>
      <w:r w:rsidRPr="00003BE9">
        <w:rPr>
          <w:sz w:val="28"/>
          <w:szCs w:val="28"/>
          <w:lang w:val="kk-KZ"/>
        </w:rPr>
        <w:t xml:space="preserve"> SO</w:t>
      </w:r>
      <w:r w:rsidRPr="00003BE9">
        <w:rPr>
          <w:sz w:val="28"/>
          <w:szCs w:val="28"/>
          <w:vertAlign w:val="subscript"/>
          <w:lang w:val="kk-KZ"/>
        </w:rPr>
        <w:t xml:space="preserve">2, </w:t>
      </w:r>
      <w:r w:rsidRPr="00003BE9">
        <w:rPr>
          <w:sz w:val="28"/>
          <w:szCs w:val="28"/>
          <w:lang w:val="kk-KZ"/>
        </w:rPr>
        <w:t>күйе, СО және көмірсутектерді келесі ретте төмендету бойынша шараларды жобалау керек:</w:t>
      </w:r>
    </w:p>
    <w:p w:rsidR="00CE741D" w:rsidRPr="00003BE9" w:rsidRDefault="001D5B46" w:rsidP="00CE741D">
      <w:pPr>
        <w:tabs>
          <w:tab w:val="center" w:pos="4677"/>
          <w:tab w:val="left" w:pos="6840"/>
        </w:tabs>
        <w:ind w:firstLine="709"/>
        <w:jc w:val="both"/>
        <w:rPr>
          <w:sz w:val="28"/>
          <w:szCs w:val="28"/>
          <w:lang w:val="kk-KZ"/>
        </w:rPr>
      </w:pPr>
      <w:r>
        <w:rPr>
          <w:noProof/>
          <w:sz w:val="28"/>
          <w:szCs w:val="28"/>
        </w:rPr>
        <w:pict>
          <v:line id="Прямая соединительная линия 108" o:spid="_x0000_s1605" style="position:absolute;left:0;text-align:left;z-index:251768320;visibility:visible" from="351pt,7.5pt" to="37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">
            <v:stroke endarrow="block"/>
          </v:line>
        </w:pict>
      </w:r>
      <w:r>
        <w:rPr>
          <w:noProof/>
          <w:sz w:val="28"/>
          <w:szCs w:val="28"/>
        </w:rPr>
        <w:pict>
          <v:line id="Прямая соединительная линия 107" o:spid="_x0000_s1604" style="position:absolute;left:0;text-align:left;z-index:251767296;visibility:visible" from="2in,7.5pt" to="18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nRYwIAAH0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">
            <v:stroke endarrow="block"/>
          </v:line>
        </w:pict>
      </w:r>
      <w:r w:rsidR="00CE741D" w:rsidRPr="00003BE9">
        <w:rPr>
          <w:sz w:val="28"/>
          <w:szCs w:val="28"/>
          <w:lang w:val="kk-KZ"/>
        </w:rPr>
        <w:t xml:space="preserve">  Бұрғылау алаңы </w:t>
      </w:r>
      <w:r w:rsidR="00CE741D" w:rsidRPr="00003BE9">
        <w:rPr>
          <w:sz w:val="28"/>
          <w:szCs w:val="28"/>
          <w:lang w:val="kk-KZ"/>
        </w:rPr>
        <w:tab/>
        <w:t xml:space="preserve">              ілеспе  газды жағу факелі </w:t>
      </w:r>
      <w:r w:rsidR="00CE741D" w:rsidRPr="00003BE9">
        <w:rPr>
          <w:sz w:val="28"/>
          <w:szCs w:val="28"/>
          <w:lang w:val="kk-KZ"/>
        </w:rPr>
        <w:tab/>
        <w:t xml:space="preserve">        ССС</w:t>
      </w:r>
    </w:p>
    <w:p w:rsidR="00E50E9D" w:rsidRPr="00003BE9" w:rsidRDefault="00E50E9D" w:rsidP="00CE741D">
      <w:pPr>
        <w:ind w:firstLine="709"/>
        <w:jc w:val="both"/>
        <w:rPr>
          <w:b/>
          <w:sz w:val="28"/>
          <w:szCs w:val="28"/>
          <w:lang w:val="kk-KZ"/>
        </w:rPr>
      </w:pPr>
    </w:p>
    <w:p w:rsidR="00CE741D" w:rsidRPr="00003BE9" w:rsidRDefault="00CE741D" w:rsidP="00CE741D">
      <w:pPr>
        <w:ind w:firstLine="709"/>
        <w:jc w:val="both"/>
        <w:rPr>
          <w:sz w:val="28"/>
          <w:szCs w:val="28"/>
          <w:lang w:val="kk-KZ"/>
        </w:rPr>
      </w:pPr>
      <w:r w:rsidRPr="00003BE9">
        <w:rPr>
          <w:b/>
          <w:sz w:val="28"/>
          <w:szCs w:val="28"/>
          <w:lang w:val="kk-KZ"/>
        </w:rPr>
        <w:t>Ұсынылатын әдебиет:</w:t>
      </w:r>
      <w:r w:rsidRPr="00003BE9">
        <w:rPr>
          <w:sz w:val="28"/>
          <w:szCs w:val="28"/>
          <w:lang w:val="kk-KZ"/>
        </w:rPr>
        <w:t xml:space="preserve"> Нег. 1 [199-220, 225-226, 228-235, 314-325, 365-370] </w:t>
      </w:r>
    </w:p>
    <w:p w:rsidR="00E50E9D" w:rsidRPr="00003BE9" w:rsidRDefault="00E50E9D" w:rsidP="00CE741D">
      <w:pPr>
        <w:ind w:firstLine="709"/>
        <w:jc w:val="both"/>
        <w:rPr>
          <w:b/>
          <w:sz w:val="28"/>
          <w:szCs w:val="28"/>
          <w:lang w:val="kk-KZ" w:eastAsia="ar-SA"/>
        </w:rPr>
      </w:pPr>
    </w:p>
    <w:p w:rsidR="00CE741D" w:rsidRPr="00003BE9" w:rsidRDefault="00CE741D" w:rsidP="00CE741D">
      <w:pPr>
        <w:ind w:firstLine="709"/>
        <w:jc w:val="both"/>
        <w:rPr>
          <w:b/>
          <w:sz w:val="28"/>
          <w:szCs w:val="28"/>
          <w:lang w:val="kk-KZ" w:eastAsia="ar-SA"/>
        </w:rPr>
      </w:pPr>
      <w:r w:rsidRPr="00003BE9">
        <w:rPr>
          <w:b/>
          <w:sz w:val="28"/>
          <w:szCs w:val="28"/>
          <w:lang w:val="kk-KZ" w:eastAsia="ar-SA"/>
        </w:rPr>
        <w:t>Бақылау сұрақтары:</w:t>
      </w:r>
    </w:p>
    <w:p w:rsidR="00E50E9D" w:rsidRPr="00003BE9" w:rsidRDefault="00E50E9D" w:rsidP="00E50E9D">
      <w:pPr>
        <w:ind w:firstLine="709"/>
        <w:jc w:val="both"/>
        <w:rPr>
          <w:b/>
          <w:sz w:val="28"/>
          <w:szCs w:val="28"/>
          <w:lang w:val="kk-KZ"/>
        </w:rPr>
      </w:pPr>
    </w:p>
    <w:p w:rsidR="00E50E9D" w:rsidRPr="00003BE9" w:rsidRDefault="00E50E9D" w:rsidP="00E50E9D">
      <w:pPr>
        <w:jc w:val="both"/>
        <w:rPr>
          <w:sz w:val="28"/>
          <w:szCs w:val="28"/>
          <w:lang w:val="kk-KZ"/>
        </w:rPr>
      </w:pPr>
      <w:r w:rsidRPr="00003BE9">
        <w:rPr>
          <w:sz w:val="28"/>
          <w:szCs w:val="28"/>
          <w:lang w:val="kk-KZ"/>
        </w:rPr>
        <w:t>1. Ұңғыманы салу және пайдалану кезінде атмосфералық ауаны ластанудан қорғау шаралары.</w:t>
      </w:r>
    </w:p>
    <w:p w:rsidR="00E50E9D" w:rsidRPr="00003BE9" w:rsidRDefault="00E50E9D" w:rsidP="00E50E9D">
      <w:pPr>
        <w:jc w:val="both"/>
        <w:rPr>
          <w:sz w:val="28"/>
          <w:szCs w:val="28"/>
          <w:lang w:val="kk-KZ"/>
        </w:rPr>
      </w:pPr>
      <w:r w:rsidRPr="00003BE9">
        <w:rPr>
          <w:sz w:val="28"/>
          <w:szCs w:val="28"/>
          <w:lang w:val="kk-KZ"/>
        </w:rPr>
        <w:t xml:space="preserve">2. Ұңғыма құрылысының түрлі кезеңінде қоршаған ортаға зиянын болдырмау бойынша ұсыныстар мен шаралар.     </w:t>
      </w:r>
    </w:p>
    <w:p w:rsidR="00CE741D" w:rsidRPr="00003BE9" w:rsidRDefault="00E50E9D" w:rsidP="00E50E9D">
      <w:pPr>
        <w:ind w:firstLine="709"/>
        <w:jc w:val="both"/>
        <w:rPr>
          <w:b/>
          <w:sz w:val="28"/>
          <w:szCs w:val="28"/>
          <w:lang w:val="kk-KZ"/>
        </w:rPr>
      </w:pPr>
      <w:r w:rsidRPr="00003BE9">
        <w:rPr>
          <w:sz w:val="28"/>
          <w:szCs w:val="28"/>
          <w:lang w:val="kk-KZ"/>
        </w:rPr>
        <w:t xml:space="preserve">3.  Атмосфералық ауаны қорғау бойынша шаралар                                                    </w:t>
      </w:r>
    </w:p>
    <w:p w:rsidR="00CE741D" w:rsidRPr="00003BE9" w:rsidRDefault="00CE741D" w:rsidP="00CE741D">
      <w:pPr>
        <w:ind w:firstLine="709"/>
        <w:jc w:val="both"/>
        <w:rPr>
          <w:b/>
          <w:sz w:val="28"/>
          <w:szCs w:val="28"/>
          <w:lang w:val="kk-KZ"/>
        </w:rPr>
      </w:pPr>
    </w:p>
    <w:p w:rsidR="00E50E9D" w:rsidRDefault="00E50E9D" w:rsidP="00CE741D">
      <w:pPr>
        <w:ind w:firstLine="709"/>
        <w:jc w:val="both"/>
        <w:rPr>
          <w:b/>
          <w:sz w:val="28"/>
          <w:szCs w:val="28"/>
          <w:lang w:val="kk-KZ"/>
        </w:rPr>
      </w:pPr>
    </w:p>
    <w:p w:rsidR="00CA6CBD" w:rsidRDefault="00CA6CBD" w:rsidP="00CE741D">
      <w:pPr>
        <w:ind w:firstLine="709"/>
        <w:jc w:val="both"/>
        <w:rPr>
          <w:b/>
          <w:sz w:val="28"/>
          <w:szCs w:val="28"/>
          <w:lang w:val="kk-KZ"/>
        </w:rPr>
      </w:pPr>
    </w:p>
    <w:p w:rsidR="00CA6CBD" w:rsidRDefault="00CA6CBD"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303696" w:rsidRDefault="00303696" w:rsidP="00CE741D">
      <w:pPr>
        <w:ind w:firstLine="709"/>
        <w:jc w:val="both"/>
        <w:rPr>
          <w:b/>
          <w:sz w:val="28"/>
          <w:szCs w:val="28"/>
          <w:lang w:val="kk-KZ"/>
        </w:rPr>
      </w:pPr>
    </w:p>
    <w:p w:rsidR="00CA6CBD" w:rsidRPr="00003BE9" w:rsidRDefault="00CA6CBD" w:rsidP="00CE741D">
      <w:pPr>
        <w:ind w:firstLine="709"/>
        <w:jc w:val="both"/>
        <w:rPr>
          <w:b/>
          <w:sz w:val="28"/>
          <w:szCs w:val="28"/>
          <w:lang w:val="kk-KZ"/>
        </w:rPr>
      </w:pPr>
    </w:p>
    <w:p w:rsidR="00CE741D" w:rsidRPr="00003BE9" w:rsidRDefault="00CE741D" w:rsidP="00CE741D">
      <w:pPr>
        <w:ind w:firstLine="709"/>
        <w:jc w:val="both"/>
        <w:rPr>
          <w:b/>
          <w:sz w:val="28"/>
          <w:szCs w:val="28"/>
          <w:lang w:val="kk-KZ"/>
        </w:rPr>
      </w:pPr>
      <w:r w:rsidRPr="00003BE9">
        <w:rPr>
          <w:b/>
          <w:sz w:val="28"/>
          <w:szCs w:val="28"/>
          <w:lang w:val="kk-KZ"/>
        </w:rPr>
        <w:lastRenderedPageBreak/>
        <w:t xml:space="preserve">Лекция 15. </w:t>
      </w:r>
    </w:p>
    <w:p w:rsidR="00E50E9D" w:rsidRPr="00003BE9" w:rsidRDefault="00CE741D" w:rsidP="00CE741D">
      <w:pPr>
        <w:ind w:firstLine="709"/>
        <w:jc w:val="both"/>
        <w:rPr>
          <w:b/>
          <w:color w:val="000000"/>
          <w:spacing w:val="-1"/>
          <w:sz w:val="28"/>
          <w:szCs w:val="28"/>
          <w:lang w:val="kk-KZ"/>
        </w:rPr>
      </w:pPr>
      <w:r w:rsidRPr="00003BE9">
        <w:rPr>
          <w:b/>
          <w:sz w:val="28"/>
          <w:szCs w:val="28"/>
          <w:lang w:val="kk-KZ"/>
        </w:rPr>
        <w:t xml:space="preserve">1. </w:t>
      </w:r>
      <w:r w:rsidRPr="00003BE9">
        <w:rPr>
          <w:b/>
          <w:color w:val="000000"/>
          <w:spacing w:val="-1"/>
          <w:sz w:val="28"/>
          <w:szCs w:val="28"/>
          <w:lang w:val="kk-KZ"/>
        </w:rPr>
        <w:t xml:space="preserve">Теңіз ұңғымаларын сынамалау мен игеру құралдары. </w:t>
      </w:r>
    </w:p>
    <w:p w:rsidR="00E50E9D" w:rsidRPr="00003BE9" w:rsidRDefault="00E50E9D" w:rsidP="00E50E9D">
      <w:pPr>
        <w:jc w:val="both"/>
        <w:rPr>
          <w:b/>
          <w:color w:val="000000"/>
          <w:spacing w:val="-1"/>
          <w:sz w:val="28"/>
          <w:szCs w:val="28"/>
          <w:lang w:val="kk-KZ"/>
        </w:rPr>
      </w:pPr>
    </w:p>
    <w:p w:rsidR="00CE741D" w:rsidRPr="00CA6CBD" w:rsidRDefault="00E50E9D" w:rsidP="00E50E9D">
      <w:pPr>
        <w:jc w:val="both"/>
        <w:rPr>
          <w:color w:val="000000"/>
          <w:spacing w:val="-1"/>
          <w:sz w:val="28"/>
          <w:szCs w:val="28"/>
          <w:lang w:val="kk-KZ"/>
        </w:rPr>
      </w:pPr>
      <w:r w:rsidRPr="00CA6CBD">
        <w:rPr>
          <w:color w:val="000000"/>
          <w:spacing w:val="-1"/>
          <w:sz w:val="28"/>
          <w:szCs w:val="28"/>
          <w:lang w:val="kk-KZ"/>
        </w:rPr>
        <w:t xml:space="preserve">1. </w:t>
      </w:r>
      <w:r w:rsidR="00CE741D" w:rsidRPr="00CA6CBD">
        <w:rPr>
          <w:color w:val="000000"/>
          <w:spacing w:val="-1"/>
          <w:sz w:val="28"/>
          <w:szCs w:val="28"/>
          <w:lang w:val="kk-KZ"/>
        </w:rPr>
        <w:t xml:space="preserve">Теңізден мұнай өндіру кезіндегі ластанудың негізгі көздері. </w:t>
      </w:r>
    </w:p>
    <w:p w:rsidR="00CE741D" w:rsidRPr="00CA6CBD" w:rsidRDefault="00CE741D" w:rsidP="00E50E9D">
      <w:pPr>
        <w:jc w:val="both"/>
        <w:rPr>
          <w:color w:val="000000"/>
          <w:spacing w:val="-1"/>
          <w:sz w:val="28"/>
          <w:szCs w:val="28"/>
          <w:lang w:val="kk-KZ"/>
        </w:rPr>
      </w:pPr>
      <w:r w:rsidRPr="00CA6CBD">
        <w:rPr>
          <w:color w:val="000000"/>
          <w:spacing w:val="-1"/>
          <w:sz w:val="28"/>
          <w:szCs w:val="28"/>
          <w:lang w:val="kk-KZ"/>
        </w:rPr>
        <w:t xml:space="preserve">2. Бұрғылау шламы мен қабат құмын мұнайдан тазартуға және өнеркәсіптік ақабаларды шығаруға арналған техникалық құралдар. </w:t>
      </w:r>
    </w:p>
    <w:p w:rsidR="00E50E9D" w:rsidRPr="00CA6CBD" w:rsidRDefault="00E50E9D" w:rsidP="00E50E9D">
      <w:pPr>
        <w:jc w:val="both"/>
        <w:rPr>
          <w:color w:val="000000"/>
          <w:spacing w:val="-1"/>
          <w:sz w:val="28"/>
          <w:szCs w:val="28"/>
          <w:lang w:val="kk-KZ"/>
        </w:rPr>
      </w:pPr>
      <w:r w:rsidRPr="00CA6CBD">
        <w:rPr>
          <w:color w:val="000000"/>
          <w:spacing w:val="-1"/>
          <w:sz w:val="28"/>
          <w:szCs w:val="28"/>
          <w:lang w:val="kk-KZ"/>
        </w:rPr>
        <w:t xml:space="preserve">3. </w:t>
      </w:r>
      <w:r w:rsidRPr="00CA6CBD">
        <w:rPr>
          <w:sz w:val="28"/>
          <w:szCs w:val="28"/>
          <w:lang w:val="kk-KZ"/>
        </w:rPr>
        <w:t>Ластаушы көздер және атмосфераның жәй-күй.</w:t>
      </w:r>
    </w:p>
    <w:p w:rsidR="00E50E9D" w:rsidRPr="00003BE9" w:rsidRDefault="00E50E9D" w:rsidP="00E50E9D">
      <w:pPr>
        <w:jc w:val="both"/>
        <w:rPr>
          <w:b/>
          <w:color w:val="000000"/>
          <w:spacing w:val="-1"/>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Ізденіс-барлау жұмыстары кезеңіндегі атмосфераның ластануы тұрмыстық және өндірістік қажетке электр энергиясын беруді қамтамасыз ететін электр станция, дизель, автокөлік двигательдерінің шығарынды газдары есебінен, өсімдік кесінділерін өртеуден және де сейсмобарлау жұмыстарын жүргізген кездегі жарылыстан болады.</w:t>
      </w:r>
    </w:p>
    <w:p w:rsidR="00CE741D" w:rsidRPr="00003BE9" w:rsidRDefault="00CE741D" w:rsidP="00CE741D">
      <w:pPr>
        <w:ind w:firstLine="709"/>
        <w:jc w:val="both"/>
        <w:rPr>
          <w:sz w:val="28"/>
          <w:szCs w:val="28"/>
          <w:lang w:val="kk-KZ"/>
        </w:rPr>
      </w:pPr>
      <w:r w:rsidRPr="00003BE9">
        <w:rPr>
          <w:sz w:val="28"/>
          <w:szCs w:val="28"/>
          <w:lang w:val="kk-KZ"/>
        </w:rPr>
        <w:t>Автокөліктердің тастандысы есебінен ластану двигатель типі мен оны пайдалану уақытысына байланысты есептеу әдістерімен бағаланады. Осындай жолмен қолданыстағы әдістемелер негізінде басқа да көздер үшін тастандылар есептеледі. Жұмыс істеп тұрған техника газдарының тастандысын реттеу анықталған норматив негізінде жүргізіледі. Кесілген ағаш қалдықтарын өртеген кездегі атмосфераға күйе мен газ қоспаларының түсуін бағалау өте қиын және бұндай бағалаулар іс жүзінде жүргізілмейді. Жарылыс жұмыстары кезіндегі атмосфераға газдардың кейбір мөлшерінің түсуі де нормаланбайды, бірақ тасталатын газдардың негізгі массасы жарылғыш заттардың массасының тәуелділігі негізінде жеткілікті дәл есептеледі.</w:t>
      </w:r>
    </w:p>
    <w:p w:rsidR="00CE741D" w:rsidRPr="00003BE9" w:rsidRDefault="00CE741D" w:rsidP="00CE741D">
      <w:pPr>
        <w:ind w:firstLine="709"/>
        <w:jc w:val="both"/>
        <w:rPr>
          <w:sz w:val="28"/>
          <w:szCs w:val="28"/>
          <w:lang w:val="kk-KZ"/>
        </w:rPr>
      </w:pPr>
      <w:r w:rsidRPr="00003BE9">
        <w:rPr>
          <w:sz w:val="28"/>
          <w:szCs w:val="28"/>
          <w:lang w:val="kk-KZ"/>
        </w:rPr>
        <w:t xml:space="preserve">Қоршаған ортаның электромагнитті және акустикалық ластануы геофизикалық жұмыстардың тұрақты серіктестігі болып табылады. Ықпалды нормативті құжаттардың негізінде тек салыстырмалы қуатты механизмдер үшін электромагнитті сәулелену мен акустикалық тербелістердің есебін жүргізуге болады. </w:t>
      </w:r>
    </w:p>
    <w:p w:rsidR="00CE741D" w:rsidRPr="00003BE9" w:rsidRDefault="00CE741D" w:rsidP="00CE741D">
      <w:pPr>
        <w:ind w:firstLine="709"/>
        <w:jc w:val="both"/>
        <w:rPr>
          <w:b/>
          <w:sz w:val="28"/>
          <w:szCs w:val="28"/>
          <w:lang w:val="kk-KZ"/>
        </w:rPr>
      </w:pPr>
      <w:r w:rsidRPr="00003BE9">
        <w:rPr>
          <w:b/>
          <w:sz w:val="28"/>
          <w:szCs w:val="28"/>
          <w:lang w:val="kk-KZ"/>
        </w:rPr>
        <w:t>Ұңғыманы салу және пайдалану кезеңінің атмосфералық ауаға әсері</w:t>
      </w:r>
    </w:p>
    <w:p w:rsidR="00CE741D" w:rsidRPr="00003BE9" w:rsidRDefault="00CE741D" w:rsidP="00CE741D">
      <w:pPr>
        <w:ind w:firstLine="709"/>
        <w:jc w:val="both"/>
        <w:rPr>
          <w:sz w:val="28"/>
          <w:szCs w:val="28"/>
          <w:lang w:val="kk-KZ"/>
        </w:rPr>
      </w:pPr>
      <w:r w:rsidRPr="00003BE9">
        <w:rPr>
          <w:sz w:val="28"/>
          <w:szCs w:val="28"/>
          <w:lang w:val="kk-KZ"/>
        </w:rPr>
        <w:t>Атмосфераның ластануы:</w:t>
      </w:r>
    </w:p>
    <w:p w:rsidR="00CE741D" w:rsidRPr="00003BE9" w:rsidRDefault="00CE741D" w:rsidP="00CE741D">
      <w:pPr>
        <w:numPr>
          <w:ilvl w:val="0"/>
          <w:numId w:val="12"/>
        </w:numPr>
        <w:tabs>
          <w:tab w:val="clear" w:pos="1260"/>
          <w:tab w:val="num" w:pos="900"/>
        </w:tabs>
        <w:ind w:left="0" w:firstLine="709"/>
        <w:jc w:val="both"/>
        <w:rPr>
          <w:sz w:val="28"/>
          <w:szCs w:val="28"/>
          <w:lang w:val="kk-KZ"/>
        </w:rPr>
      </w:pPr>
      <w:r w:rsidRPr="00003BE9">
        <w:rPr>
          <w:sz w:val="28"/>
          <w:szCs w:val="28"/>
          <w:lang w:val="kk-KZ"/>
        </w:rPr>
        <w:t>Отын жағу өнімдерінің;</w:t>
      </w:r>
    </w:p>
    <w:p w:rsidR="00CE741D" w:rsidRPr="00003BE9" w:rsidRDefault="00CE741D" w:rsidP="00CE741D">
      <w:pPr>
        <w:numPr>
          <w:ilvl w:val="0"/>
          <w:numId w:val="12"/>
        </w:numPr>
        <w:tabs>
          <w:tab w:val="clear" w:pos="1260"/>
          <w:tab w:val="num" w:pos="900"/>
        </w:tabs>
        <w:ind w:left="0" w:firstLine="709"/>
        <w:jc w:val="both"/>
        <w:rPr>
          <w:sz w:val="28"/>
          <w:szCs w:val="28"/>
          <w:lang w:val="kk-KZ"/>
        </w:rPr>
      </w:pPr>
      <w:r w:rsidRPr="00003BE9">
        <w:rPr>
          <w:sz w:val="28"/>
          <w:szCs w:val="28"/>
          <w:lang w:val="kk-KZ"/>
        </w:rPr>
        <w:t>Түрлі өндірістік нысандардан газ тәрізді, аэрозольді және қалқымалы заттардың тасталуы;</w:t>
      </w:r>
    </w:p>
    <w:p w:rsidR="00CE741D" w:rsidRPr="00003BE9" w:rsidRDefault="00CE741D" w:rsidP="00CE741D">
      <w:pPr>
        <w:numPr>
          <w:ilvl w:val="0"/>
          <w:numId w:val="12"/>
        </w:numPr>
        <w:tabs>
          <w:tab w:val="clear" w:pos="1260"/>
          <w:tab w:val="num" w:pos="900"/>
        </w:tabs>
        <w:ind w:left="0" w:firstLine="709"/>
        <w:jc w:val="both"/>
        <w:rPr>
          <w:sz w:val="28"/>
          <w:szCs w:val="28"/>
          <w:lang w:val="kk-KZ"/>
        </w:rPr>
      </w:pPr>
      <w:r w:rsidRPr="00003BE9">
        <w:rPr>
          <w:sz w:val="28"/>
          <w:szCs w:val="28"/>
          <w:lang w:val="kk-KZ"/>
        </w:rPr>
        <w:t>Автомобиль, авиациялық, су және темір жол көліктерінің шығарынды газдарының;</w:t>
      </w:r>
    </w:p>
    <w:p w:rsidR="00CE741D" w:rsidRPr="00003BE9" w:rsidRDefault="00CE741D" w:rsidP="00CE741D">
      <w:pPr>
        <w:numPr>
          <w:ilvl w:val="0"/>
          <w:numId w:val="12"/>
        </w:numPr>
        <w:tabs>
          <w:tab w:val="clear" w:pos="1260"/>
          <w:tab w:val="num" w:pos="900"/>
        </w:tabs>
        <w:ind w:left="0" w:firstLine="709"/>
        <w:jc w:val="both"/>
        <w:rPr>
          <w:sz w:val="28"/>
          <w:szCs w:val="28"/>
          <w:lang w:val="kk-KZ"/>
        </w:rPr>
      </w:pPr>
      <w:r w:rsidRPr="00003BE9">
        <w:rPr>
          <w:sz w:val="28"/>
          <w:szCs w:val="28"/>
          <w:lang w:val="kk-KZ"/>
        </w:rPr>
        <w:t>Отын мен сұйық химиялық заттарды сақтау ыдыстарынан булану;</w:t>
      </w:r>
    </w:p>
    <w:p w:rsidR="00CE741D" w:rsidRPr="00003BE9" w:rsidRDefault="00CE741D" w:rsidP="00CE741D">
      <w:pPr>
        <w:numPr>
          <w:ilvl w:val="0"/>
          <w:numId w:val="12"/>
        </w:numPr>
        <w:tabs>
          <w:tab w:val="clear" w:pos="1260"/>
          <w:tab w:val="num" w:pos="900"/>
        </w:tabs>
        <w:ind w:left="0" w:firstLine="709"/>
        <w:jc w:val="both"/>
        <w:rPr>
          <w:sz w:val="28"/>
          <w:szCs w:val="28"/>
          <w:lang w:val="kk-KZ"/>
        </w:rPr>
      </w:pPr>
      <w:r w:rsidRPr="00003BE9">
        <w:rPr>
          <w:sz w:val="28"/>
          <w:szCs w:val="28"/>
          <w:lang w:val="kk-KZ"/>
        </w:rPr>
        <w:t>Шұңқырлар, үйінділер, күл үйінділері, қалдық сақтайтын жерлер, террикондардан, сусыма құрылыс материалдарын тиеу, түсіру кезінде бөлінетін шаңдардың түсуі нәтижесінде жүреді.</w:t>
      </w:r>
    </w:p>
    <w:p w:rsidR="00CE741D" w:rsidRPr="00003BE9" w:rsidRDefault="00CE741D" w:rsidP="00CE741D">
      <w:pPr>
        <w:ind w:firstLine="709"/>
        <w:jc w:val="both"/>
        <w:rPr>
          <w:sz w:val="28"/>
          <w:szCs w:val="28"/>
          <w:lang w:val="kk-KZ"/>
        </w:rPr>
      </w:pPr>
      <w:r w:rsidRPr="00003BE9">
        <w:rPr>
          <w:sz w:val="28"/>
          <w:szCs w:val="28"/>
          <w:lang w:val="kk-KZ"/>
        </w:rPr>
        <w:t xml:space="preserve">Атмосфералық ауаға нысанның әсер ету аймағы деп нысанның тастанды көздерінің барлық жиынтығынан соның ішінде ластаушы заттар 0,05 ШРК-дан асатын төмен және ұйымдастырылмаған көздерден атмосфераның жиынтық ластануы жүретін территорияны айтамыз. Нысандар мен кәсіпорындардың әсер </w:t>
      </w:r>
      <w:r w:rsidRPr="00003BE9">
        <w:rPr>
          <w:sz w:val="28"/>
          <w:szCs w:val="28"/>
          <w:lang w:val="kk-KZ"/>
        </w:rPr>
        <w:lastRenderedPageBreak/>
        <w:t>ету аймағы әрбір зиянды зат немесе жиынтық зиянды әсеріндегі заттардың қосындысы бойынша жеке анықталады.</w:t>
      </w:r>
    </w:p>
    <w:p w:rsidR="00CE741D" w:rsidRPr="00003BE9" w:rsidRDefault="00CE741D" w:rsidP="00CE741D">
      <w:pPr>
        <w:ind w:firstLine="709"/>
        <w:jc w:val="both"/>
        <w:rPr>
          <w:sz w:val="28"/>
          <w:szCs w:val="28"/>
          <w:lang w:val="kk-KZ"/>
        </w:rPr>
      </w:pPr>
      <w:r w:rsidRPr="00003BE9">
        <w:rPr>
          <w:sz w:val="28"/>
          <w:szCs w:val="28"/>
          <w:lang w:val="kk-KZ"/>
        </w:rPr>
        <w:t>Кен орнын пайдалануды бастағаннан кейін газсыздандырылған мұнай ССС-на дейін тасымалданады, жинағыш ретінде саңылаулы клапанмен жабдықталған РВС-2000 резервуары қолданылады. Бұл резервуар мұнай құбырлары жабдығы құрамында атмосфера ластануының негізгі көзі қызметін атқарады (98,8 %). Мұнайды сақтау резервуарынан басқа ЛЗ-дың бөлінуі қозғалтқыштар мен арматуралардың фланецті жалғамаларынан, сорапты қондырғылардан, мұнайды тіркеу торабынан жүреді. Ластағыштардың басым көпшілігі С</w:t>
      </w:r>
      <w:r w:rsidRPr="00003BE9">
        <w:rPr>
          <w:sz w:val="28"/>
          <w:szCs w:val="28"/>
          <w:vertAlign w:val="subscript"/>
          <w:lang w:val="kk-KZ"/>
        </w:rPr>
        <w:t>1</w:t>
      </w:r>
      <w:r w:rsidRPr="00003BE9">
        <w:rPr>
          <w:sz w:val="28"/>
          <w:szCs w:val="28"/>
          <w:lang w:val="kk-KZ"/>
        </w:rPr>
        <w:t>-С</w:t>
      </w:r>
      <w:r w:rsidRPr="00003BE9">
        <w:rPr>
          <w:sz w:val="28"/>
          <w:szCs w:val="28"/>
          <w:vertAlign w:val="subscript"/>
          <w:lang w:val="kk-KZ"/>
        </w:rPr>
        <w:t>10</w:t>
      </w:r>
      <w:r w:rsidRPr="00003BE9">
        <w:rPr>
          <w:sz w:val="28"/>
          <w:szCs w:val="28"/>
          <w:lang w:val="kk-KZ"/>
        </w:rPr>
        <w:t xml:space="preserve"> қатарындағы шекті көмірсутектер және де сақтау және тасымалдау кезінде буланатын көмірсутек қоспасы болып табылады.</w:t>
      </w:r>
    </w:p>
    <w:p w:rsidR="00CE741D" w:rsidRPr="00003BE9" w:rsidRDefault="00CE741D" w:rsidP="00CE741D">
      <w:pPr>
        <w:ind w:firstLine="709"/>
        <w:jc w:val="both"/>
        <w:rPr>
          <w:sz w:val="28"/>
          <w:szCs w:val="28"/>
          <w:lang w:val="kk-KZ"/>
        </w:rPr>
      </w:pPr>
      <w:r w:rsidRPr="00003BE9">
        <w:rPr>
          <w:sz w:val="28"/>
          <w:szCs w:val="28"/>
          <w:lang w:val="kk-KZ"/>
        </w:rPr>
        <w:t>Мұнайдың құрамындағы парафиннің (5,6 % дейін) және мұнай газындағы күкіртсутектің (15,03 % дейін) жеткілікті көп мөлшерін есепке ала отырып, бензол, толуол, ксилол сияқты қауіпті заттардың атмосферада пайда болуы нақты жағдай. Ауадағы ластаушы заттардың қауіпті концентрациясының пайда болуы төгілген мұнайдың ашық бетінен көмірсутектердің булануы есебінен жүреді және оның көлемі мен ауа температурасына байланысты.</w:t>
      </w:r>
    </w:p>
    <w:p w:rsidR="00CE741D" w:rsidRPr="00003BE9" w:rsidRDefault="00CE741D" w:rsidP="00CE741D">
      <w:pPr>
        <w:ind w:firstLine="709"/>
        <w:jc w:val="both"/>
        <w:rPr>
          <w:sz w:val="28"/>
          <w:szCs w:val="28"/>
          <w:lang w:val="kk-KZ"/>
        </w:rPr>
      </w:pPr>
      <w:r w:rsidRPr="00003BE9">
        <w:rPr>
          <w:sz w:val="28"/>
          <w:szCs w:val="28"/>
          <w:lang w:val="kk-KZ"/>
        </w:rPr>
        <w:t>Атмосфераға тастандылардың екінші категориясы мұнайды тасымалдау үшін жабдықтарды салған кезде атмосфераға уақытша тастандысы түрінде жіктелуі мүмкін. ЛЗ-дың атмосфераға негізгі тастандысы құрылыс техникасы мен көлік құралдарынан және де ССС-нан көрші кен орны мұнай құбырына түйістіру нүктесіне дейін мұнай құбырын салған кезде дәнекерлеу қондырғылары жұмысынан бөлінеді.</w:t>
      </w:r>
    </w:p>
    <w:p w:rsidR="00CE741D" w:rsidRPr="00003BE9" w:rsidRDefault="00CE741D" w:rsidP="00CE741D">
      <w:pPr>
        <w:ind w:firstLine="709"/>
        <w:jc w:val="both"/>
        <w:rPr>
          <w:b/>
          <w:sz w:val="28"/>
          <w:szCs w:val="28"/>
          <w:lang w:val="kk-KZ"/>
        </w:rPr>
      </w:pPr>
      <w:r w:rsidRPr="00003BE9">
        <w:rPr>
          <w:b/>
          <w:sz w:val="28"/>
          <w:szCs w:val="28"/>
          <w:lang w:val="kk-KZ"/>
        </w:rPr>
        <w:t xml:space="preserve"> Ластаушы көздер және атмосфераның жәй-күйі.</w:t>
      </w:r>
    </w:p>
    <w:p w:rsidR="00CE741D" w:rsidRPr="00003BE9" w:rsidRDefault="00CE741D" w:rsidP="00CE741D">
      <w:pPr>
        <w:ind w:firstLine="709"/>
        <w:jc w:val="both"/>
        <w:rPr>
          <w:sz w:val="28"/>
          <w:szCs w:val="28"/>
          <w:lang w:val="kk-KZ"/>
        </w:rPr>
      </w:pPr>
      <w:r w:rsidRPr="00003BE9">
        <w:rPr>
          <w:sz w:val="28"/>
          <w:szCs w:val="28"/>
          <w:lang w:val="kk-KZ"/>
        </w:rPr>
        <w:t xml:space="preserve"> Барлау және пайдалану ұңғымаларын бұрғылау игеру ауданында қоршаған ортаның қарқынды өзгерісіне әкеліп соқтырады. Бұнда жиі өндірістік қызмет қауіпті табиғи экзогенді және эндогенді геодинамикалық құбылыстардың артуымен байланысты. Бұндай жағдайлар ластаушы заттардың табиғи нысандарға мөлшерден тыс тасталуында, қолайлы қауіп деңгейімен жобада берілген техникалық және технологиялық шешімдердің сәйкессіздігінде туындайды. </w:t>
      </w:r>
    </w:p>
    <w:p w:rsidR="00CE741D" w:rsidRPr="00003BE9" w:rsidRDefault="00CE741D" w:rsidP="00CE741D">
      <w:pPr>
        <w:ind w:firstLine="709"/>
        <w:jc w:val="both"/>
        <w:rPr>
          <w:sz w:val="28"/>
          <w:szCs w:val="28"/>
          <w:lang w:val="kk-KZ"/>
        </w:rPr>
      </w:pPr>
      <w:r w:rsidRPr="00003BE9">
        <w:rPr>
          <w:sz w:val="28"/>
          <w:szCs w:val="28"/>
          <w:lang w:val="kk-KZ"/>
        </w:rPr>
        <w:t xml:space="preserve">Келесі суретте ұңғыманы бұрғылау үрдісінде табиғи ортаны ластаушы нысандар мен негізгі көздер келтірілген. </w:t>
      </w:r>
    </w:p>
    <w:p w:rsidR="00CE741D" w:rsidRPr="00003BE9" w:rsidRDefault="00CE741D" w:rsidP="00CE741D">
      <w:pPr>
        <w:ind w:firstLine="709"/>
        <w:jc w:val="both"/>
        <w:rPr>
          <w:sz w:val="28"/>
          <w:szCs w:val="28"/>
          <w:lang w:val="kk-KZ"/>
        </w:rPr>
      </w:pPr>
      <w:r w:rsidRPr="00003BE9">
        <w:rPr>
          <w:sz w:val="28"/>
          <w:szCs w:val="28"/>
          <w:lang w:val="kk-KZ"/>
        </w:rPr>
        <w:t xml:space="preserve">Бұрғылау жұмыстарын жүргізгенде атмосферадағы қоспалардың таралуы мен тасымалдану үрдісін бағалау атмосфераның ластану есебінің инженерлік әдісіне негізделеді. </w:t>
      </w:r>
    </w:p>
    <w:p w:rsidR="00CE741D" w:rsidRPr="00003BE9" w:rsidRDefault="00CE741D" w:rsidP="00CE741D">
      <w:pPr>
        <w:ind w:firstLine="709"/>
        <w:jc w:val="both"/>
        <w:rPr>
          <w:sz w:val="28"/>
          <w:szCs w:val="28"/>
          <w:lang w:val="kk-KZ"/>
        </w:rPr>
      </w:pPr>
      <w:r w:rsidRPr="00003BE9">
        <w:rPr>
          <w:sz w:val="28"/>
          <w:szCs w:val="28"/>
          <w:lang w:val="kk-KZ"/>
        </w:rPr>
        <w:t xml:space="preserve">Атмосфераға әсерін бағалауда тастандылардың қарқындылығы белгілі. Бірақ іс жүзінде ондай емес. Берілген ластаушы көздерге бұрғылау алаңының төсем негізі органикалық құраушылардың метандық ашуы нәтижесінде топырақ астындағы ауада метан мөлшерінің артуын қосуға болады. </w:t>
      </w:r>
    </w:p>
    <w:p w:rsidR="00CE741D" w:rsidRPr="00003BE9" w:rsidRDefault="00CE741D" w:rsidP="00CE741D">
      <w:pPr>
        <w:ind w:firstLine="709"/>
        <w:jc w:val="both"/>
        <w:rPr>
          <w:sz w:val="28"/>
          <w:szCs w:val="28"/>
          <w:lang w:val="kk-KZ"/>
        </w:rPr>
      </w:pPr>
      <w:r w:rsidRPr="00003BE9">
        <w:rPr>
          <w:sz w:val="28"/>
          <w:szCs w:val="28"/>
          <w:lang w:val="kk-KZ"/>
        </w:rPr>
        <w:t xml:space="preserve">Келесі №4 суретте ұңғыма құрылысы үрдісінде атмосфераға тасталатын ластаушы заттардың негізгі түрлері келтірілген. </w:t>
      </w:r>
    </w:p>
    <w:p w:rsidR="00CE741D" w:rsidRPr="00003BE9" w:rsidRDefault="00CE741D" w:rsidP="00CE741D">
      <w:pPr>
        <w:ind w:firstLine="709"/>
        <w:jc w:val="both"/>
        <w:rPr>
          <w:sz w:val="28"/>
          <w:szCs w:val="28"/>
          <w:lang w:val="kk-KZ"/>
        </w:rPr>
      </w:pPr>
      <w:r w:rsidRPr="00003BE9">
        <w:rPr>
          <w:sz w:val="28"/>
          <w:szCs w:val="28"/>
          <w:lang w:val="kk-KZ"/>
        </w:rPr>
        <w:lastRenderedPageBreak/>
        <w:t>Ұңғыма құрылысы үрдісінде атмосфераға әсерін бағалауда жұмыстың жекелеген кезеңінің болуын, олардың ұзақтығын, тастанды шығаратын механизм құрамын, тастандыдағы ластаушы заттар концентрациясы, тастанды көзінен  түрлі қашықтықтағы қауіпті концентрацияның туындау мүмкіндігін есепке алу керек.</w:t>
      </w:r>
    </w:p>
    <w:p w:rsidR="00CE741D" w:rsidRPr="00003BE9" w:rsidRDefault="00CE741D" w:rsidP="00CE741D">
      <w:pPr>
        <w:ind w:firstLine="709"/>
        <w:jc w:val="both"/>
        <w:rPr>
          <w:sz w:val="28"/>
          <w:szCs w:val="28"/>
          <w:lang w:val="kk-KZ"/>
        </w:rPr>
      </w:pPr>
      <w:r w:rsidRPr="00003BE9">
        <w:rPr>
          <w:sz w:val="28"/>
          <w:szCs w:val="28"/>
          <w:lang w:val="kk-KZ"/>
        </w:rPr>
        <w:t>Ұңғыма құрылысының әрбір кезеңі бірқатар стадияға шартты түрде бөлінеді. Бұрғылау ұңғымасын орналастыру бойынша құрылыс-монтаждау жұмысының кезеңі келесі стадиялардан тұрады:</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вахталық бекетті, бұрғылау алаңын жабдықтау;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мұнара монтаждау жұмыстары;</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топырақ қабатын алу;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коммуникация жүргізу;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қосымша жабдықтар құрылысы т.б.</w:t>
      </w:r>
    </w:p>
    <w:p w:rsidR="00CE741D" w:rsidRPr="00003BE9" w:rsidRDefault="00CE741D" w:rsidP="00CE741D">
      <w:pPr>
        <w:ind w:firstLine="709"/>
        <w:jc w:val="both"/>
        <w:rPr>
          <w:sz w:val="28"/>
          <w:szCs w:val="28"/>
          <w:lang w:val="kk-KZ"/>
        </w:rPr>
      </w:pPr>
      <w:r w:rsidRPr="00003BE9">
        <w:rPr>
          <w:sz w:val="28"/>
          <w:szCs w:val="28"/>
          <w:lang w:val="kk-KZ"/>
        </w:rPr>
        <w:t>Тікелей бұрғылау келесі стадияларға бөлінеді:</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өнімді қабатты ашқанға дейін ұңғыманы бұрғылау;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өнімді қабатты аршу;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колоннаны цементтеу;</w:t>
      </w:r>
    </w:p>
    <w:p w:rsidR="00CE741D" w:rsidRPr="00003BE9" w:rsidRDefault="00CE741D" w:rsidP="00CE741D">
      <w:pPr>
        <w:numPr>
          <w:ilvl w:val="0"/>
          <w:numId w:val="13"/>
        </w:numPr>
        <w:ind w:left="0" w:firstLine="709"/>
        <w:jc w:val="both"/>
        <w:rPr>
          <w:sz w:val="28"/>
          <w:szCs w:val="28"/>
          <w:lang w:val="kk-KZ"/>
        </w:rPr>
      </w:pPr>
      <w:r w:rsidRPr="00003BE9">
        <w:rPr>
          <w:sz w:val="28"/>
          <w:szCs w:val="28"/>
          <w:lang w:val="kk-KZ"/>
        </w:rPr>
        <w:t>ұңғыманы игеру-ұңғыма өзегі мен айдау аймағын бұрғылау ерітіндісі мен қоспаларынан тазарту үшін қабат сұйығының ағынын шақыру;</w:t>
      </w:r>
    </w:p>
    <w:p w:rsidR="00CE741D" w:rsidRDefault="00CE741D" w:rsidP="00CE741D">
      <w:pPr>
        <w:numPr>
          <w:ilvl w:val="0"/>
          <w:numId w:val="13"/>
        </w:numPr>
        <w:ind w:left="0" w:firstLine="709"/>
        <w:jc w:val="both"/>
        <w:rPr>
          <w:sz w:val="28"/>
          <w:szCs w:val="28"/>
          <w:lang w:val="kk-KZ"/>
        </w:rPr>
      </w:pPr>
      <w:r w:rsidRPr="00003BE9">
        <w:rPr>
          <w:sz w:val="28"/>
          <w:szCs w:val="28"/>
          <w:lang w:val="kk-KZ"/>
        </w:rPr>
        <w:t>сорапты-компрессорлы құбырды түсіру.</w:t>
      </w: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Default="00CA6CBD" w:rsidP="00CA6CBD">
      <w:pPr>
        <w:jc w:val="both"/>
        <w:rPr>
          <w:sz w:val="28"/>
          <w:szCs w:val="28"/>
          <w:lang w:val="kk-KZ"/>
        </w:rPr>
      </w:pPr>
    </w:p>
    <w:p w:rsidR="00CA6CBD" w:rsidRPr="00003BE9" w:rsidRDefault="00CA6CBD" w:rsidP="00CA6CBD">
      <w:pPr>
        <w:jc w:val="both"/>
        <w:rPr>
          <w:sz w:val="28"/>
          <w:szCs w:val="28"/>
          <w:lang w:val="kk-KZ"/>
        </w:rPr>
      </w:pPr>
    </w:p>
    <w:p w:rsidR="00CE741D" w:rsidRPr="00003BE9" w:rsidRDefault="00CE741D" w:rsidP="00CE741D">
      <w:pPr>
        <w:ind w:firstLine="709"/>
        <w:jc w:val="center"/>
        <w:rPr>
          <w:sz w:val="28"/>
          <w:szCs w:val="28"/>
          <w:lang w:val="kk-KZ"/>
        </w:rPr>
      </w:pPr>
    </w:p>
    <w:p w:rsidR="00CE741D" w:rsidRDefault="00CA6CBD" w:rsidP="00CA6CBD">
      <w:pPr>
        <w:ind w:firstLine="709"/>
        <w:jc w:val="center"/>
        <w:rPr>
          <w:sz w:val="28"/>
          <w:szCs w:val="28"/>
          <w:lang w:val="kk-KZ"/>
        </w:rPr>
      </w:pPr>
      <w:r>
        <w:rPr>
          <w:sz w:val="28"/>
          <w:szCs w:val="28"/>
          <w:lang w:val="kk-KZ"/>
        </w:rPr>
        <w:lastRenderedPageBreak/>
        <w:t>Ластаушы көздерді бөл</w:t>
      </w:r>
      <w:r w:rsidR="001D5B46">
        <w:rPr>
          <w:noProof/>
          <w:sz w:val="28"/>
          <w:szCs w:val="28"/>
        </w:rPr>
        <w:pict>
          <v:group id="Полотно 156" o:spid="_x0000_s1650" editas="canvas" style="position:absolute;margin-left:0;margin-top:3.95pt;width:486pt;height:311.05pt;z-index:251803136;mso-position-horizontal-relative:char;mso-position-vertical-relative:line" coordsize="61722,39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">
            <v:shape id="_x0000_s1651" type="#_x0000_t75" style="position:absolute;width:61722;height:39503;visibility:visible">
              <v:fill o:detectmouseclick="t"/>
              <v:path o:connecttype="none"/>
            </v:shape>
            <v:rect id="Rectangle 147" o:spid="_x0000_s1652" style="position:absolute;top:4070;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rsidR="00B1312E" w:rsidRPr="00EC729B" w:rsidRDefault="00B1312E" w:rsidP="00CE741D">
                    <w:pPr>
                      <w:jc w:val="center"/>
                      <w:rPr>
                        <w:lang w:val="kk-KZ"/>
                      </w:rPr>
                    </w:pPr>
                    <w:r w:rsidRPr="00EC729B">
                      <w:rPr>
                        <w:lang w:val="kk-KZ"/>
                      </w:rPr>
                      <w:t>Тұрақты</w:t>
                    </w:r>
                  </w:p>
                </w:txbxContent>
              </v:textbox>
            </v:rect>
            <v:rect id="Rectangle 148" o:spid="_x0000_s1653" style="position:absolute;left:44577;top:4070;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textbox>
                <w:txbxContent>
                  <w:p w:rsidR="00B1312E" w:rsidRPr="00A33F9F" w:rsidRDefault="00B1312E" w:rsidP="00CE741D">
                    <w:pPr>
                      <w:jc w:val="center"/>
                      <w:rPr>
                        <w:lang w:val="kk-KZ"/>
                      </w:rPr>
                    </w:pPr>
                    <w:r w:rsidRPr="00A33F9F">
                      <w:rPr>
                        <w:lang w:val="kk-KZ"/>
                      </w:rPr>
                      <w:t>Уақытша</w:t>
                    </w:r>
                  </w:p>
                </w:txbxContent>
              </v:textbox>
            </v:rect>
            <v:rect id="Rectangle 149" o:spid="_x0000_s1654" style="position:absolute;top:8642;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textbox>
                <w:txbxContent>
                  <w:p w:rsidR="00B1312E" w:rsidRPr="00A33F9F" w:rsidRDefault="00B1312E" w:rsidP="00CE741D">
                    <w:pPr>
                      <w:jc w:val="center"/>
                      <w:rPr>
                        <w:lang w:val="kk-KZ"/>
                      </w:rPr>
                    </w:pPr>
                    <w:r w:rsidRPr="00A33F9F">
                      <w:rPr>
                        <w:lang w:val="kk-KZ"/>
                      </w:rPr>
                      <w:t>Қазандық</w:t>
                    </w:r>
                  </w:p>
                </w:txbxContent>
              </v:textbox>
            </v:rect>
            <v:rect id="Rectangle 150" o:spid="_x0000_s1655" style="position:absolute;top:13214;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rsidR="00B1312E" w:rsidRPr="00E03BDE" w:rsidRDefault="00B1312E" w:rsidP="00CE741D">
                    <w:pPr>
                      <w:jc w:val="center"/>
                      <w:rPr>
                        <w:lang w:val="kk-KZ"/>
                      </w:rPr>
                    </w:pPr>
                    <w:r w:rsidRPr="00E03BDE">
                      <w:rPr>
                        <w:lang w:val="kk-KZ"/>
                      </w:rPr>
                      <w:t>Шламды амбар</w:t>
                    </w:r>
                  </w:p>
                </w:txbxContent>
              </v:textbox>
            </v:rect>
            <v:rect id="Rectangle 151" o:spid="_x0000_s1656" style="position:absolute;top:17786;width:17145;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3OMIA&#10;AADcAAAADwAAAGRycy9kb3ducmV2LnhtbERPTWvCQBC9C/6HZYTedKNCqTEbEUVpjxovvU2zY5I2&#10;Oxuym5j217tCwds83uckm8HUoqfWVZYVzGcRCOLc6ooLBZfsMH0D4TyyxtoyKfglB5t0PEow1vbG&#10;J+rPvhAhhF2MCkrvm1hKl5dk0M1sQxy4q20N+gDbQuoWbyHc1HIRRa/SYMWhocSGdiXlP+fOKPiq&#10;Fhf8O2XHyKwOS/8xZN/d516pl8mwXYPwNPin+N/9rsP8+RI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Hc4wgAAANwAAAAPAAAAAAAAAAAAAAAAAJgCAABkcnMvZG93&#10;bnJldi54bWxQSwUGAAAAAAQABAD1AAAAhwMAAAAA&#10;">
              <v:textbox>
                <w:txbxContent>
                  <w:p w:rsidR="00B1312E" w:rsidRPr="00A33F9F" w:rsidRDefault="00B1312E" w:rsidP="00CE741D">
                    <w:pPr>
                      <w:jc w:val="center"/>
                      <w:rPr>
                        <w:lang w:val="kk-KZ"/>
                      </w:rPr>
                    </w:pPr>
                    <w:r w:rsidRPr="00A33F9F">
                      <w:rPr>
                        <w:lang w:val="kk-KZ"/>
                      </w:rPr>
                      <w:t xml:space="preserve">Хим. реагенттер қоймасы </w:t>
                    </w:r>
                  </w:p>
                </w:txbxContent>
              </v:textbox>
            </v:rect>
            <v:rect id="Rectangle 152" o:spid="_x0000_s1657" style="position:absolute;top:23501;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textbox>
                <w:txbxContent>
                  <w:p w:rsidR="00B1312E" w:rsidRPr="00A33F9F" w:rsidRDefault="00B1312E" w:rsidP="00CE741D">
                    <w:pPr>
                      <w:jc w:val="center"/>
                      <w:rPr>
                        <w:lang w:val="kk-KZ"/>
                      </w:rPr>
                    </w:pPr>
                    <w:r>
                      <w:rPr>
                        <w:lang w:val="kk-KZ"/>
                      </w:rPr>
                      <w:t>ЖЖМ</w:t>
                    </w:r>
                    <w:r w:rsidRPr="00A33F9F">
                      <w:rPr>
                        <w:lang w:val="kk-KZ"/>
                      </w:rPr>
                      <w:t xml:space="preserve"> қоймасы</w:t>
                    </w:r>
                  </w:p>
                </w:txbxContent>
              </v:textbox>
            </v:rect>
            <v:rect id="Rectangle 153" o:spid="_x0000_s1658" style="position:absolute;top:28073;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ІЖД</w:t>
                    </w:r>
                  </w:p>
                </w:txbxContent>
              </v:textbox>
            </v:rect>
            <v:rect id="Rectangle 154" o:spid="_x0000_s1659" style="position:absolute;top:32645;width:17145;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textbox>
                <w:txbxContent>
                  <w:p w:rsidR="00B1312E" w:rsidRPr="00A33F9F" w:rsidRDefault="00B1312E" w:rsidP="00CE741D">
                    <w:pPr>
                      <w:jc w:val="center"/>
                      <w:rPr>
                        <w:lang w:val="kk-KZ"/>
                      </w:rPr>
                    </w:pPr>
                    <w:r w:rsidRPr="00A33F9F">
                      <w:rPr>
                        <w:lang w:val="kk-KZ"/>
                      </w:rPr>
                      <w:t xml:space="preserve">Бұрғылау ерітіндісін дайындау блогы </w:t>
                    </w:r>
                  </w:p>
                </w:txbxContent>
              </v:textbox>
            </v:rect>
            <v:rect id="Rectangle 155" o:spid="_x0000_s1660" style="position:absolute;left:22860;top:7499;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Атмосфера</w:t>
                    </w:r>
                  </w:p>
                </w:txbxContent>
              </v:textbox>
            </v:rect>
            <v:rect id="Rectangle 156" o:spid="_x0000_s1661" style="position:absolute;left:22860;top:12071;width:17145;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textbox>
                <w:txbxContent>
                  <w:p w:rsidR="00B1312E" w:rsidRPr="00A33F9F" w:rsidRDefault="00B1312E" w:rsidP="00CE741D">
                    <w:pPr>
                      <w:jc w:val="center"/>
                      <w:rPr>
                        <w:lang w:val="kk-KZ"/>
                      </w:rPr>
                    </w:pPr>
                    <w:r w:rsidRPr="00A33F9F">
                      <w:rPr>
                        <w:lang w:val="kk-KZ"/>
                      </w:rPr>
                      <w:t xml:space="preserve">Топырақ-өсімдікті жабын </w:t>
                    </w:r>
                  </w:p>
                </w:txbxContent>
              </v:textbox>
            </v:rect>
            <v:rect id="Rectangle 157" o:spid="_x0000_s1662" style="position:absolute;left:22860;top:17786;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textbox>
                <w:txbxContent>
                  <w:p w:rsidR="00B1312E" w:rsidRPr="00A33F9F" w:rsidRDefault="00B1312E" w:rsidP="00CE741D">
                    <w:pPr>
                      <w:jc w:val="center"/>
                      <w:rPr>
                        <w:lang w:val="kk-KZ"/>
                      </w:rPr>
                    </w:pPr>
                    <w:r w:rsidRPr="00A33F9F">
                      <w:rPr>
                        <w:lang w:val="kk-KZ"/>
                      </w:rPr>
                      <w:t>Жер беті сулары</w:t>
                    </w:r>
                  </w:p>
                </w:txbxContent>
              </v:textbox>
            </v:rect>
            <v:rect id="Rectangle 158" o:spid="_x0000_s1663" style="position:absolute;left:22860;top:22358;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textbox>
                <w:txbxContent>
                  <w:p w:rsidR="00B1312E" w:rsidRPr="00A33F9F" w:rsidRDefault="00B1312E" w:rsidP="00CE741D">
                    <w:pPr>
                      <w:jc w:val="center"/>
                      <w:rPr>
                        <w:lang w:val="kk-KZ"/>
                      </w:rPr>
                    </w:pPr>
                    <w:r w:rsidRPr="00A33F9F">
                      <w:rPr>
                        <w:lang w:val="kk-KZ"/>
                      </w:rPr>
                      <w:t>Жер асты сулары</w:t>
                    </w:r>
                  </w:p>
                </w:txbxContent>
              </v:textbox>
            </v:rect>
            <v:rect id="Rectangle 159" o:spid="_x0000_s1664" style="position:absolute;left:22860;top:26930;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 xml:space="preserve">Жер қойнауы </w:t>
                    </w:r>
                  </w:p>
                </w:txbxContent>
              </v:textbox>
            </v:rect>
            <v:rect id="Rectangle 160" o:spid="_x0000_s1665" style="position:absolute;left:44577;top:9785;width:1714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Автокөлік</w:t>
                    </w:r>
                  </w:p>
                </w:txbxContent>
              </v:textbox>
            </v:rect>
            <v:rect id="Rectangle 161" o:spid="_x0000_s1666" style="position:absolute;left:44577;top:14357;width:17145;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textbox>
                <w:txbxContent>
                  <w:p w:rsidR="00B1312E" w:rsidRPr="00A33F9F" w:rsidRDefault="00B1312E" w:rsidP="00CE741D">
                    <w:pPr>
                      <w:jc w:val="center"/>
                      <w:rPr>
                        <w:lang w:val="kk-KZ"/>
                      </w:rPr>
                    </w:pPr>
                    <w:r w:rsidRPr="00A33F9F">
                      <w:rPr>
                        <w:lang w:val="kk-KZ"/>
                      </w:rPr>
                      <w:t xml:space="preserve">Колонна шетіндегі кеңістік тығыз жабылуының бұзылуы </w:t>
                    </w:r>
                  </w:p>
                </w:txbxContent>
              </v:textbox>
            </v:rect>
            <v:rect id="Rectangle 162" o:spid="_x0000_s1667" style="position:absolute;left:44577;top:21215;width:17145;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 xml:space="preserve">Бұрғылау ерітіндісінің сіңірілуі </w:t>
                    </w:r>
                  </w:p>
                </w:txbxContent>
              </v:textbox>
            </v:rect>
            <v:rect id="Rectangle 163" o:spid="_x0000_s1668" style="position:absolute;left:44577;top:26930;width:17145;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Қабат сұйықтығының бетке тасталуы</w:t>
                    </w:r>
                  </w:p>
                </w:txbxContent>
              </v:textbox>
            </v:rect>
            <v:rect id="Rectangle 164" o:spid="_x0000_s1669" style="position:absolute;left:44577;top:32645;width:17145;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textbox>
                <w:txbxContent>
                  <w:p w:rsidR="00B1312E" w:rsidRPr="00A33F9F" w:rsidRDefault="00B1312E" w:rsidP="00CE741D">
                    <w:pPr>
                      <w:jc w:val="center"/>
                      <w:rPr>
                        <w:lang w:val="kk-KZ"/>
                      </w:rPr>
                    </w:pPr>
                    <w:r w:rsidRPr="00A33F9F">
                      <w:rPr>
                        <w:lang w:val="kk-KZ"/>
                      </w:rPr>
                      <w:t xml:space="preserve">Бұрғылау ұңғымасының су басуы  </w:t>
                    </w:r>
                  </w:p>
                </w:txbxContent>
              </v:textbox>
            </v:rect>
            <v:line id="Line 165" o:spid="_x0000_s1670" style="position:absolute;visibility:visible" from="17145,5213" to="20574,5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66" o:spid="_x0000_s1671" style="position:absolute;visibility:visible" from="20574,5213" to="20580,2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167" o:spid="_x0000_s1672" style="position:absolute;visibility:visible" from="20574,24644" to="22860,2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168" o:spid="_x0000_s1673" style="position:absolute;visibility:visible" from="17145,9785" to="20574,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169" o:spid="_x0000_s1674" style="position:absolute;visibility:visible" from="17145,13214" to="19431,13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70" o:spid="_x0000_s1675" style="position:absolute;visibility:visible" from="19431,13214" to="19437,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71" o:spid="_x0000_s1676" style="position:absolute;visibility:visible" from="19431,29216" to="22860,29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72" o:spid="_x0000_s1677" style="position:absolute;visibility:visible" from="17145,18929" to="19431,18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73" o:spid="_x0000_s1678" style="position:absolute;visibility:visible" from="17145,24644" to="19431,2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74" o:spid="_x0000_s1679" style="position:absolute;visibility:visible" from="17145,29216" to="19431,29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75" o:spid="_x0000_s1680" style="position:absolute;visibility:visible" from="20574,29692" to="22860,2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76" o:spid="_x0000_s1681" style="position:absolute;visibility:visible" from="20574,29787" to="20580,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77" o:spid="_x0000_s1682" style="position:absolute;flip:x;visibility:visible" from="17145,35496" to="20574,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178" o:spid="_x0000_s1683" style="position:absolute;visibility:visible" from="40005,8642" to="42291,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79" o:spid="_x0000_s1684" style="position:absolute;visibility:visible" from="42291,8642" to="42297,28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80" o:spid="_x0000_s1685" style="position:absolute;visibility:visible" from="40005,28073" to="42291,2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81" o:spid="_x0000_s1686" style="position:absolute;visibility:visible" from="40005,13214" to="42291,13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82" o:spid="_x0000_s1687" style="position:absolute;visibility:visible" from="40005,18929" to="42291,18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83" o:spid="_x0000_s1688" style="position:absolute;visibility:visible" from="42291,12071" to="44577,12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84" o:spid="_x0000_s1689" style="position:absolute;visibility:visible" from="42291,16643" to="44577,16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85" o:spid="_x0000_s1690" style="position:absolute;visibility:visible" from="42291,23501" to="44577,2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86" o:spid="_x0000_s1691" style="position:absolute;visibility:visible" from="43434,28073" to="44577,2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87" o:spid="_x0000_s1692" style="position:absolute;visibility:visible" from="43434,28073" to="43440,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88" o:spid="_x0000_s1693" style="position:absolute;visibility:visible" from="40005,28835" to="43434,28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189" o:spid="_x0000_s1694" style="position:absolute;visibility:visible" from="42291,33788" to="44577,33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90" o:spid="_x0000_s1695" style="position:absolute;visibility:visible" from="42291,29502" to="42297,35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Line 191" o:spid="_x0000_s1696" style="position:absolute;visibility:visible" from="40005,29686" to="42291,2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192" o:spid="_x0000_s1697" style="position:absolute;visibility:visible" from="42291,35121" to="44577,35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line id="Line 193" o:spid="_x0000_s1698" style="position:absolute;flip:x;visibility:visible" from="17145,0" to="297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obXMUAAADcAAAADwAAAGRycy9kb3ducmV2LnhtbESPT2vCQBDF74V+h2UKvQTdtGL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obXMUAAADcAAAADwAAAAAAAAAA&#10;AAAAAAChAgAAZHJzL2Rvd25yZXYueG1sUEsFBgAAAAAEAAQA+QAAAJMDAAAAAA==&#10;">
              <v:stroke endarrow="block"/>
            </v:line>
            <v:line id="Прямая соединительная линия 157" o:spid="_x0000_s1785" style="position:absolute;visibility:visible" from="32385,0" to="47244,4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">
              <v:stroke endarrow="block"/>
            </v:line>
          </v:group>
        </w:pict>
      </w:r>
      <w:r w:rsidR="001D5B46">
        <w:rPr>
          <w:noProof/>
          <w:sz w:val="28"/>
          <w:szCs w:val="28"/>
        </w:rPr>
      </w:r>
      <w:r w:rsidR="001D5B46">
        <w:rPr>
          <w:noProof/>
          <w:sz w:val="28"/>
          <w:szCs w:val="28"/>
        </w:rPr>
        <w:pict>
          <v:rect id="Прямоугольник 5" o:spid="_x0000_s1786" style="width:495pt;height:31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CE741D" w:rsidRPr="00003BE9">
        <w:rPr>
          <w:sz w:val="28"/>
          <w:szCs w:val="28"/>
          <w:lang w:val="kk-KZ"/>
        </w:rPr>
        <w:t xml:space="preserve">Сурет </w:t>
      </w:r>
      <w:r>
        <w:rPr>
          <w:sz w:val="28"/>
          <w:szCs w:val="28"/>
          <w:lang w:val="kk-KZ"/>
        </w:rPr>
        <w:t>15.1</w:t>
      </w:r>
      <w:r w:rsidR="00CE741D" w:rsidRPr="00003BE9">
        <w:rPr>
          <w:sz w:val="28"/>
          <w:szCs w:val="28"/>
          <w:lang w:val="kk-KZ"/>
        </w:rPr>
        <w:t>. Ұңғыманы бұрғылауда қоршаған табиғи ортаны ластаушы нысандар мен көздері.</w:t>
      </w:r>
    </w:p>
    <w:p w:rsidR="00CA6CBD" w:rsidRPr="00003BE9" w:rsidRDefault="00CA6CBD" w:rsidP="00CE741D">
      <w:pPr>
        <w:ind w:firstLine="709"/>
        <w:jc w:val="center"/>
        <w:rPr>
          <w:sz w:val="28"/>
          <w:szCs w:val="28"/>
          <w:lang w:val="kk-KZ"/>
        </w:rPr>
      </w:pPr>
    </w:p>
    <w:p w:rsidR="00CE741D" w:rsidRPr="00003BE9" w:rsidRDefault="00CE741D" w:rsidP="00CE741D">
      <w:pPr>
        <w:ind w:firstLine="709"/>
        <w:jc w:val="both"/>
        <w:rPr>
          <w:sz w:val="28"/>
          <w:szCs w:val="28"/>
          <w:lang w:val="kk-KZ"/>
        </w:rPr>
      </w:pPr>
      <w:r w:rsidRPr="00003BE9">
        <w:rPr>
          <w:sz w:val="28"/>
          <w:szCs w:val="28"/>
          <w:lang w:val="kk-KZ"/>
        </w:rPr>
        <w:t>Атмосфералық ауаның ластануының тағы бір көзі шаң. Ол ұнтақ тәрізді материалдардан (ұйымдастырылмаған тастанды) бұрғылау ерітіндісін дайындағанда бөлінеді. Осы категорияға ұңғыманы тереңдеткенде немесе бұрғылау үрдісінде  мүмкін мұнай газ пайда болуында шламды амбарға және бұрғылау, қондырғысының айналым жүйесіне түсетін көмірсутектер тастандысын жатқызуға болады. Көмірсутектермен бірге бөлінетін газдардың арасында күшті әсер ететін қасиеті басым көміртегі оксиді және меркаптан болуы мүмкін, ал бенз(а)пирен және оның гомологтары канцерогендер болып танылған. Газ тәрізді заттардың жоғары миграциялық қабілетін есепке алу керек. Ең жоғары таралу шегі (</w:t>
      </w:r>
      <w:smartTag w:uri="urn:schemas-microsoft-com:office:smarttags" w:element="metricconverter">
        <w:smartTagPr>
          <w:attr w:name="ProductID" w:val="15 км"/>
        </w:smartTagPr>
        <w:r w:rsidRPr="00003BE9">
          <w:rPr>
            <w:sz w:val="28"/>
            <w:szCs w:val="28"/>
            <w:lang w:val="kk-KZ"/>
          </w:rPr>
          <w:t>15 км</w:t>
        </w:r>
      </w:smartTag>
      <w:r w:rsidRPr="00003BE9">
        <w:rPr>
          <w:sz w:val="28"/>
          <w:szCs w:val="28"/>
          <w:lang w:val="kk-KZ"/>
        </w:rPr>
        <w:t xml:space="preserve"> дейін) көмірсутектерге, аммиакқа және көміртегі оксидіне тән. Көмірсутек 5-</w:t>
      </w:r>
      <w:smartTag w:uri="urn:schemas-microsoft-com:office:smarttags" w:element="metricconverter">
        <w:smartTagPr>
          <w:attr w:name="ProductID" w:val="10 км"/>
        </w:smartTagPr>
        <w:r w:rsidRPr="00003BE9">
          <w:rPr>
            <w:sz w:val="28"/>
            <w:szCs w:val="28"/>
            <w:lang w:val="kk-KZ"/>
          </w:rPr>
          <w:t>10 км</w:t>
        </w:r>
      </w:smartTag>
      <w:r w:rsidRPr="00003BE9">
        <w:rPr>
          <w:sz w:val="28"/>
          <w:szCs w:val="28"/>
          <w:lang w:val="kk-KZ"/>
        </w:rPr>
        <w:t xml:space="preserve"> дейін таралады, ал азот оксиді мен күкіртті ангидрид ластану ошағынан 1-</w:t>
      </w:r>
      <w:smartTag w:uri="urn:schemas-microsoft-com:office:smarttags" w:element="metricconverter">
        <w:smartTagPr>
          <w:attr w:name="ProductID" w:val="3 км"/>
        </w:smartTagPr>
        <w:r w:rsidRPr="00003BE9">
          <w:rPr>
            <w:sz w:val="28"/>
            <w:szCs w:val="28"/>
            <w:lang w:val="kk-KZ"/>
          </w:rPr>
          <w:t>3 км</w:t>
        </w:r>
      </w:smartTag>
      <w:r w:rsidRPr="00003BE9">
        <w:rPr>
          <w:sz w:val="28"/>
          <w:szCs w:val="28"/>
          <w:lang w:val="kk-KZ"/>
        </w:rPr>
        <w:t xml:space="preserve"> дейін таралады. Ластаушы заттардың көп мөлшері апаттық жағдайда бөлінуі мүмкін. Негізгі себебі – мұнай газ пайда болу. Негізгі көзі –ашық атқылайтын ұңғыма. Осындай апаттық  жағдайдың туындауының шамалас ықтималдығы барлау бұрғылауда-0,0001, пайдалану кезінде – 0,00001.</w:t>
      </w:r>
    </w:p>
    <w:p w:rsidR="00CE741D" w:rsidRPr="00003BE9" w:rsidRDefault="00CE741D" w:rsidP="00CE741D">
      <w:pPr>
        <w:ind w:firstLine="709"/>
        <w:jc w:val="both"/>
        <w:rPr>
          <w:sz w:val="28"/>
          <w:szCs w:val="28"/>
          <w:lang w:val="kk-KZ"/>
        </w:rPr>
      </w:pPr>
      <w:r w:rsidRPr="00003BE9">
        <w:rPr>
          <w:sz w:val="28"/>
          <w:szCs w:val="28"/>
          <w:lang w:val="kk-KZ"/>
        </w:rPr>
        <w:t>Экологиялық қауіптілік бойынша ластаушы заттарды мұнай өндіру нысандарында келесідей ретте орналастыруға болады:</w:t>
      </w:r>
    </w:p>
    <w:p w:rsidR="00CE741D" w:rsidRPr="00003BE9" w:rsidRDefault="00CE741D" w:rsidP="00CE741D">
      <w:pPr>
        <w:ind w:firstLine="709"/>
        <w:jc w:val="both"/>
        <w:rPr>
          <w:sz w:val="28"/>
          <w:szCs w:val="28"/>
          <w:vertAlign w:val="subscript"/>
          <w:lang w:val="en-US"/>
        </w:rPr>
      </w:pPr>
      <w:r w:rsidRPr="00003BE9">
        <w:rPr>
          <w:sz w:val="28"/>
          <w:szCs w:val="28"/>
          <w:lang w:val="en-US"/>
        </w:rPr>
        <w:lastRenderedPageBreak/>
        <w:t>H</w:t>
      </w:r>
      <w:r w:rsidRPr="00003BE9">
        <w:rPr>
          <w:sz w:val="28"/>
          <w:szCs w:val="28"/>
          <w:vertAlign w:val="subscript"/>
          <w:lang w:val="en-US"/>
        </w:rPr>
        <w:t>2</w:t>
      </w:r>
      <w:r w:rsidRPr="00003BE9">
        <w:rPr>
          <w:sz w:val="28"/>
          <w:szCs w:val="28"/>
          <w:lang w:val="en-US"/>
        </w:rPr>
        <w:t>S     C</w:t>
      </w:r>
      <w:r w:rsidRPr="00003BE9">
        <w:rPr>
          <w:sz w:val="28"/>
          <w:szCs w:val="28"/>
          <w:vertAlign w:val="subscript"/>
          <w:lang w:val="en-US"/>
        </w:rPr>
        <w:t>n</w:t>
      </w:r>
      <w:r w:rsidRPr="00003BE9">
        <w:rPr>
          <w:sz w:val="28"/>
          <w:szCs w:val="28"/>
          <w:lang w:val="en-US"/>
        </w:rPr>
        <w:t>H</w:t>
      </w:r>
      <w:r w:rsidRPr="00003BE9">
        <w:rPr>
          <w:sz w:val="28"/>
          <w:szCs w:val="28"/>
          <w:vertAlign w:val="subscript"/>
          <w:lang w:val="en-US"/>
        </w:rPr>
        <w:t>2n+2</w:t>
      </w:r>
      <w:r w:rsidRPr="00003BE9">
        <w:rPr>
          <w:sz w:val="28"/>
          <w:szCs w:val="28"/>
          <w:lang w:val="en-US"/>
        </w:rPr>
        <w:t xml:space="preserve">      SO</w:t>
      </w:r>
      <w:r w:rsidRPr="00003BE9">
        <w:rPr>
          <w:sz w:val="28"/>
          <w:szCs w:val="28"/>
          <w:vertAlign w:val="subscript"/>
          <w:lang w:val="en-US"/>
        </w:rPr>
        <w:t>2</w:t>
      </w:r>
      <w:r w:rsidRPr="00003BE9">
        <w:rPr>
          <w:sz w:val="28"/>
          <w:szCs w:val="28"/>
          <w:lang w:val="en-US"/>
        </w:rPr>
        <w:t xml:space="preserve">    NO     NO</w:t>
      </w:r>
      <w:r w:rsidRPr="00003BE9">
        <w:rPr>
          <w:sz w:val="28"/>
          <w:szCs w:val="28"/>
          <w:vertAlign w:val="subscript"/>
          <w:lang w:val="en-US"/>
        </w:rPr>
        <w:t>2</w:t>
      </w:r>
      <w:r w:rsidRPr="00003BE9">
        <w:rPr>
          <w:sz w:val="28"/>
          <w:szCs w:val="28"/>
          <w:lang w:val="en-US"/>
        </w:rPr>
        <w:t xml:space="preserve">   CO   NH</w:t>
      </w:r>
      <w:r w:rsidRPr="00003BE9">
        <w:rPr>
          <w:sz w:val="28"/>
          <w:szCs w:val="28"/>
          <w:vertAlign w:val="subscript"/>
          <w:lang w:val="en-US"/>
        </w:rPr>
        <w:t>3</w:t>
      </w:r>
      <w:r w:rsidRPr="00003BE9">
        <w:rPr>
          <w:sz w:val="28"/>
          <w:szCs w:val="28"/>
          <w:lang w:val="en-US"/>
        </w:rPr>
        <w:t xml:space="preserve">    CO</w:t>
      </w:r>
      <w:r w:rsidRPr="00003BE9">
        <w:rPr>
          <w:sz w:val="28"/>
          <w:szCs w:val="28"/>
          <w:vertAlign w:val="subscript"/>
          <w:lang w:val="en-US"/>
        </w:rPr>
        <w:t>2</w:t>
      </w:r>
    </w:p>
    <w:p w:rsidR="00CE741D" w:rsidRPr="00003BE9" w:rsidRDefault="00CE741D" w:rsidP="00CE741D">
      <w:pPr>
        <w:ind w:firstLine="709"/>
        <w:jc w:val="both"/>
        <w:rPr>
          <w:sz w:val="28"/>
          <w:szCs w:val="28"/>
          <w:lang w:val="kk-KZ"/>
        </w:rPr>
      </w:pPr>
      <w:r w:rsidRPr="00003BE9">
        <w:rPr>
          <w:sz w:val="28"/>
          <w:szCs w:val="28"/>
          <w:lang w:val="kk-KZ"/>
        </w:rPr>
        <w:t>Экологиялық көзқарастан жер бетіне төгілген жағдайда мұнайды жағуға болмайды. Бұл үрдіс пиролиз реакциясы кезінде канцерогенді заттар (мысалы, бенз(а) пирен немесе диоксиндер) түзілуімен жүреді.</w:t>
      </w:r>
    </w:p>
    <w:p w:rsidR="00E50E9D" w:rsidRPr="00003BE9" w:rsidRDefault="00E50E9D" w:rsidP="00CE741D">
      <w:pPr>
        <w:ind w:firstLine="709"/>
        <w:jc w:val="both"/>
        <w:rPr>
          <w:sz w:val="28"/>
          <w:szCs w:val="28"/>
          <w:lang w:val="kk-KZ"/>
        </w:rPr>
      </w:pPr>
    </w:p>
    <w:p w:rsidR="00E50E9D" w:rsidRPr="00003BE9" w:rsidRDefault="00CE741D" w:rsidP="00CE741D">
      <w:pPr>
        <w:ind w:firstLine="709"/>
        <w:jc w:val="both"/>
        <w:rPr>
          <w:sz w:val="28"/>
          <w:szCs w:val="28"/>
          <w:lang w:val="kk-KZ"/>
        </w:rPr>
      </w:pPr>
      <w:r w:rsidRPr="00003BE9">
        <w:rPr>
          <w:b/>
          <w:sz w:val="28"/>
          <w:szCs w:val="28"/>
          <w:lang w:val="kk-KZ"/>
        </w:rPr>
        <w:t>Ұсынылатын әдебиет:</w:t>
      </w:r>
      <w:r w:rsidRPr="00003BE9">
        <w:rPr>
          <w:sz w:val="28"/>
          <w:szCs w:val="28"/>
          <w:lang w:val="kk-KZ"/>
        </w:rPr>
        <w:t xml:space="preserve"> Нег. 1 [199-220, 225-226, 228-235, 314-325, 365-370]</w:t>
      </w:r>
    </w:p>
    <w:p w:rsidR="00CE741D" w:rsidRPr="00003BE9" w:rsidRDefault="00CE741D" w:rsidP="00CE741D">
      <w:pPr>
        <w:ind w:firstLine="709"/>
        <w:jc w:val="both"/>
        <w:rPr>
          <w:sz w:val="28"/>
          <w:szCs w:val="28"/>
          <w:lang w:val="kk-KZ"/>
        </w:rPr>
      </w:pPr>
      <w:r w:rsidRPr="00003BE9">
        <w:rPr>
          <w:sz w:val="28"/>
          <w:szCs w:val="28"/>
          <w:lang w:val="kk-KZ"/>
        </w:rPr>
        <w:t xml:space="preserve"> </w:t>
      </w:r>
    </w:p>
    <w:p w:rsidR="00CE741D" w:rsidRPr="00003BE9" w:rsidRDefault="00CE741D" w:rsidP="00CE741D">
      <w:pPr>
        <w:ind w:firstLine="709"/>
        <w:jc w:val="both"/>
        <w:rPr>
          <w:b/>
          <w:sz w:val="28"/>
          <w:szCs w:val="28"/>
          <w:lang w:val="kk-KZ" w:eastAsia="ar-SA"/>
        </w:rPr>
      </w:pPr>
      <w:r w:rsidRPr="00003BE9">
        <w:rPr>
          <w:b/>
          <w:sz w:val="28"/>
          <w:szCs w:val="28"/>
          <w:lang w:val="kk-KZ" w:eastAsia="ar-SA"/>
        </w:rPr>
        <w:t>Бақылау сұрақтары:</w:t>
      </w:r>
    </w:p>
    <w:p w:rsidR="00CE741D" w:rsidRPr="00003BE9" w:rsidRDefault="00CE741D" w:rsidP="00CE741D">
      <w:pPr>
        <w:ind w:firstLine="709"/>
        <w:jc w:val="both"/>
        <w:rPr>
          <w:sz w:val="28"/>
          <w:szCs w:val="28"/>
          <w:lang w:val="kk-KZ" w:eastAsia="ko-KR"/>
        </w:rPr>
      </w:pPr>
      <w:r w:rsidRPr="00003BE9">
        <w:rPr>
          <w:sz w:val="28"/>
          <w:szCs w:val="28"/>
          <w:lang w:val="kk-KZ" w:eastAsia="ko-KR"/>
        </w:rPr>
        <w:t>1. Геологиялық-барлау кезеңіндегі атмосфераның ластануы.</w:t>
      </w:r>
    </w:p>
    <w:p w:rsidR="00CE741D" w:rsidRPr="00003BE9" w:rsidRDefault="00CE741D" w:rsidP="00CE741D">
      <w:pPr>
        <w:ind w:firstLine="709"/>
        <w:jc w:val="both"/>
        <w:rPr>
          <w:sz w:val="28"/>
          <w:szCs w:val="28"/>
          <w:lang w:val="kk-KZ" w:eastAsia="ko-KR"/>
        </w:rPr>
      </w:pPr>
      <w:r w:rsidRPr="00003BE9">
        <w:rPr>
          <w:sz w:val="28"/>
          <w:szCs w:val="28"/>
          <w:lang w:val="kk-KZ" w:eastAsia="ko-KR"/>
        </w:rPr>
        <w:t>2. Объектілерді құрастыру және пайдаланудың атмосфералық ауаға әсері.</w:t>
      </w:r>
    </w:p>
    <w:p w:rsidR="00CE741D" w:rsidRPr="00003BE9" w:rsidRDefault="00CE741D" w:rsidP="00CE741D">
      <w:pPr>
        <w:ind w:firstLine="709"/>
        <w:jc w:val="both"/>
        <w:rPr>
          <w:sz w:val="28"/>
          <w:szCs w:val="28"/>
          <w:lang w:val="kk-KZ" w:eastAsia="ko-KR"/>
        </w:rPr>
      </w:pPr>
      <w:r w:rsidRPr="00003BE9">
        <w:rPr>
          <w:sz w:val="28"/>
          <w:szCs w:val="28"/>
          <w:lang w:val="kk-KZ" w:eastAsia="ko-KR"/>
        </w:rPr>
        <w:t>3. Барлау және пайдалану ұңғыларын бұрғылау кезінде ластаушы көздер және атмосфераның жағдайы.</w:t>
      </w:r>
    </w:p>
    <w:p w:rsidR="00CE741D" w:rsidRPr="00003BE9" w:rsidRDefault="00CE741D" w:rsidP="00CE741D">
      <w:pPr>
        <w:ind w:firstLine="709"/>
        <w:jc w:val="both"/>
        <w:rPr>
          <w:sz w:val="28"/>
          <w:szCs w:val="28"/>
          <w:lang w:val="kk-KZ"/>
        </w:rPr>
      </w:pPr>
      <w:r w:rsidRPr="00003BE9">
        <w:rPr>
          <w:sz w:val="28"/>
          <w:szCs w:val="28"/>
          <w:lang w:val="kk-KZ" w:eastAsia="ko-KR"/>
        </w:rPr>
        <w:t>4. Атмосфералық ауаны ластанудан қорғау шаралары қалай жүргізіледі?</w:t>
      </w:r>
    </w:p>
    <w:p w:rsidR="00CE741D" w:rsidRPr="00003BE9" w:rsidRDefault="00CE741D" w:rsidP="00CE741D">
      <w:pPr>
        <w:ind w:firstLine="709"/>
        <w:jc w:val="both"/>
        <w:rPr>
          <w:sz w:val="28"/>
          <w:szCs w:val="28"/>
          <w:lang w:val="kk-KZ"/>
        </w:rPr>
        <w:sectPr w:rsidR="00CE741D" w:rsidRPr="00003BE9" w:rsidSect="00540934">
          <w:footerReference w:type="even" r:id="rId74"/>
          <w:pgSz w:w="11906" w:h="16838" w:code="9"/>
          <w:pgMar w:top="1418" w:right="851" w:bottom="1418" w:left="1418" w:header="709" w:footer="709" w:gutter="0"/>
          <w:pgNumType w:start="1"/>
          <w:cols w:space="708"/>
          <w:titlePg/>
          <w:docGrid w:linePitch="360"/>
        </w:sectPr>
      </w:pPr>
    </w:p>
    <w:p w:rsidR="00CE741D" w:rsidRPr="00003BE9" w:rsidRDefault="00CE741D" w:rsidP="00CE741D">
      <w:pPr>
        <w:ind w:firstLine="709"/>
        <w:jc w:val="both"/>
        <w:rPr>
          <w:sz w:val="28"/>
          <w:szCs w:val="28"/>
          <w:lang w:val="kk-KZ"/>
        </w:rPr>
      </w:pPr>
      <w:r w:rsidRPr="00003BE9">
        <w:rPr>
          <w:sz w:val="28"/>
          <w:szCs w:val="28"/>
          <w:lang w:val="kk-KZ"/>
        </w:rPr>
        <w:lastRenderedPageBreak/>
        <w:t xml:space="preserve">Кесте </w:t>
      </w:r>
      <w:r w:rsidR="00303696">
        <w:rPr>
          <w:sz w:val="28"/>
          <w:szCs w:val="28"/>
          <w:lang w:val="kk-KZ"/>
        </w:rPr>
        <w:t xml:space="preserve">15.2. </w:t>
      </w:r>
      <w:r w:rsidRPr="00003BE9">
        <w:rPr>
          <w:sz w:val="28"/>
          <w:szCs w:val="28"/>
          <w:lang w:val="kk-KZ"/>
        </w:rPr>
        <w:t xml:space="preserve"> Ұңғыма құрылысының түрлі кезеңінде қоршаған ортаға техногендік әсері көздері</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7"/>
        <w:gridCol w:w="896"/>
        <w:gridCol w:w="26"/>
        <w:gridCol w:w="4500"/>
        <w:gridCol w:w="98"/>
        <w:gridCol w:w="82"/>
        <w:gridCol w:w="2520"/>
        <w:gridCol w:w="2700"/>
        <w:gridCol w:w="2160"/>
      </w:tblGrid>
      <w:tr w:rsidR="00CE741D" w:rsidRPr="00003BE9" w:rsidTr="009E0083">
        <w:trPr>
          <w:trHeight w:val="260"/>
        </w:trPr>
        <w:tc>
          <w:tcPr>
            <w:tcW w:w="2426" w:type="dxa"/>
            <w:gridSpan w:val="2"/>
            <w:vMerge w:val="restart"/>
          </w:tcPr>
          <w:p w:rsidR="00CE741D" w:rsidRPr="00003BE9" w:rsidRDefault="00CE741D" w:rsidP="009E0083">
            <w:pPr>
              <w:jc w:val="both"/>
              <w:rPr>
                <w:sz w:val="28"/>
                <w:szCs w:val="28"/>
                <w:lang w:val="kk-KZ"/>
              </w:rPr>
            </w:pPr>
            <w:r w:rsidRPr="00003BE9">
              <w:rPr>
                <w:sz w:val="28"/>
                <w:szCs w:val="28"/>
                <w:lang w:val="kk-KZ"/>
              </w:rPr>
              <w:t>Кезең атауы</w:t>
            </w:r>
          </w:p>
        </w:tc>
        <w:tc>
          <w:tcPr>
            <w:tcW w:w="922" w:type="dxa"/>
            <w:gridSpan w:val="2"/>
            <w:vMerge w:val="restart"/>
          </w:tcPr>
          <w:p w:rsidR="00CE741D" w:rsidRPr="00003BE9" w:rsidRDefault="00CE741D" w:rsidP="009E0083">
            <w:pPr>
              <w:jc w:val="both"/>
              <w:rPr>
                <w:sz w:val="28"/>
                <w:szCs w:val="28"/>
                <w:lang w:val="kk-KZ"/>
              </w:rPr>
            </w:pPr>
            <w:r w:rsidRPr="00003BE9">
              <w:rPr>
                <w:sz w:val="28"/>
                <w:szCs w:val="28"/>
                <w:lang w:val="kk-KZ"/>
              </w:rPr>
              <w:t>Шамамен ұзақтығы, тәулік</w:t>
            </w:r>
          </w:p>
        </w:tc>
        <w:tc>
          <w:tcPr>
            <w:tcW w:w="4680" w:type="dxa"/>
            <w:gridSpan w:val="3"/>
            <w:vMerge w:val="restart"/>
          </w:tcPr>
          <w:p w:rsidR="00CE741D" w:rsidRPr="00003BE9" w:rsidRDefault="00CE741D" w:rsidP="009E0083">
            <w:pPr>
              <w:jc w:val="both"/>
              <w:rPr>
                <w:sz w:val="28"/>
                <w:szCs w:val="28"/>
                <w:lang w:val="kk-KZ"/>
              </w:rPr>
            </w:pPr>
            <w:r w:rsidRPr="00003BE9">
              <w:rPr>
                <w:sz w:val="28"/>
                <w:szCs w:val="28"/>
                <w:lang w:val="kk-KZ"/>
              </w:rPr>
              <w:t>Жұмыстардың негізгі құрамы</w:t>
            </w:r>
          </w:p>
        </w:tc>
        <w:tc>
          <w:tcPr>
            <w:tcW w:w="5220" w:type="dxa"/>
            <w:gridSpan w:val="2"/>
          </w:tcPr>
          <w:p w:rsidR="00CE741D" w:rsidRPr="00003BE9" w:rsidRDefault="00CE741D" w:rsidP="009E0083">
            <w:pPr>
              <w:jc w:val="both"/>
              <w:rPr>
                <w:sz w:val="28"/>
                <w:szCs w:val="28"/>
                <w:lang w:val="kk-KZ"/>
              </w:rPr>
            </w:pPr>
            <w:r w:rsidRPr="00003BE9">
              <w:rPr>
                <w:sz w:val="28"/>
                <w:szCs w:val="28"/>
                <w:lang w:val="kk-KZ"/>
              </w:rPr>
              <w:t>Атмосфераға әсері</w:t>
            </w:r>
          </w:p>
        </w:tc>
        <w:tc>
          <w:tcPr>
            <w:tcW w:w="2160" w:type="dxa"/>
            <w:vMerge w:val="restart"/>
          </w:tcPr>
          <w:p w:rsidR="00CE741D" w:rsidRPr="00003BE9" w:rsidRDefault="00CE741D" w:rsidP="009E0083">
            <w:pPr>
              <w:jc w:val="both"/>
              <w:rPr>
                <w:sz w:val="28"/>
                <w:szCs w:val="28"/>
                <w:lang w:val="kk-KZ"/>
              </w:rPr>
            </w:pPr>
            <w:r w:rsidRPr="00003BE9">
              <w:rPr>
                <w:sz w:val="28"/>
                <w:szCs w:val="28"/>
                <w:lang w:val="kk-KZ"/>
              </w:rPr>
              <w:t xml:space="preserve">Ландшафт элементтеріне әсері </w:t>
            </w:r>
          </w:p>
        </w:tc>
      </w:tr>
      <w:tr w:rsidR="00CE741D" w:rsidRPr="00C31801" w:rsidTr="009E0083">
        <w:trPr>
          <w:trHeight w:val="737"/>
        </w:trPr>
        <w:tc>
          <w:tcPr>
            <w:tcW w:w="2426" w:type="dxa"/>
            <w:gridSpan w:val="2"/>
            <w:vMerge/>
          </w:tcPr>
          <w:p w:rsidR="00CE741D" w:rsidRPr="00003BE9" w:rsidRDefault="00CE741D" w:rsidP="009E0083">
            <w:pPr>
              <w:jc w:val="both"/>
              <w:rPr>
                <w:sz w:val="28"/>
                <w:szCs w:val="28"/>
                <w:lang w:val="kk-KZ"/>
              </w:rPr>
            </w:pPr>
          </w:p>
        </w:tc>
        <w:tc>
          <w:tcPr>
            <w:tcW w:w="922" w:type="dxa"/>
            <w:gridSpan w:val="2"/>
            <w:vMerge/>
          </w:tcPr>
          <w:p w:rsidR="00CE741D" w:rsidRPr="00003BE9" w:rsidRDefault="00CE741D" w:rsidP="009E0083">
            <w:pPr>
              <w:jc w:val="both"/>
              <w:rPr>
                <w:sz w:val="28"/>
                <w:szCs w:val="28"/>
                <w:lang w:val="kk-KZ"/>
              </w:rPr>
            </w:pPr>
          </w:p>
        </w:tc>
        <w:tc>
          <w:tcPr>
            <w:tcW w:w="4680" w:type="dxa"/>
            <w:gridSpan w:val="3"/>
            <w:vMerge/>
          </w:tcPr>
          <w:p w:rsidR="00CE741D" w:rsidRPr="00003BE9" w:rsidRDefault="00CE741D" w:rsidP="009E0083">
            <w:pPr>
              <w:jc w:val="both"/>
              <w:rPr>
                <w:sz w:val="28"/>
                <w:szCs w:val="28"/>
                <w:lang w:val="kk-KZ"/>
              </w:rPr>
            </w:pPr>
          </w:p>
        </w:tc>
        <w:tc>
          <w:tcPr>
            <w:tcW w:w="2520" w:type="dxa"/>
          </w:tcPr>
          <w:p w:rsidR="00CE741D" w:rsidRPr="00003BE9" w:rsidRDefault="00CE741D" w:rsidP="009E0083">
            <w:pPr>
              <w:jc w:val="both"/>
              <w:rPr>
                <w:b/>
                <w:i/>
                <w:sz w:val="28"/>
                <w:szCs w:val="28"/>
                <w:lang w:val="kk-KZ"/>
              </w:rPr>
            </w:pPr>
            <w:r w:rsidRPr="00003BE9">
              <w:rPr>
                <w:sz w:val="28"/>
                <w:szCs w:val="28"/>
                <w:lang w:val="kk-KZ"/>
              </w:rPr>
              <w:t>Әсер ету көздері</w:t>
            </w:r>
          </w:p>
          <w:p w:rsidR="00CE741D" w:rsidRPr="00003BE9" w:rsidRDefault="00CE741D" w:rsidP="009E0083">
            <w:pPr>
              <w:jc w:val="both"/>
              <w:rPr>
                <w:sz w:val="28"/>
                <w:szCs w:val="28"/>
                <w:lang w:val="kk-KZ"/>
              </w:rPr>
            </w:pPr>
          </w:p>
        </w:tc>
        <w:tc>
          <w:tcPr>
            <w:tcW w:w="2700" w:type="dxa"/>
          </w:tcPr>
          <w:p w:rsidR="00CE741D" w:rsidRPr="00003BE9" w:rsidRDefault="00CE741D" w:rsidP="009E0083">
            <w:pPr>
              <w:jc w:val="both"/>
              <w:rPr>
                <w:sz w:val="28"/>
                <w:szCs w:val="28"/>
                <w:lang w:val="kk-KZ"/>
              </w:rPr>
            </w:pPr>
            <w:r w:rsidRPr="00003BE9">
              <w:rPr>
                <w:sz w:val="28"/>
                <w:szCs w:val="28"/>
                <w:lang w:val="kk-KZ"/>
              </w:rPr>
              <w:t>Атмосфераға тасталатын зиянды заттар тізімі</w:t>
            </w:r>
          </w:p>
        </w:tc>
        <w:tc>
          <w:tcPr>
            <w:tcW w:w="2160" w:type="dxa"/>
            <w:vMerge/>
          </w:tcPr>
          <w:p w:rsidR="00CE741D" w:rsidRPr="00003BE9" w:rsidRDefault="00CE741D" w:rsidP="009E0083">
            <w:pPr>
              <w:jc w:val="both"/>
              <w:rPr>
                <w:b/>
                <w:i/>
                <w:sz w:val="28"/>
                <w:szCs w:val="28"/>
                <w:lang w:val="kk-KZ"/>
              </w:rPr>
            </w:pPr>
          </w:p>
        </w:tc>
      </w:tr>
      <w:tr w:rsidR="00CE741D" w:rsidRPr="00003BE9" w:rsidTr="009E0083">
        <w:tc>
          <w:tcPr>
            <w:tcW w:w="15408" w:type="dxa"/>
            <w:gridSpan w:val="10"/>
          </w:tcPr>
          <w:p w:rsidR="00CE741D" w:rsidRPr="00003BE9" w:rsidRDefault="00CE741D" w:rsidP="009E0083">
            <w:pPr>
              <w:jc w:val="center"/>
              <w:rPr>
                <w:sz w:val="28"/>
                <w:szCs w:val="28"/>
                <w:lang w:val="kk-KZ"/>
              </w:rPr>
            </w:pPr>
            <w:r w:rsidRPr="00003BE9">
              <w:rPr>
                <w:sz w:val="28"/>
                <w:szCs w:val="28"/>
                <w:lang w:val="kk-KZ"/>
              </w:rPr>
              <w:t>І кезең.  Құрылыс-монтаж жұмыстары</w:t>
            </w:r>
          </w:p>
        </w:tc>
      </w:tr>
      <w:tr w:rsidR="00CE741D" w:rsidRPr="00C31801" w:rsidTr="009E0083">
        <w:tc>
          <w:tcPr>
            <w:tcW w:w="2426" w:type="dxa"/>
            <w:gridSpan w:val="2"/>
          </w:tcPr>
          <w:p w:rsidR="00CE741D" w:rsidRPr="00003BE9" w:rsidRDefault="00CE741D" w:rsidP="009E0083">
            <w:pPr>
              <w:tabs>
                <w:tab w:val="left" w:pos="180"/>
                <w:tab w:val="left" w:pos="360"/>
              </w:tabs>
              <w:jc w:val="both"/>
              <w:rPr>
                <w:sz w:val="28"/>
                <w:szCs w:val="28"/>
                <w:lang w:val="kk-KZ"/>
              </w:rPr>
            </w:pPr>
            <w:r w:rsidRPr="00003BE9">
              <w:rPr>
                <w:sz w:val="28"/>
                <w:szCs w:val="28"/>
                <w:lang w:val="kk-KZ"/>
              </w:rPr>
              <w:t>1.Құрылысқа дайындық жұмыстары</w:t>
            </w:r>
          </w:p>
        </w:tc>
        <w:tc>
          <w:tcPr>
            <w:tcW w:w="922" w:type="dxa"/>
            <w:gridSpan w:val="2"/>
          </w:tcPr>
          <w:p w:rsidR="00CE741D" w:rsidRPr="00003BE9" w:rsidRDefault="00CE741D" w:rsidP="009E0083">
            <w:pPr>
              <w:jc w:val="both"/>
              <w:rPr>
                <w:sz w:val="28"/>
                <w:szCs w:val="28"/>
                <w:lang w:val="kk-KZ"/>
              </w:rPr>
            </w:pPr>
            <w:r w:rsidRPr="00003BE9">
              <w:rPr>
                <w:sz w:val="28"/>
                <w:szCs w:val="28"/>
                <w:lang w:val="kk-KZ"/>
              </w:rPr>
              <w:t>25-30</w:t>
            </w:r>
          </w:p>
        </w:tc>
        <w:tc>
          <w:tcPr>
            <w:tcW w:w="4680" w:type="dxa"/>
            <w:gridSpan w:val="3"/>
          </w:tcPr>
          <w:p w:rsidR="00CE741D" w:rsidRPr="00003BE9" w:rsidRDefault="00CE741D" w:rsidP="009E0083">
            <w:pPr>
              <w:jc w:val="both"/>
              <w:rPr>
                <w:sz w:val="28"/>
                <w:szCs w:val="28"/>
                <w:lang w:val="kk-KZ"/>
              </w:rPr>
            </w:pPr>
            <w:r w:rsidRPr="00003BE9">
              <w:rPr>
                <w:sz w:val="28"/>
                <w:szCs w:val="28"/>
                <w:lang w:val="kk-KZ"/>
              </w:rPr>
              <w:t>Қондырғы қабылдауға және монтаждауға территорияны дайындау; жол салу және қондырғыларды орналастыру үшін үйінді алаң жабдығы</w:t>
            </w:r>
          </w:p>
        </w:tc>
        <w:tc>
          <w:tcPr>
            <w:tcW w:w="2520" w:type="dxa"/>
          </w:tcPr>
          <w:p w:rsidR="00CE741D" w:rsidRPr="00003BE9" w:rsidRDefault="00CE741D" w:rsidP="009E0083">
            <w:pPr>
              <w:jc w:val="both"/>
              <w:rPr>
                <w:sz w:val="28"/>
                <w:szCs w:val="28"/>
                <w:lang w:val="kk-KZ"/>
              </w:rPr>
            </w:pPr>
            <w:r w:rsidRPr="00003BE9">
              <w:rPr>
                <w:sz w:val="28"/>
                <w:szCs w:val="28"/>
                <w:lang w:val="kk-KZ"/>
              </w:rPr>
              <w:t>Көлік, құрылыс техникасы; дизельді электр станция, жаю материалдары, ЖЖМ сақтау ыдысы, газ дәнекерлеу</w:t>
            </w:r>
          </w:p>
        </w:tc>
        <w:tc>
          <w:tcPr>
            <w:tcW w:w="2700" w:type="dxa"/>
          </w:tcPr>
          <w:p w:rsidR="00CE741D" w:rsidRPr="00003BE9" w:rsidRDefault="00CE741D" w:rsidP="009E0083">
            <w:pPr>
              <w:jc w:val="both"/>
              <w:rPr>
                <w:sz w:val="28"/>
                <w:szCs w:val="28"/>
                <w:lang w:val="kk-KZ"/>
              </w:rPr>
            </w:pPr>
            <w:r w:rsidRPr="00003BE9">
              <w:rPr>
                <w:sz w:val="28"/>
                <w:szCs w:val="28"/>
                <w:lang w:val="kk-KZ"/>
              </w:rPr>
              <w:t>СО, NO</w:t>
            </w:r>
            <w:r w:rsidRPr="00003BE9">
              <w:rPr>
                <w:sz w:val="28"/>
                <w:szCs w:val="28"/>
                <w:vertAlign w:val="subscript"/>
                <w:lang w:val="kk-KZ"/>
              </w:rPr>
              <w:t>2</w:t>
            </w:r>
            <w:r w:rsidRPr="00003BE9">
              <w:rPr>
                <w:sz w:val="28"/>
                <w:szCs w:val="28"/>
                <w:lang w:val="kk-KZ"/>
              </w:rPr>
              <w:t xml:space="preserve"> көмір сутектер (диз.отын), күйе, SO</w:t>
            </w:r>
            <w:r w:rsidRPr="00003BE9">
              <w:rPr>
                <w:sz w:val="28"/>
                <w:szCs w:val="28"/>
                <w:vertAlign w:val="subscript"/>
                <w:lang w:val="kk-KZ"/>
              </w:rPr>
              <w:t xml:space="preserve">2 </w:t>
            </w:r>
            <w:r w:rsidRPr="00003BE9">
              <w:rPr>
                <w:sz w:val="28"/>
                <w:szCs w:val="28"/>
                <w:lang w:val="kk-KZ"/>
              </w:rPr>
              <w:t>, саз ұнтақ, цемент, КМЦ, марганец оксиді, хром, фторид, бенз(а) пирен, HF</w:t>
            </w:r>
          </w:p>
          <w:p w:rsidR="00CE741D" w:rsidRPr="00003BE9" w:rsidRDefault="00CE741D" w:rsidP="009E0083">
            <w:pPr>
              <w:jc w:val="both"/>
              <w:rPr>
                <w:sz w:val="28"/>
                <w:szCs w:val="28"/>
                <w:lang w:val="kk-KZ"/>
              </w:rPr>
            </w:pPr>
          </w:p>
        </w:tc>
        <w:tc>
          <w:tcPr>
            <w:tcW w:w="2160" w:type="dxa"/>
          </w:tcPr>
          <w:p w:rsidR="00CE741D" w:rsidRPr="00003BE9" w:rsidRDefault="00CE741D" w:rsidP="009E0083">
            <w:pPr>
              <w:jc w:val="both"/>
              <w:rPr>
                <w:sz w:val="28"/>
                <w:szCs w:val="28"/>
                <w:lang w:val="kk-KZ"/>
              </w:rPr>
            </w:pPr>
            <w:r w:rsidRPr="00003BE9">
              <w:rPr>
                <w:sz w:val="28"/>
                <w:szCs w:val="28"/>
                <w:lang w:val="kk-KZ"/>
              </w:rPr>
              <w:t>Микрорельеф өзгерісі, топырақ жамылғысының бұзылуы; өсімдік кесу;</w:t>
            </w:r>
          </w:p>
        </w:tc>
      </w:tr>
      <w:tr w:rsidR="00CE741D" w:rsidRPr="00C31801" w:rsidTr="009E0083">
        <w:tc>
          <w:tcPr>
            <w:tcW w:w="2426" w:type="dxa"/>
            <w:gridSpan w:val="2"/>
          </w:tcPr>
          <w:p w:rsidR="00CE741D" w:rsidRPr="00003BE9" w:rsidRDefault="00CE741D" w:rsidP="009E0083">
            <w:pPr>
              <w:jc w:val="both"/>
              <w:rPr>
                <w:sz w:val="28"/>
                <w:szCs w:val="28"/>
                <w:lang w:val="kk-KZ"/>
              </w:rPr>
            </w:pPr>
            <w:r w:rsidRPr="00003BE9">
              <w:rPr>
                <w:sz w:val="28"/>
                <w:szCs w:val="28"/>
                <w:lang w:val="kk-KZ"/>
              </w:rPr>
              <w:t xml:space="preserve">2. Қондырғылар мен жабдықтарды монтаждау </w:t>
            </w:r>
          </w:p>
        </w:tc>
        <w:tc>
          <w:tcPr>
            <w:tcW w:w="922" w:type="dxa"/>
            <w:gridSpan w:val="2"/>
          </w:tcPr>
          <w:p w:rsidR="00CE741D" w:rsidRPr="00003BE9" w:rsidRDefault="00CE741D" w:rsidP="009E0083">
            <w:pPr>
              <w:jc w:val="both"/>
              <w:rPr>
                <w:sz w:val="28"/>
                <w:szCs w:val="28"/>
                <w:lang w:val="kk-KZ"/>
              </w:rPr>
            </w:pPr>
            <w:r w:rsidRPr="00003BE9">
              <w:rPr>
                <w:sz w:val="28"/>
                <w:szCs w:val="28"/>
                <w:lang w:val="kk-KZ"/>
              </w:rPr>
              <w:t>30-40</w:t>
            </w:r>
          </w:p>
        </w:tc>
        <w:tc>
          <w:tcPr>
            <w:tcW w:w="4680" w:type="dxa"/>
            <w:gridSpan w:val="3"/>
          </w:tcPr>
          <w:p w:rsidR="00CE741D" w:rsidRPr="00003BE9" w:rsidRDefault="00CE741D" w:rsidP="009E0083">
            <w:pPr>
              <w:jc w:val="both"/>
              <w:rPr>
                <w:sz w:val="28"/>
                <w:szCs w:val="28"/>
                <w:lang w:val="kk-KZ"/>
              </w:rPr>
            </w:pPr>
            <w:r w:rsidRPr="00003BE9">
              <w:rPr>
                <w:sz w:val="28"/>
                <w:szCs w:val="28"/>
                <w:lang w:val="kk-KZ"/>
              </w:rPr>
              <w:t>Іргетас негізіне төсеу; инженерлік коммуникация, қосымша жабдық, қондырғы, бұрғылау қондырғысын монтаждау, жер амбарын жабдықтау, алаңды қоршау</w:t>
            </w:r>
          </w:p>
        </w:tc>
        <w:tc>
          <w:tcPr>
            <w:tcW w:w="2520" w:type="dxa"/>
          </w:tcPr>
          <w:p w:rsidR="00CE741D" w:rsidRPr="00003BE9" w:rsidRDefault="00CE741D" w:rsidP="009E0083">
            <w:pPr>
              <w:jc w:val="both"/>
              <w:rPr>
                <w:sz w:val="28"/>
                <w:szCs w:val="28"/>
                <w:lang w:val="kk-KZ"/>
              </w:rPr>
            </w:pPr>
            <w:r w:rsidRPr="00003BE9">
              <w:rPr>
                <w:sz w:val="28"/>
                <w:szCs w:val="28"/>
                <w:lang w:val="kk-KZ"/>
              </w:rPr>
              <w:t>Құрылыс техникасы, дизельді электростанция, төсеу материалдары, көлік, газ дәнекерлеу</w:t>
            </w:r>
          </w:p>
        </w:tc>
        <w:tc>
          <w:tcPr>
            <w:tcW w:w="2700" w:type="dxa"/>
          </w:tcPr>
          <w:p w:rsidR="00CE741D" w:rsidRPr="00003BE9" w:rsidRDefault="00CE741D" w:rsidP="009E0083">
            <w:pPr>
              <w:jc w:val="both"/>
              <w:rPr>
                <w:sz w:val="28"/>
                <w:szCs w:val="28"/>
                <w:lang w:val="kk-KZ"/>
              </w:rPr>
            </w:pPr>
          </w:p>
        </w:tc>
        <w:tc>
          <w:tcPr>
            <w:tcW w:w="2160" w:type="dxa"/>
          </w:tcPr>
          <w:p w:rsidR="00CE741D" w:rsidRPr="00003BE9" w:rsidRDefault="00CE741D" w:rsidP="009E0083">
            <w:pPr>
              <w:jc w:val="both"/>
              <w:rPr>
                <w:sz w:val="28"/>
                <w:szCs w:val="28"/>
                <w:lang w:val="kk-KZ"/>
              </w:rPr>
            </w:pPr>
            <w:r w:rsidRPr="00003BE9">
              <w:rPr>
                <w:sz w:val="28"/>
                <w:szCs w:val="28"/>
                <w:lang w:val="kk-KZ"/>
              </w:rPr>
              <w:t>Уақытша қызметтік пайдалануға жерді алу</w:t>
            </w:r>
          </w:p>
        </w:tc>
      </w:tr>
      <w:tr w:rsidR="00CE741D" w:rsidRPr="00003BE9" w:rsidTr="009E0083">
        <w:tc>
          <w:tcPr>
            <w:tcW w:w="15408" w:type="dxa"/>
            <w:gridSpan w:val="10"/>
          </w:tcPr>
          <w:p w:rsidR="00CE741D" w:rsidRPr="00003BE9" w:rsidRDefault="00CE741D" w:rsidP="009E0083">
            <w:pPr>
              <w:jc w:val="center"/>
              <w:rPr>
                <w:sz w:val="28"/>
                <w:szCs w:val="28"/>
                <w:lang w:val="kk-KZ"/>
              </w:rPr>
            </w:pPr>
            <w:r w:rsidRPr="00003BE9">
              <w:rPr>
                <w:sz w:val="28"/>
                <w:szCs w:val="28"/>
                <w:lang w:val="kk-KZ"/>
              </w:rPr>
              <w:t>ІІ кезең Бұрғылау, бекіту</w:t>
            </w:r>
          </w:p>
        </w:tc>
      </w:tr>
      <w:tr w:rsidR="00CE741D" w:rsidRPr="00003BE9" w:rsidTr="009E0083">
        <w:tc>
          <w:tcPr>
            <w:tcW w:w="2426" w:type="dxa"/>
            <w:gridSpan w:val="2"/>
          </w:tcPr>
          <w:p w:rsidR="00CE741D" w:rsidRPr="00003BE9" w:rsidRDefault="00CE741D" w:rsidP="009E0083">
            <w:pPr>
              <w:jc w:val="both"/>
              <w:rPr>
                <w:sz w:val="28"/>
                <w:szCs w:val="28"/>
                <w:lang w:val="kk-KZ"/>
              </w:rPr>
            </w:pPr>
            <w:r w:rsidRPr="00003BE9">
              <w:rPr>
                <w:sz w:val="28"/>
                <w:szCs w:val="28"/>
                <w:lang w:val="kk-KZ"/>
              </w:rPr>
              <w:t xml:space="preserve">3.Дайындық </w:t>
            </w:r>
            <w:r w:rsidRPr="00003BE9">
              <w:rPr>
                <w:sz w:val="28"/>
                <w:szCs w:val="28"/>
                <w:lang w:val="kk-KZ"/>
              </w:rPr>
              <w:lastRenderedPageBreak/>
              <w:t>жұмыстары</w:t>
            </w:r>
          </w:p>
        </w:tc>
        <w:tc>
          <w:tcPr>
            <w:tcW w:w="896" w:type="dxa"/>
          </w:tcPr>
          <w:p w:rsidR="00CE741D" w:rsidRPr="00003BE9" w:rsidRDefault="00CE741D" w:rsidP="009E0083">
            <w:pPr>
              <w:jc w:val="both"/>
              <w:rPr>
                <w:sz w:val="28"/>
                <w:szCs w:val="28"/>
                <w:lang w:val="kk-KZ"/>
              </w:rPr>
            </w:pPr>
            <w:r w:rsidRPr="00003BE9">
              <w:rPr>
                <w:sz w:val="28"/>
                <w:szCs w:val="28"/>
                <w:lang w:val="kk-KZ"/>
              </w:rPr>
              <w:lastRenderedPageBreak/>
              <w:t>4-6</w:t>
            </w:r>
          </w:p>
        </w:tc>
        <w:tc>
          <w:tcPr>
            <w:tcW w:w="4624" w:type="dxa"/>
            <w:gridSpan w:val="3"/>
          </w:tcPr>
          <w:p w:rsidR="00CE741D" w:rsidRPr="00003BE9" w:rsidRDefault="00CE741D" w:rsidP="009E0083">
            <w:pPr>
              <w:jc w:val="both"/>
              <w:rPr>
                <w:sz w:val="28"/>
                <w:szCs w:val="28"/>
                <w:lang w:val="kk-KZ"/>
              </w:rPr>
            </w:pPr>
            <w:r w:rsidRPr="00003BE9">
              <w:rPr>
                <w:sz w:val="28"/>
                <w:szCs w:val="28"/>
                <w:lang w:val="kk-KZ"/>
              </w:rPr>
              <w:t xml:space="preserve">Агрегаттарды орналастыру және </w:t>
            </w:r>
            <w:r w:rsidRPr="00003BE9">
              <w:rPr>
                <w:sz w:val="28"/>
                <w:szCs w:val="28"/>
                <w:lang w:val="kk-KZ"/>
              </w:rPr>
              <w:lastRenderedPageBreak/>
              <w:t>жұмысын тексеру</w:t>
            </w:r>
          </w:p>
        </w:tc>
        <w:tc>
          <w:tcPr>
            <w:tcW w:w="2602" w:type="dxa"/>
            <w:gridSpan w:val="2"/>
          </w:tcPr>
          <w:p w:rsidR="00CE741D" w:rsidRPr="00003BE9" w:rsidRDefault="00CE741D" w:rsidP="009E0083">
            <w:pPr>
              <w:jc w:val="both"/>
              <w:rPr>
                <w:sz w:val="28"/>
                <w:szCs w:val="28"/>
                <w:lang w:val="kk-KZ"/>
              </w:rPr>
            </w:pPr>
            <w:r w:rsidRPr="00003BE9">
              <w:rPr>
                <w:sz w:val="28"/>
                <w:szCs w:val="28"/>
                <w:lang w:val="kk-KZ"/>
              </w:rPr>
              <w:lastRenderedPageBreak/>
              <w:t xml:space="preserve">Дизельді электр </w:t>
            </w:r>
            <w:r w:rsidRPr="00003BE9">
              <w:rPr>
                <w:sz w:val="28"/>
                <w:szCs w:val="28"/>
                <w:lang w:val="kk-KZ"/>
              </w:rPr>
              <w:lastRenderedPageBreak/>
              <w:t>станция, ІЖД, ЖЖМ резервуары.</w:t>
            </w:r>
          </w:p>
        </w:tc>
        <w:tc>
          <w:tcPr>
            <w:tcW w:w="2700" w:type="dxa"/>
          </w:tcPr>
          <w:p w:rsidR="00CE741D" w:rsidRPr="00003BE9" w:rsidRDefault="00CE741D" w:rsidP="009E0083">
            <w:pPr>
              <w:jc w:val="both"/>
              <w:rPr>
                <w:sz w:val="28"/>
                <w:szCs w:val="28"/>
                <w:vertAlign w:val="subscript"/>
                <w:lang w:val="kk-KZ"/>
              </w:rPr>
            </w:pPr>
            <w:r w:rsidRPr="00003BE9">
              <w:rPr>
                <w:sz w:val="28"/>
                <w:szCs w:val="28"/>
                <w:lang w:val="kk-KZ"/>
              </w:rPr>
              <w:lastRenderedPageBreak/>
              <w:t>СО, NO</w:t>
            </w:r>
            <w:r w:rsidRPr="00003BE9">
              <w:rPr>
                <w:sz w:val="28"/>
                <w:szCs w:val="28"/>
                <w:vertAlign w:val="subscript"/>
                <w:lang w:val="kk-KZ"/>
              </w:rPr>
              <w:t>X</w:t>
            </w:r>
            <w:r w:rsidRPr="00003BE9">
              <w:rPr>
                <w:sz w:val="28"/>
                <w:szCs w:val="28"/>
                <w:lang w:val="kk-KZ"/>
              </w:rPr>
              <w:t xml:space="preserve">, </w:t>
            </w:r>
            <w:r w:rsidRPr="00003BE9">
              <w:rPr>
                <w:sz w:val="28"/>
                <w:szCs w:val="28"/>
                <w:lang w:val="kk-KZ"/>
              </w:rPr>
              <w:lastRenderedPageBreak/>
              <w:t>көмірсутектер, күйе, SO</w:t>
            </w:r>
            <w:r w:rsidRPr="00003BE9">
              <w:rPr>
                <w:sz w:val="28"/>
                <w:szCs w:val="28"/>
                <w:vertAlign w:val="subscript"/>
                <w:lang w:val="kk-KZ"/>
              </w:rPr>
              <w:t>2</w:t>
            </w:r>
            <w:r w:rsidRPr="00003BE9">
              <w:rPr>
                <w:sz w:val="28"/>
                <w:szCs w:val="28"/>
                <w:lang w:val="kk-KZ"/>
              </w:rPr>
              <w:t>, саз ұнтақ, цемент, барит, бенз(а) пирен, H</w:t>
            </w:r>
            <w:r w:rsidRPr="00003BE9">
              <w:rPr>
                <w:sz w:val="28"/>
                <w:szCs w:val="28"/>
                <w:vertAlign w:val="subscript"/>
                <w:lang w:val="kk-KZ"/>
              </w:rPr>
              <w:t>2</w:t>
            </w:r>
            <w:r w:rsidRPr="00003BE9">
              <w:rPr>
                <w:sz w:val="28"/>
                <w:szCs w:val="28"/>
                <w:lang w:val="kk-KZ"/>
              </w:rPr>
              <w:t>S, V</w:t>
            </w:r>
            <w:r w:rsidRPr="00003BE9">
              <w:rPr>
                <w:sz w:val="28"/>
                <w:szCs w:val="28"/>
                <w:vertAlign w:val="subscript"/>
                <w:lang w:val="kk-KZ"/>
              </w:rPr>
              <w:t>2</w:t>
            </w:r>
            <w:r w:rsidRPr="00003BE9">
              <w:rPr>
                <w:sz w:val="28"/>
                <w:szCs w:val="28"/>
                <w:lang w:val="kk-KZ"/>
              </w:rPr>
              <w:t>O</w:t>
            </w:r>
            <w:r w:rsidRPr="00003BE9">
              <w:rPr>
                <w:sz w:val="28"/>
                <w:szCs w:val="28"/>
                <w:vertAlign w:val="subscript"/>
                <w:lang w:val="kk-KZ"/>
              </w:rPr>
              <w:t>5</w:t>
            </w:r>
          </w:p>
        </w:tc>
        <w:tc>
          <w:tcPr>
            <w:tcW w:w="2160" w:type="dxa"/>
          </w:tcPr>
          <w:p w:rsidR="00CE741D" w:rsidRPr="00003BE9" w:rsidRDefault="00CE741D" w:rsidP="009E0083">
            <w:pPr>
              <w:jc w:val="both"/>
              <w:rPr>
                <w:sz w:val="28"/>
                <w:szCs w:val="28"/>
                <w:lang w:val="kk-KZ"/>
              </w:rPr>
            </w:pPr>
            <w:r w:rsidRPr="00003BE9">
              <w:rPr>
                <w:sz w:val="28"/>
                <w:szCs w:val="28"/>
                <w:lang w:val="kk-KZ"/>
              </w:rPr>
              <w:lastRenderedPageBreak/>
              <w:t>Микрорельефті</w:t>
            </w:r>
            <w:r w:rsidRPr="00003BE9">
              <w:rPr>
                <w:sz w:val="28"/>
                <w:szCs w:val="28"/>
                <w:lang w:val="kk-KZ"/>
              </w:rPr>
              <w:lastRenderedPageBreak/>
              <w:t>ң өзгеруі, жердің ластануы</w:t>
            </w:r>
          </w:p>
        </w:tc>
      </w:tr>
      <w:tr w:rsidR="00CE741D" w:rsidRPr="00003BE9" w:rsidTr="009E0083">
        <w:tc>
          <w:tcPr>
            <w:tcW w:w="2426" w:type="dxa"/>
            <w:gridSpan w:val="2"/>
          </w:tcPr>
          <w:p w:rsidR="00CE741D" w:rsidRPr="00003BE9" w:rsidRDefault="00CE741D" w:rsidP="009E0083">
            <w:pPr>
              <w:jc w:val="both"/>
              <w:rPr>
                <w:sz w:val="28"/>
                <w:szCs w:val="28"/>
                <w:lang w:val="kk-KZ"/>
              </w:rPr>
            </w:pPr>
            <w:r w:rsidRPr="00003BE9">
              <w:rPr>
                <w:sz w:val="28"/>
                <w:szCs w:val="28"/>
                <w:lang w:val="kk-KZ"/>
              </w:rPr>
              <w:lastRenderedPageBreak/>
              <w:t xml:space="preserve">4. Ұңғыманы бекіту және бұрғылау </w:t>
            </w:r>
          </w:p>
        </w:tc>
        <w:tc>
          <w:tcPr>
            <w:tcW w:w="896" w:type="dxa"/>
          </w:tcPr>
          <w:p w:rsidR="00CE741D" w:rsidRPr="00003BE9" w:rsidRDefault="00CE741D" w:rsidP="009E0083">
            <w:pPr>
              <w:jc w:val="both"/>
              <w:rPr>
                <w:sz w:val="28"/>
                <w:szCs w:val="28"/>
                <w:lang w:val="kk-KZ"/>
              </w:rPr>
            </w:pPr>
            <w:r w:rsidRPr="00003BE9">
              <w:rPr>
                <w:sz w:val="28"/>
                <w:szCs w:val="28"/>
                <w:lang w:val="kk-KZ"/>
              </w:rPr>
              <w:t>50-90</w:t>
            </w:r>
          </w:p>
        </w:tc>
        <w:tc>
          <w:tcPr>
            <w:tcW w:w="4624" w:type="dxa"/>
            <w:gridSpan w:val="3"/>
          </w:tcPr>
          <w:p w:rsidR="00CE741D" w:rsidRPr="00003BE9" w:rsidRDefault="00CE741D" w:rsidP="009E0083">
            <w:pPr>
              <w:jc w:val="both"/>
              <w:rPr>
                <w:sz w:val="28"/>
                <w:szCs w:val="28"/>
                <w:lang w:val="kk-KZ"/>
              </w:rPr>
            </w:pPr>
            <w:r w:rsidRPr="00003BE9">
              <w:rPr>
                <w:sz w:val="28"/>
                <w:szCs w:val="28"/>
                <w:lang w:val="kk-KZ"/>
              </w:rPr>
              <w:t>Ұңғыма бағанының жүруі, цементтеу, тампонаж</w:t>
            </w:r>
          </w:p>
        </w:tc>
        <w:tc>
          <w:tcPr>
            <w:tcW w:w="2602" w:type="dxa"/>
            <w:gridSpan w:val="2"/>
          </w:tcPr>
          <w:p w:rsidR="00CE741D" w:rsidRPr="00003BE9" w:rsidRDefault="00CE741D" w:rsidP="009E0083">
            <w:pPr>
              <w:jc w:val="both"/>
              <w:rPr>
                <w:sz w:val="28"/>
                <w:szCs w:val="28"/>
                <w:lang w:val="kk-KZ"/>
              </w:rPr>
            </w:pPr>
            <w:r w:rsidRPr="00003BE9">
              <w:rPr>
                <w:sz w:val="28"/>
                <w:szCs w:val="28"/>
                <w:lang w:val="kk-KZ"/>
              </w:rPr>
              <w:t>Жылжымалы және тұрақты ІЖД, бу қазандық қондырғылар; ЖЖМ, бұрғылау қалдығы қабат сұйықтығы; шаруашылық-тұрмыстық қалдықтар</w:t>
            </w:r>
          </w:p>
        </w:tc>
        <w:tc>
          <w:tcPr>
            <w:tcW w:w="2700" w:type="dxa"/>
          </w:tcPr>
          <w:p w:rsidR="00CE741D" w:rsidRPr="00003BE9" w:rsidRDefault="00CE741D" w:rsidP="009E0083">
            <w:pPr>
              <w:jc w:val="both"/>
              <w:rPr>
                <w:sz w:val="28"/>
                <w:szCs w:val="28"/>
                <w:lang w:val="kk-KZ"/>
              </w:rPr>
            </w:pPr>
            <w:r w:rsidRPr="00003BE9">
              <w:rPr>
                <w:sz w:val="28"/>
                <w:szCs w:val="28"/>
                <w:lang w:val="kk-KZ"/>
              </w:rPr>
              <w:t>Электр жетегі бар бұрғылау қондырғысын қолданғанда атмосфера тастандыларының тізімі айтарлықтай азаяды</w:t>
            </w:r>
          </w:p>
        </w:tc>
        <w:tc>
          <w:tcPr>
            <w:tcW w:w="2160" w:type="dxa"/>
          </w:tcPr>
          <w:p w:rsidR="00CE741D" w:rsidRPr="00003BE9" w:rsidRDefault="00CE741D" w:rsidP="009E0083">
            <w:pPr>
              <w:jc w:val="both"/>
              <w:rPr>
                <w:sz w:val="28"/>
                <w:szCs w:val="28"/>
                <w:lang w:val="kk-KZ"/>
              </w:rPr>
            </w:pPr>
            <w:r w:rsidRPr="00003BE9">
              <w:rPr>
                <w:sz w:val="28"/>
                <w:szCs w:val="28"/>
                <w:lang w:val="kk-KZ"/>
              </w:rPr>
              <w:t>Микрорельефтің өзгеруі; жердің ластануы</w:t>
            </w:r>
          </w:p>
        </w:tc>
      </w:tr>
      <w:tr w:rsidR="00CE741D" w:rsidRPr="00003BE9" w:rsidTr="009E0083">
        <w:tc>
          <w:tcPr>
            <w:tcW w:w="15408" w:type="dxa"/>
            <w:gridSpan w:val="10"/>
            <w:tcBorders>
              <w:left w:val="nil"/>
              <w:bottom w:val="nil"/>
            </w:tcBorders>
          </w:tcPr>
          <w:p w:rsidR="00CE741D" w:rsidRPr="00003BE9" w:rsidRDefault="00CE741D" w:rsidP="009E0083">
            <w:pPr>
              <w:jc w:val="center"/>
              <w:rPr>
                <w:sz w:val="28"/>
                <w:szCs w:val="28"/>
                <w:lang w:val="kk-KZ"/>
              </w:rPr>
            </w:pPr>
            <w:r w:rsidRPr="00003BE9">
              <w:rPr>
                <w:sz w:val="28"/>
                <w:szCs w:val="28"/>
                <w:lang w:val="kk-KZ"/>
              </w:rPr>
              <w:t>ІІІ кезең Ұңғыманы тексеру және пайдалану (факелде газды жағу)</w:t>
            </w:r>
          </w:p>
        </w:tc>
      </w:tr>
      <w:tr w:rsidR="00CE741D" w:rsidRPr="00003BE9" w:rsidTr="009E0083">
        <w:tc>
          <w:tcPr>
            <w:tcW w:w="2426" w:type="dxa"/>
            <w:gridSpan w:val="2"/>
          </w:tcPr>
          <w:p w:rsidR="00CE741D" w:rsidRPr="00003BE9" w:rsidRDefault="00CE741D" w:rsidP="009E0083">
            <w:pPr>
              <w:jc w:val="both"/>
              <w:rPr>
                <w:sz w:val="28"/>
                <w:szCs w:val="28"/>
                <w:lang w:val="kk-KZ"/>
              </w:rPr>
            </w:pPr>
            <w:r w:rsidRPr="00003BE9">
              <w:rPr>
                <w:sz w:val="28"/>
                <w:szCs w:val="28"/>
                <w:lang w:val="kk-KZ"/>
              </w:rPr>
              <w:t>5.Өнімдік қабаттарды тексеру</w:t>
            </w:r>
          </w:p>
        </w:tc>
        <w:tc>
          <w:tcPr>
            <w:tcW w:w="896" w:type="dxa"/>
          </w:tcPr>
          <w:p w:rsidR="00CE741D" w:rsidRPr="00003BE9" w:rsidRDefault="00CE741D" w:rsidP="009E0083">
            <w:pPr>
              <w:jc w:val="both"/>
              <w:rPr>
                <w:sz w:val="28"/>
                <w:szCs w:val="28"/>
                <w:lang w:val="kk-KZ"/>
              </w:rPr>
            </w:pPr>
            <w:r w:rsidRPr="00003BE9">
              <w:rPr>
                <w:sz w:val="28"/>
                <w:szCs w:val="28"/>
                <w:lang w:val="kk-KZ"/>
              </w:rPr>
              <w:t>3-30</w:t>
            </w:r>
          </w:p>
        </w:tc>
        <w:tc>
          <w:tcPr>
            <w:tcW w:w="4526" w:type="dxa"/>
            <w:gridSpan w:val="2"/>
          </w:tcPr>
          <w:p w:rsidR="00CE741D" w:rsidRPr="00003BE9" w:rsidRDefault="00CE741D" w:rsidP="009E0083">
            <w:pPr>
              <w:jc w:val="both"/>
              <w:rPr>
                <w:sz w:val="28"/>
                <w:szCs w:val="28"/>
                <w:lang w:val="kk-KZ"/>
              </w:rPr>
            </w:pPr>
            <w:r w:rsidRPr="00003BE9">
              <w:rPr>
                <w:sz w:val="28"/>
                <w:szCs w:val="28"/>
                <w:lang w:val="kk-KZ"/>
              </w:rPr>
              <w:t>Өнімдік қабаттарды аршу және мұнайдың ағынын шақыру, қабатқа бұрғылау ағызынды суды айдау, ұңғыманы қолданудың басқа категориясына ауыстыру</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tc>
        <w:tc>
          <w:tcPr>
            <w:tcW w:w="2700" w:type="dxa"/>
            <w:gridSpan w:val="3"/>
          </w:tcPr>
          <w:p w:rsidR="00CE741D" w:rsidRPr="00003BE9" w:rsidRDefault="00CE741D" w:rsidP="009E0083">
            <w:pPr>
              <w:jc w:val="both"/>
              <w:rPr>
                <w:sz w:val="28"/>
                <w:szCs w:val="28"/>
                <w:lang w:val="kk-KZ"/>
              </w:rPr>
            </w:pPr>
            <w:r w:rsidRPr="00003BE9">
              <w:rPr>
                <w:sz w:val="28"/>
                <w:szCs w:val="28"/>
                <w:lang w:val="kk-KZ"/>
              </w:rPr>
              <w:t xml:space="preserve">Сепаратор (фазеп), </w:t>
            </w:r>
          </w:p>
          <w:p w:rsidR="00CE741D" w:rsidRPr="00003BE9" w:rsidRDefault="00CE741D" w:rsidP="009E0083">
            <w:pPr>
              <w:jc w:val="both"/>
              <w:rPr>
                <w:sz w:val="28"/>
                <w:szCs w:val="28"/>
                <w:lang w:val="kk-KZ"/>
              </w:rPr>
            </w:pPr>
            <w:r w:rsidRPr="00003BE9">
              <w:rPr>
                <w:sz w:val="28"/>
                <w:szCs w:val="28"/>
                <w:lang w:val="kk-KZ"/>
              </w:rPr>
              <w:t>Дизельді электр станция, қазандық, ЖЖМ ыдысы, материалдар мен реагенттер қоймасы, көлік</w:t>
            </w:r>
          </w:p>
        </w:tc>
        <w:tc>
          <w:tcPr>
            <w:tcW w:w="2700" w:type="dxa"/>
          </w:tcPr>
          <w:p w:rsidR="00CE741D" w:rsidRPr="00003BE9" w:rsidRDefault="00CE741D" w:rsidP="009E0083">
            <w:pPr>
              <w:jc w:val="both"/>
              <w:rPr>
                <w:sz w:val="28"/>
                <w:szCs w:val="28"/>
                <w:lang w:val="kk-KZ"/>
              </w:rPr>
            </w:pPr>
            <w:r w:rsidRPr="00003BE9">
              <w:rPr>
                <w:sz w:val="28"/>
                <w:szCs w:val="28"/>
                <w:lang w:val="kk-KZ"/>
              </w:rPr>
              <w:t>СО, NO</w:t>
            </w:r>
            <w:r w:rsidRPr="00003BE9">
              <w:rPr>
                <w:sz w:val="28"/>
                <w:szCs w:val="28"/>
                <w:vertAlign w:val="subscript"/>
                <w:lang w:val="kk-KZ"/>
              </w:rPr>
              <w:t>x</w:t>
            </w:r>
            <w:r w:rsidRPr="00003BE9">
              <w:rPr>
                <w:sz w:val="28"/>
                <w:szCs w:val="28"/>
                <w:lang w:val="kk-KZ"/>
              </w:rPr>
              <w:t>, көмірсутектер (метан) күйе, бенз(а) пирен, SO</w:t>
            </w:r>
            <w:r w:rsidRPr="00003BE9">
              <w:rPr>
                <w:sz w:val="28"/>
                <w:szCs w:val="28"/>
                <w:vertAlign w:val="subscript"/>
                <w:lang w:val="kk-KZ"/>
              </w:rPr>
              <w:t>2</w:t>
            </w:r>
            <w:r w:rsidRPr="00003BE9">
              <w:rPr>
                <w:sz w:val="28"/>
                <w:szCs w:val="28"/>
                <w:lang w:val="kk-KZ"/>
              </w:rPr>
              <w:t xml:space="preserve"> көмірсутектер ұңғыманы пайдаланар алдында ІМГ шығыны күрт қысқарады, ап газ жағуға кетеді </w:t>
            </w:r>
          </w:p>
        </w:tc>
        <w:tc>
          <w:tcPr>
            <w:tcW w:w="2160" w:type="dxa"/>
          </w:tcPr>
          <w:p w:rsidR="00CE741D" w:rsidRPr="00003BE9" w:rsidRDefault="00CE741D" w:rsidP="009E0083">
            <w:pPr>
              <w:jc w:val="both"/>
              <w:rPr>
                <w:sz w:val="28"/>
                <w:szCs w:val="28"/>
                <w:lang w:val="kk-KZ"/>
              </w:rPr>
            </w:pPr>
            <w:r w:rsidRPr="00003BE9">
              <w:rPr>
                <w:sz w:val="28"/>
                <w:szCs w:val="28"/>
                <w:lang w:val="kk-KZ"/>
              </w:rPr>
              <w:t>Ландшафт элементтерінің ластануы</w:t>
            </w:r>
          </w:p>
        </w:tc>
      </w:tr>
      <w:tr w:rsidR="00CE741D" w:rsidRPr="00003BE9" w:rsidTr="009E0083">
        <w:trPr>
          <w:trHeight w:val="110"/>
        </w:trPr>
        <w:tc>
          <w:tcPr>
            <w:tcW w:w="15408" w:type="dxa"/>
            <w:gridSpan w:val="10"/>
          </w:tcPr>
          <w:p w:rsidR="00CE741D" w:rsidRPr="00003BE9" w:rsidRDefault="00CE741D" w:rsidP="009E0083">
            <w:pPr>
              <w:jc w:val="center"/>
              <w:rPr>
                <w:sz w:val="28"/>
                <w:szCs w:val="28"/>
                <w:lang w:val="kk-KZ"/>
              </w:rPr>
            </w:pPr>
            <w:r w:rsidRPr="00003BE9">
              <w:rPr>
                <w:sz w:val="28"/>
                <w:szCs w:val="28"/>
                <w:lang w:val="kk-KZ"/>
              </w:rPr>
              <w:t>ІҮ кезең Қондырғыны қайта монтаждау, ұңғыманы консервациялау және жою</w:t>
            </w:r>
          </w:p>
        </w:tc>
      </w:tr>
      <w:tr w:rsidR="00CE741D" w:rsidRPr="00C31801" w:rsidTr="009E0083">
        <w:trPr>
          <w:trHeight w:val="2253"/>
        </w:trPr>
        <w:tc>
          <w:tcPr>
            <w:tcW w:w="2419" w:type="dxa"/>
          </w:tcPr>
          <w:p w:rsidR="00CE741D" w:rsidRPr="00003BE9" w:rsidRDefault="00CE741D" w:rsidP="009E0083">
            <w:pPr>
              <w:jc w:val="both"/>
              <w:rPr>
                <w:sz w:val="28"/>
                <w:szCs w:val="28"/>
                <w:lang w:val="kk-KZ"/>
              </w:rPr>
            </w:pPr>
            <w:r w:rsidRPr="00003BE9">
              <w:rPr>
                <w:sz w:val="28"/>
                <w:szCs w:val="28"/>
                <w:lang w:val="kk-KZ"/>
              </w:rPr>
              <w:lastRenderedPageBreak/>
              <w:t>6. Жабдықтарды қайта жабдықтау</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7. Бұзылған жерлерді рекультивациялау</w:t>
            </w:r>
          </w:p>
          <w:p w:rsidR="00CE741D" w:rsidRPr="00003BE9" w:rsidRDefault="00CE741D" w:rsidP="009E0083">
            <w:pPr>
              <w:jc w:val="both"/>
              <w:rPr>
                <w:sz w:val="28"/>
                <w:szCs w:val="28"/>
                <w:lang w:val="kk-KZ"/>
              </w:rPr>
            </w:pPr>
          </w:p>
        </w:tc>
        <w:tc>
          <w:tcPr>
            <w:tcW w:w="903" w:type="dxa"/>
            <w:gridSpan w:val="2"/>
          </w:tcPr>
          <w:p w:rsidR="00CE741D" w:rsidRPr="00003BE9" w:rsidRDefault="00CE741D" w:rsidP="009E0083">
            <w:pPr>
              <w:jc w:val="both"/>
              <w:rPr>
                <w:sz w:val="28"/>
                <w:szCs w:val="28"/>
                <w:lang w:val="kk-KZ"/>
              </w:rPr>
            </w:pPr>
            <w:r w:rsidRPr="00003BE9">
              <w:rPr>
                <w:sz w:val="28"/>
                <w:szCs w:val="28"/>
                <w:lang w:val="kk-KZ"/>
              </w:rPr>
              <w:t>5-10</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5-10</w:t>
            </w:r>
          </w:p>
        </w:tc>
        <w:tc>
          <w:tcPr>
            <w:tcW w:w="4526" w:type="dxa"/>
            <w:gridSpan w:val="2"/>
          </w:tcPr>
          <w:p w:rsidR="00CE741D" w:rsidRPr="00003BE9" w:rsidRDefault="00CE741D" w:rsidP="009E0083">
            <w:pPr>
              <w:jc w:val="both"/>
              <w:rPr>
                <w:sz w:val="28"/>
                <w:szCs w:val="28"/>
                <w:lang w:val="kk-KZ"/>
              </w:rPr>
            </w:pPr>
            <w:r w:rsidRPr="00003BE9">
              <w:rPr>
                <w:sz w:val="28"/>
                <w:szCs w:val="28"/>
                <w:lang w:val="kk-KZ"/>
              </w:rPr>
              <w:t>Бұрғылау қондырғысы мен инфрақұрылымды қайта монтаждау (іргетас және коммуникациялар)</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Ластанған грунт бөліктерін, бұрғылау алаңын, шламды амбарды жою, топырақ-өсімдік жамылғысын қалпына келтіру</w:t>
            </w:r>
          </w:p>
        </w:tc>
        <w:tc>
          <w:tcPr>
            <w:tcW w:w="2700" w:type="dxa"/>
            <w:gridSpan w:val="3"/>
          </w:tcPr>
          <w:p w:rsidR="00CE741D" w:rsidRPr="00003BE9" w:rsidRDefault="00CE741D" w:rsidP="009E0083">
            <w:pPr>
              <w:jc w:val="both"/>
              <w:rPr>
                <w:sz w:val="28"/>
                <w:szCs w:val="28"/>
                <w:lang w:val="kk-KZ"/>
              </w:rPr>
            </w:pPr>
            <w:r w:rsidRPr="00003BE9">
              <w:rPr>
                <w:sz w:val="28"/>
                <w:szCs w:val="28"/>
                <w:lang w:val="kk-KZ"/>
              </w:rPr>
              <w:t xml:space="preserve">Көлік, дизельді электр станция, газды кескіш аппарат, ЖЖМ сақтау ыдысы, қазандық, циркуляциялық жүйе, шламды амбар т.б. </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 xml:space="preserve">    ІЖД техникасы</w:t>
            </w:r>
          </w:p>
        </w:tc>
        <w:tc>
          <w:tcPr>
            <w:tcW w:w="2700" w:type="dxa"/>
          </w:tcPr>
          <w:p w:rsidR="00CE741D" w:rsidRPr="00003BE9" w:rsidRDefault="00CE741D" w:rsidP="009E0083">
            <w:pPr>
              <w:jc w:val="both"/>
              <w:rPr>
                <w:sz w:val="28"/>
                <w:szCs w:val="28"/>
                <w:lang w:val="kk-KZ"/>
              </w:rPr>
            </w:pPr>
            <w:r w:rsidRPr="00003BE9">
              <w:rPr>
                <w:sz w:val="28"/>
                <w:szCs w:val="28"/>
                <w:lang w:val="kk-KZ"/>
              </w:rPr>
              <w:t>CO, NO</w:t>
            </w:r>
            <w:r w:rsidRPr="00003BE9">
              <w:rPr>
                <w:sz w:val="28"/>
                <w:szCs w:val="28"/>
                <w:vertAlign w:val="subscript"/>
                <w:lang w:val="kk-KZ"/>
              </w:rPr>
              <w:t>x</w:t>
            </w:r>
            <w:r w:rsidRPr="00003BE9">
              <w:rPr>
                <w:sz w:val="28"/>
                <w:szCs w:val="28"/>
                <w:lang w:val="kk-KZ"/>
              </w:rPr>
              <w:t xml:space="preserve"> көмірсутектер (метан) көмірсутектер (дизельді отын және бензин), күйе, бенз(а) пирен, SO</w:t>
            </w:r>
            <w:r w:rsidRPr="00003BE9">
              <w:rPr>
                <w:sz w:val="28"/>
                <w:szCs w:val="28"/>
                <w:vertAlign w:val="subscript"/>
                <w:lang w:val="kk-KZ"/>
              </w:rPr>
              <w:t>2</w:t>
            </w:r>
            <w:r w:rsidRPr="00003BE9">
              <w:rPr>
                <w:sz w:val="28"/>
                <w:szCs w:val="28"/>
                <w:lang w:val="kk-KZ"/>
              </w:rPr>
              <w:t>, H</w:t>
            </w:r>
            <w:r w:rsidRPr="00003BE9">
              <w:rPr>
                <w:sz w:val="28"/>
                <w:szCs w:val="28"/>
                <w:vertAlign w:val="subscript"/>
                <w:lang w:val="kk-KZ"/>
              </w:rPr>
              <w:t>2</w:t>
            </w:r>
            <w:r w:rsidRPr="00003BE9">
              <w:rPr>
                <w:sz w:val="28"/>
                <w:szCs w:val="28"/>
                <w:lang w:val="kk-KZ"/>
              </w:rPr>
              <w:t>S</w:t>
            </w:r>
            <w:r w:rsidRPr="00003BE9">
              <w:rPr>
                <w:sz w:val="28"/>
                <w:szCs w:val="28"/>
                <w:vertAlign w:val="subscript"/>
                <w:lang w:val="kk-KZ"/>
              </w:rPr>
              <w:t>2</w:t>
            </w:r>
            <w:r w:rsidRPr="00003BE9">
              <w:rPr>
                <w:sz w:val="28"/>
                <w:szCs w:val="28"/>
                <w:lang w:val="kk-KZ"/>
              </w:rPr>
              <w:t xml:space="preserve"> цемент, шаң (барит)</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Құрылысы және пайдалану уақытында консервациялау мен жоюда H</w:t>
            </w:r>
            <w:r w:rsidRPr="00003BE9">
              <w:rPr>
                <w:sz w:val="28"/>
                <w:szCs w:val="28"/>
                <w:vertAlign w:val="subscript"/>
                <w:lang w:val="kk-KZ"/>
              </w:rPr>
              <w:t>2</w:t>
            </w:r>
            <w:r w:rsidRPr="00003BE9">
              <w:rPr>
                <w:sz w:val="28"/>
                <w:szCs w:val="28"/>
                <w:lang w:val="kk-KZ"/>
              </w:rPr>
              <w:t>S бөлінуі мүмкін</w:t>
            </w:r>
          </w:p>
          <w:p w:rsidR="00CE741D" w:rsidRPr="00003BE9" w:rsidRDefault="00CE741D" w:rsidP="009E0083">
            <w:pPr>
              <w:jc w:val="both"/>
              <w:rPr>
                <w:sz w:val="28"/>
                <w:szCs w:val="28"/>
                <w:lang w:val="kk-KZ"/>
              </w:rPr>
            </w:pPr>
          </w:p>
        </w:tc>
        <w:tc>
          <w:tcPr>
            <w:tcW w:w="2160" w:type="dxa"/>
          </w:tcPr>
          <w:p w:rsidR="00CE741D" w:rsidRPr="00003BE9" w:rsidRDefault="00CE741D" w:rsidP="009E0083">
            <w:pPr>
              <w:jc w:val="both"/>
              <w:rPr>
                <w:sz w:val="28"/>
                <w:szCs w:val="28"/>
                <w:lang w:val="kk-KZ"/>
              </w:rPr>
            </w:pPr>
            <w:r w:rsidRPr="00003BE9">
              <w:rPr>
                <w:sz w:val="28"/>
                <w:szCs w:val="28"/>
                <w:lang w:val="kk-KZ"/>
              </w:rPr>
              <w:t>Ландшафт элементтерінің ластануы</w:t>
            </w: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p>
          <w:p w:rsidR="00CE741D" w:rsidRPr="00003BE9" w:rsidRDefault="00CE741D" w:rsidP="009E0083">
            <w:pPr>
              <w:jc w:val="both"/>
              <w:rPr>
                <w:sz w:val="28"/>
                <w:szCs w:val="28"/>
                <w:lang w:val="kk-KZ"/>
              </w:rPr>
            </w:pPr>
            <w:r w:rsidRPr="00003BE9">
              <w:rPr>
                <w:sz w:val="28"/>
                <w:szCs w:val="28"/>
                <w:lang w:val="kk-KZ"/>
              </w:rPr>
              <w:t>Ландшафт элементтерін қалпына келтіру</w:t>
            </w:r>
          </w:p>
        </w:tc>
      </w:tr>
    </w:tbl>
    <w:p w:rsidR="00CE741D" w:rsidRPr="00003BE9" w:rsidRDefault="00CE741D" w:rsidP="00CE741D">
      <w:pPr>
        <w:ind w:firstLine="709"/>
        <w:jc w:val="both"/>
        <w:rPr>
          <w:b/>
          <w:i/>
          <w:sz w:val="28"/>
          <w:szCs w:val="28"/>
          <w:lang w:val="kk-KZ"/>
        </w:rPr>
        <w:sectPr w:rsidR="00CE741D" w:rsidRPr="00003BE9" w:rsidSect="00540934">
          <w:pgSz w:w="16838" w:h="11906" w:orient="landscape" w:code="9"/>
          <w:pgMar w:top="113" w:right="1134" w:bottom="1134" w:left="1134" w:header="709" w:footer="709" w:gutter="1701"/>
          <w:cols w:space="708"/>
          <w:docGrid w:linePitch="360"/>
        </w:sectPr>
      </w:pPr>
    </w:p>
    <w:p w:rsidR="00306BBB" w:rsidRPr="00003BE9" w:rsidRDefault="00306BBB" w:rsidP="00306BBB">
      <w:pPr>
        <w:tabs>
          <w:tab w:val="left" w:pos="540"/>
        </w:tabs>
        <w:ind w:left="-426" w:firstLine="426"/>
        <w:jc w:val="both"/>
        <w:rPr>
          <w:b/>
          <w:bCs/>
          <w:sz w:val="28"/>
          <w:szCs w:val="28"/>
          <w:lang w:val="kk-KZ"/>
        </w:rPr>
      </w:pPr>
      <w:bookmarkStart w:id="1" w:name="_Toc403726657"/>
      <w:r w:rsidRPr="00003BE9">
        <w:rPr>
          <w:b/>
          <w:bCs/>
          <w:sz w:val="28"/>
          <w:szCs w:val="28"/>
          <w:lang w:val="kk-KZ"/>
        </w:rPr>
        <w:lastRenderedPageBreak/>
        <w:t>Білім алушылардың оқу жетістіктерін бағалау жүйесі</w:t>
      </w:r>
    </w:p>
    <w:p w:rsidR="00306BBB" w:rsidRPr="00003BE9" w:rsidRDefault="00306BBB" w:rsidP="00306BBB">
      <w:pPr>
        <w:tabs>
          <w:tab w:val="left" w:pos="540"/>
        </w:tabs>
        <w:ind w:left="-426" w:firstLine="426"/>
        <w:jc w:val="both"/>
        <w:rPr>
          <w:b/>
          <w:bCs/>
          <w:sz w:val="28"/>
          <w:szCs w:val="28"/>
          <w:lang w:val="kk-KZ"/>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79"/>
        <w:gridCol w:w="664"/>
        <w:gridCol w:w="992"/>
        <w:gridCol w:w="6237"/>
      </w:tblGrid>
      <w:tr w:rsidR="00306BBB" w:rsidRPr="00003BE9" w:rsidTr="00E71580">
        <w:tc>
          <w:tcPr>
            <w:tcW w:w="1276" w:type="dxa"/>
          </w:tcPr>
          <w:p w:rsidR="00306BBB" w:rsidRPr="00003BE9" w:rsidRDefault="00306BBB" w:rsidP="00E71580">
            <w:pPr>
              <w:ind w:left="-250" w:right="-108"/>
              <w:jc w:val="center"/>
              <w:rPr>
                <w:bCs/>
                <w:sz w:val="28"/>
                <w:szCs w:val="28"/>
              </w:rPr>
            </w:pPr>
            <w:r w:rsidRPr="00003BE9">
              <w:rPr>
                <w:bCs/>
                <w:sz w:val="28"/>
                <w:szCs w:val="28"/>
                <w:lang w:val="kk-KZ"/>
              </w:rPr>
              <w:t xml:space="preserve">  Әріптік жүйе бойынша бағалау</w:t>
            </w:r>
          </w:p>
        </w:tc>
        <w:tc>
          <w:tcPr>
            <w:tcW w:w="1179" w:type="dxa"/>
          </w:tcPr>
          <w:p w:rsidR="00306BBB" w:rsidRPr="00003BE9" w:rsidRDefault="00306BBB" w:rsidP="00E71580">
            <w:pPr>
              <w:ind w:left="-250"/>
              <w:jc w:val="center"/>
              <w:rPr>
                <w:bCs/>
                <w:sz w:val="28"/>
                <w:szCs w:val="28"/>
              </w:rPr>
            </w:pPr>
            <w:r w:rsidRPr="00003BE9">
              <w:rPr>
                <w:bCs/>
                <w:sz w:val="28"/>
                <w:szCs w:val="28"/>
                <w:lang w:val="kk-KZ"/>
              </w:rPr>
              <w:t>Балдың сандық көрсеткіші</w:t>
            </w:r>
          </w:p>
        </w:tc>
        <w:tc>
          <w:tcPr>
            <w:tcW w:w="664" w:type="dxa"/>
          </w:tcPr>
          <w:p w:rsidR="00306BBB" w:rsidRPr="00003BE9" w:rsidRDefault="00306BBB" w:rsidP="00E71580">
            <w:pPr>
              <w:ind w:left="-250"/>
              <w:jc w:val="center"/>
              <w:rPr>
                <w:bCs/>
                <w:sz w:val="28"/>
                <w:szCs w:val="28"/>
              </w:rPr>
            </w:pPr>
            <w:r w:rsidRPr="00003BE9">
              <w:rPr>
                <w:bCs/>
                <w:sz w:val="28"/>
                <w:szCs w:val="28"/>
              </w:rPr>
              <w:t>%</w:t>
            </w:r>
            <w:r w:rsidRPr="00003BE9">
              <w:rPr>
                <w:bCs/>
                <w:sz w:val="28"/>
                <w:szCs w:val="28"/>
                <w:lang w:val="kk-KZ"/>
              </w:rPr>
              <w:t xml:space="preserve"> ккөрсеткіш</w:t>
            </w:r>
          </w:p>
        </w:tc>
        <w:tc>
          <w:tcPr>
            <w:tcW w:w="992" w:type="dxa"/>
          </w:tcPr>
          <w:p w:rsidR="00306BBB" w:rsidRPr="00003BE9" w:rsidRDefault="00306BBB" w:rsidP="00E71580">
            <w:pPr>
              <w:ind w:left="-250" w:right="-108"/>
              <w:jc w:val="center"/>
              <w:rPr>
                <w:bCs/>
                <w:sz w:val="28"/>
                <w:szCs w:val="28"/>
              </w:rPr>
            </w:pPr>
            <w:r w:rsidRPr="00003BE9">
              <w:rPr>
                <w:bCs/>
                <w:sz w:val="28"/>
                <w:szCs w:val="28"/>
                <w:lang w:val="kk-KZ"/>
              </w:rPr>
              <w:t>Дәстүрлі жүйе бойынша бағалау</w:t>
            </w:r>
          </w:p>
        </w:tc>
        <w:tc>
          <w:tcPr>
            <w:tcW w:w="6237" w:type="dxa"/>
          </w:tcPr>
          <w:p w:rsidR="00306BBB" w:rsidRPr="00003BE9" w:rsidRDefault="00306BBB" w:rsidP="00E71580">
            <w:pPr>
              <w:jc w:val="center"/>
              <w:rPr>
                <w:bCs/>
                <w:sz w:val="28"/>
                <w:szCs w:val="28"/>
              </w:rPr>
            </w:pPr>
            <w:r w:rsidRPr="00003BE9">
              <w:rPr>
                <w:sz w:val="28"/>
                <w:szCs w:val="28"/>
                <w:lang w:val="kk-KZ"/>
              </w:rPr>
              <w:t xml:space="preserve">Білім алушының білімін бағалау </w:t>
            </w:r>
            <w:r w:rsidRPr="00003BE9">
              <w:rPr>
                <w:sz w:val="28"/>
                <w:szCs w:val="28"/>
              </w:rPr>
              <w:t>критерия</w:t>
            </w:r>
            <w:r w:rsidRPr="00003BE9">
              <w:rPr>
                <w:sz w:val="28"/>
                <w:szCs w:val="28"/>
                <w:lang w:val="kk-KZ"/>
              </w:rPr>
              <w:t>ларын</w:t>
            </w:r>
          </w:p>
        </w:tc>
      </w:tr>
      <w:tr w:rsidR="00306BBB" w:rsidRPr="00003BE9" w:rsidTr="00E71580">
        <w:tc>
          <w:tcPr>
            <w:tcW w:w="1276" w:type="dxa"/>
            <w:vAlign w:val="center"/>
          </w:tcPr>
          <w:p w:rsidR="00306BBB" w:rsidRPr="00003BE9" w:rsidRDefault="00306BBB" w:rsidP="00E71580">
            <w:pPr>
              <w:jc w:val="center"/>
              <w:rPr>
                <w:bCs/>
                <w:sz w:val="28"/>
                <w:szCs w:val="28"/>
              </w:rPr>
            </w:pPr>
            <w:r w:rsidRPr="00003BE9">
              <w:rPr>
                <w:bCs/>
                <w:sz w:val="28"/>
                <w:szCs w:val="28"/>
              </w:rPr>
              <w:t>А</w:t>
            </w:r>
          </w:p>
        </w:tc>
        <w:tc>
          <w:tcPr>
            <w:tcW w:w="1179" w:type="dxa"/>
            <w:vAlign w:val="center"/>
          </w:tcPr>
          <w:p w:rsidR="00306BBB" w:rsidRPr="00003BE9" w:rsidRDefault="00306BBB" w:rsidP="00E71580">
            <w:pPr>
              <w:jc w:val="center"/>
              <w:rPr>
                <w:bCs/>
                <w:sz w:val="28"/>
                <w:szCs w:val="28"/>
              </w:rPr>
            </w:pPr>
            <w:r w:rsidRPr="00003BE9">
              <w:rPr>
                <w:bCs/>
                <w:sz w:val="28"/>
                <w:szCs w:val="28"/>
              </w:rPr>
              <w:t>4,0</w:t>
            </w:r>
          </w:p>
        </w:tc>
        <w:tc>
          <w:tcPr>
            <w:tcW w:w="664" w:type="dxa"/>
            <w:vAlign w:val="center"/>
          </w:tcPr>
          <w:p w:rsidR="00306BBB" w:rsidRPr="00003BE9" w:rsidRDefault="00306BBB" w:rsidP="00E71580">
            <w:pPr>
              <w:jc w:val="center"/>
              <w:rPr>
                <w:bCs/>
                <w:sz w:val="28"/>
                <w:szCs w:val="28"/>
              </w:rPr>
            </w:pPr>
            <w:r w:rsidRPr="00003BE9">
              <w:rPr>
                <w:bCs/>
                <w:sz w:val="28"/>
                <w:szCs w:val="28"/>
              </w:rPr>
              <w:t>95-100</w:t>
            </w:r>
          </w:p>
        </w:tc>
        <w:tc>
          <w:tcPr>
            <w:tcW w:w="992" w:type="dxa"/>
            <w:textDirection w:val="btLr"/>
            <w:vAlign w:val="center"/>
          </w:tcPr>
          <w:p w:rsidR="00306BBB" w:rsidRPr="00003BE9" w:rsidRDefault="00306BBB" w:rsidP="00E71580">
            <w:pPr>
              <w:ind w:left="113" w:right="113"/>
              <w:jc w:val="center"/>
              <w:rPr>
                <w:bCs/>
                <w:sz w:val="28"/>
                <w:szCs w:val="28"/>
                <w:lang w:val="kk-KZ"/>
              </w:rPr>
            </w:pPr>
            <w:r w:rsidRPr="00003BE9">
              <w:rPr>
                <w:bCs/>
                <w:sz w:val="28"/>
                <w:szCs w:val="28"/>
                <w:lang w:val="kk-KZ"/>
              </w:rPr>
              <w:t>Өте жақсы</w:t>
            </w:r>
          </w:p>
        </w:tc>
        <w:tc>
          <w:tcPr>
            <w:tcW w:w="6237" w:type="dxa"/>
          </w:tcPr>
          <w:p w:rsidR="00306BBB" w:rsidRPr="00003BE9" w:rsidRDefault="00306BBB" w:rsidP="00E71580">
            <w:pPr>
              <w:jc w:val="both"/>
              <w:rPr>
                <w:sz w:val="28"/>
                <w:szCs w:val="28"/>
                <w:lang w:val="kk-KZ"/>
              </w:rPr>
            </w:pPr>
            <w:r w:rsidRPr="00003BE9">
              <w:rPr>
                <w:b/>
                <w:bCs/>
                <w:sz w:val="28"/>
                <w:szCs w:val="28"/>
                <w:lang w:val="kk-KZ"/>
              </w:rPr>
              <w:t>Білім алушы</w:t>
            </w:r>
            <w:r w:rsidRPr="00003BE9">
              <w:rPr>
                <w:b/>
                <w:sz w:val="28"/>
                <w:szCs w:val="28"/>
                <w:lang w:val="kk-KZ"/>
              </w:rPr>
              <w:t xml:space="preserve"> көрсетті</w:t>
            </w:r>
            <w:r w:rsidRPr="00003BE9">
              <w:rPr>
                <w:sz w:val="28"/>
                <w:szCs w:val="28"/>
                <w:lang w:val="kk-KZ"/>
              </w:rPr>
              <w:t>:</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материалдарды толық және терең меңгеруі</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сабақтың барлық түрі бойынша жауапты толық, дәйекті, логикалы жауап беруі;</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алға қойған міндерттерді еркін жетуі;</w:t>
            </w:r>
          </w:p>
          <w:p w:rsidR="00306BBB" w:rsidRPr="00003BE9" w:rsidRDefault="00306BBB" w:rsidP="00E71580">
            <w:pPr>
              <w:jc w:val="both"/>
              <w:rPr>
                <w:sz w:val="28"/>
                <w:szCs w:val="28"/>
                <w:lang w:val="kk-KZ"/>
              </w:rPr>
            </w:pPr>
            <w:r w:rsidRPr="00003BE9">
              <w:rPr>
                <w:sz w:val="28"/>
                <w:szCs w:val="28"/>
                <w:lang w:val="kk-KZ"/>
              </w:rPr>
              <w:t>- дұрыс, негізделген шешімдер қабылдауы,</w:t>
            </w:r>
          </w:p>
          <w:p w:rsidR="00306BBB" w:rsidRPr="00003BE9" w:rsidRDefault="00306BBB" w:rsidP="00E71580">
            <w:pPr>
              <w:jc w:val="both"/>
              <w:rPr>
                <w:sz w:val="28"/>
                <w:szCs w:val="28"/>
                <w:lang w:val="kk-KZ"/>
              </w:rPr>
            </w:pPr>
            <w:r w:rsidRPr="00003BE9">
              <w:rPr>
                <w:sz w:val="28"/>
                <w:szCs w:val="28"/>
                <w:lang w:val="kk-KZ"/>
              </w:rPr>
              <w:t xml:space="preserve">- пәнді оқуда негізгі және қосымша арнайы әдебиеттерден ақпараттарды қолдана алу дағдысы, </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бағдарлама материалдарын өз бетінше жүйелей алуы</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барлық тапсырмаларды орындауда әртүрлі тәсілдерді және дағдыларды меңгеруі</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Ғаламтор ақпараттық ресурстарды және шетелдік әдебиеттермен жұмыс жасай алуы</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барлық тапсырмаларды уақытылы және сапалы орындауы</w:t>
            </w:r>
            <w:r w:rsidRPr="00003BE9">
              <w:rPr>
                <w:sz w:val="28"/>
                <w:szCs w:val="28"/>
              </w:rPr>
              <w:t>.</w:t>
            </w:r>
          </w:p>
        </w:tc>
      </w:tr>
      <w:tr w:rsidR="00306BBB" w:rsidRPr="00003BE9" w:rsidTr="00E71580">
        <w:tc>
          <w:tcPr>
            <w:tcW w:w="1276" w:type="dxa"/>
            <w:vAlign w:val="center"/>
          </w:tcPr>
          <w:p w:rsidR="00306BBB" w:rsidRPr="00003BE9" w:rsidRDefault="00306BBB" w:rsidP="00E71580">
            <w:pPr>
              <w:jc w:val="center"/>
              <w:rPr>
                <w:bCs/>
                <w:sz w:val="28"/>
                <w:szCs w:val="28"/>
              </w:rPr>
            </w:pPr>
            <w:r w:rsidRPr="00003BE9">
              <w:rPr>
                <w:bCs/>
                <w:sz w:val="28"/>
                <w:szCs w:val="28"/>
              </w:rPr>
              <w:t>В+</w:t>
            </w:r>
          </w:p>
        </w:tc>
        <w:tc>
          <w:tcPr>
            <w:tcW w:w="1179" w:type="dxa"/>
            <w:vAlign w:val="center"/>
          </w:tcPr>
          <w:p w:rsidR="00306BBB" w:rsidRPr="00003BE9" w:rsidRDefault="00306BBB" w:rsidP="00E71580">
            <w:pPr>
              <w:jc w:val="center"/>
              <w:rPr>
                <w:bCs/>
                <w:sz w:val="28"/>
                <w:szCs w:val="28"/>
              </w:rPr>
            </w:pPr>
            <w:r w:rsidRPr="00003BE9">
              <w:rPr>
                <w:bCs/>
                <w:sz w:val="28"/>
                <w:szCs w:val="28"/>
              </w:rPr>
              <w:t>3,33</w:t>
            </w:r>
          </w:p>
        </w:tc>
        <w:tc>
          <w:tcPr>
            <w:tcW w:w="664" w:type="dxa"/>
            <w:vAlign w:val="center"/>
          </w:tcPr>
          <w:p w:rsidR="00306BBB" w:rsidRPr="00003BE9" w:rsidRDefault="00306BBB" w:rsidP="00E71580">
            <w:pPr>
              <w:jc w:val="center"/>
              <w:rPr>
                <w:bCs/>
                <w:sz w:val="28"/>
                <w:szCs w:val="28"/>
              </w:rPr>
            </w:pPr>
            <w:r w:rsidRPr="00003BE9">
              <w:rPr>
                <w:bCs/>
                <w:sz w:val="28"/>
                <w:szCs w:val="28"/>
              </w:rPr>
              <w:t>85-89</w:t>
            </w:r>
          </w:p>
        </w:tc>
        <w:tc>
          <w:tcPr>
            <w:tcW w:w="992" w:type="dxa"/>
            <w:vMerge w:val="restart"/>
            <w:textDirection w:val="btLr"/>
            <w:vAlign w:val="center"/>
          </w:tcPr>
          <w:p w:rsidR="00306BBB" w:rsidRPr="00003BE9" w:rsidRDefault="00306BBB" w:rsidP="00E71580">
            <w:pPr>
              <w:ind w:left="113" w:right="113"/>
              <w:jc w:val="center"/>
              <w:rPr>
                <w:bCs/>
                <w:sz w:val="28"/>
                <w:szCs w:val="28"/>
                <w:lang w:val="kk-KZ"/>
              </w:rPr>
            </w:pPr>
            <w:r w:rsidRPr="00003BE9">
              <w:rPr>
                <w:bCs/>
                <w:sz w:val="28"/>
                <w:szCs w:val="28"/>
                <w:lang w:val="kk-KZ"/>
              </w:rPr>
              <w:t>Жақсы</w:t>
            </w:r>
          </w:p>
          <w:p w:rsidR="00306BBB" w:rsidRPr="00003BE9" w:rsidRDefault="00306BBB" w:rsidP="00E71580">
            <w:pPr>
              <w:ind w:left="113" w:right="113"/>
              <w:jc w:val="center"/>
              <w:rPr>
                <w:bCs/>
                <w:sz w:val="28"/>
                <w:szCs w:val="28"/>
                <w:lang w:val="kk-KZ"/>
              </w:rPr>
            </w:pPr>
          </w:p>
        </w:tc>
        <w:tc>
          <w:tcPr>
            <w:tcW w:w="6237" w:type="dxa"/>
          </w:tcPr>
          <w:p w:rsidR="00306BBB" w:rsidRPr="00003BE9" w:rsidRDefault="00306BBB" w:rsidP="00E71580">
            <w:pPr>
              <w:jc w:val="both"/>
              <w:rPr>
                <w:sz w:val="28"/>
                <w:szCs w:val="28"/>
                <w:lang w:val="kk-KZ"/>
              </w:rPr>
            </w:pPr>
            <w:r w:rsidRPr="00003BE9">
              <w:rPr>
                <w:b/>
                <w:bCs/>
                <w:sz w:val="28"/>
                <w:szCs w:val="28"/>
                <w:lang w:val="kk-KZ"/>
              </w:rPr>
              <w:t>Білім алушы</w:t>
            </w:r>
            <w:r w:rsidRPr="00003BE9">
              <w:rPr>
                <w:b/>
                <w:sz w:val="28"/>
                <w:szCs w:val="28"/>
                <w:lang w:val="kk-KZ"/>
              </w:rPr>
              <w:t xml:space="preserve"> көрсетті</w:t>
            </w:r>
            <w:r w:rsidRPr="00003BE9">
              <w:rPr>
                <w:sz w:val="28"/>
                <w:szCs w:val="28"/>
                <w:lang w:val="kk-KZ"/>
              </w:rPr>
              <w:t>:</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материалдарды меңгеруі</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сабақтың барлық түрі бойынша жауапты толық, дәйекті, сауатты және баяндауда анықсыздықтар бар болса;</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теориялық білмді дұрыс қолдану;</w:t>
            </w:r>
          </w:p>
          <w:p w:rsidR="00306BBB" w:rsidRPr="00003BE9" w:rsidRDefault="00306BBB" w:rsidP="00E71580">
            <w:pPr>
              <w:jc w:val="both"/>
              <w:rPr>
                <w:sz w:val="28"/>
                <w:szCs w:val="28"/>
                <w:lang w:val="kk-KZ"/>
              </w:rPr>
            </w:pPr>
            <w:r w:rsidRPr="00003BE9">
              <w:rPr>
                <w:sz w:val="28"/>
                <w:szCs w:val="28"/>
                <w:lang w:val="kk-KZ"/>
              </w:rPr>
              <w:t xml:space="preserve">- есептерді шешу барысында қажетті дағдыларды қолдану </w:t>
            </w:r>
          </w:p>
          <w:p w:rsidR="00306BBB" w:rsidRPr="00003BE9" w:rsidRDefault="00306BBB" w:rsidP="00E71580">
            <w:pPr>
              <w:jc w:val="both"/>
              <w:rPr>
                <w:sz w:val="28"/>
                <w:szCs w:val="28"/>
                <w:lang w:val="kk-KZ"/>
              </w:rPr>
            </w:pPr>
            <w:r w:rsidRPr="00003BE9">
              <w:rPr>
                <w:sz w:val="28"/>
                <w:szCs w:val="28"/>
                <w:lang w:val="kk-KZ"/>
              </w:rPr>
              <w:t xml:space="preserve">- пәнді оқуда ұсынылған әдебиеттерден  қолдана алу дағдысы, </w:t>
            </w:r>
          </w:p>
          <w:p w:rsidR="00306BBB" w:rsidRPr="00003BE9" w:rsidRDefault="00306BBB" w:rsidP="00E71580">
            <w:pPr>
              <w:jc w:val="both"/>
              <w:rPr>
                <w:sz w:val="28"/>
                <w:szCs w:val="28"/>
              </w:rPr>
            </w:pPr>
            <w:r w:rsidRPr="00003BE9">
              <w:rPr>
                <w:sz w:val="28"/>
                <w:szCs w:val="28"/>
                <w:lang w:val="kk-KZ"/>
              </w:rPr>
              <w:t>- бағдарлама материалдарын өз бетінше жүйелей алуы</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барлық тапсырмаларды орындауда әртүрлі тәсілдерді және дағдыларды меңгеруі</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барлық тапсырмаларды уақытылы орындауы</w:t>
            </w:r>
            <w:r w:rsidRPr="00003BE9">
              <w:rPr>
                <w:sz w:val="28"/>
                <w:szCs w:val="28"/>
              </w:rPr>
              <w:t>.</w:t>
            </w:r>
          </w:p>
        </w:tc>
      </w:tr>
      <w:tr w:rsidR="00306BBB" w:rsidRPr="00003BE9" w:rsidTr="00E71580">
        <w:tc>
          <w:tcPr>
            <w:tcW w:w="1276" w:type="dxa"/>
            <w:vAlign w:val="center"/>
          </w:tcPr>
          <w:p w:rsidR="00306BBB" w:rsidRPr="00003BE9" w:rsidRDefault="00306BBB" w:rsidP="00E71580">
            <w:pPr>
              <w:jc w:val="center"/>
              <w:rPr>
                <w:bCs/>
                <w:sz w:val="28"/>
                <w:szCs w:val="28"/>
              </w:rPr>
            </w:pPr>
            <w:r w:rsidRPr="00003BE9">
              <w:rPr>
                <w:bCs/>
                <w:sz w:val="28"/>
                <w:szCs w:val="28"/>
              </w:rPr>
              <w:t>В</w:t>
            </w:r>
          </w:p>
        </w:tc>
        <w:tc>
          <w:tcPr>
            <w:tcW w:w="1179" w:type="dxa"/>
            <w:vAlign w:val="center"/>
          </w:tcPr>
          <w:p w:rsidR="00306BBB" w:rsidRPr="00003BE9" w:rsidRDefault="00306BBB" w:rsidP="00E71580">
            <w:pPr>
              <w:jc w:val="center"/>
              <w:rPr>
                <w:bCs/>
                <w:sz w:val="28"/>
                <w:szCs w:val="28"/>
              </w:rPr>
            </w:pPr>
            <w:r w:rsidRPr="00003BE9">
              <w:rPr>
                <w:bCs/>
                <w:sz w:val="28"/>
                <w:szCs w:val="28"/>
              </w:rPr>
              <w:t>3,0</w:t>
            </w:r>
          </w:p>
        </w:tc>
        <w:tc>
          <w:tcPr>
            <w:tcW w:w="664" w:type="dxa"/>
            <w:vAlign w:val="center"/>
          </w:tcPr>
          <w:p w:rsidR="00306BBB" w:rsidRPr="00003BE9" w:rsidRDefault="00306BBB" w:rsidP="00E71580">
            <w:pPr>
              <w:jc w:val="center"/>
              <w:rPr>
                <w:bCs/>
                <w:sz w:val="28"/>
                <w:szCs w:val="28"/>
              </w:rPr>
            </w:pPr>
            <w:r w:rsidRPr="00003BE9">
              <w:rPr>
                <w:bCs/>
                <w:sz w:val="28"/>
                <w:szCs w:val="28"/>
              </w:rPr>
              <w:t>80-84</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материалдарды меңгеруі</w:t>
            </w:r>
            <w:r w:rsidRPr="00003BE9">
              <w:rPr>
                <w:sz w:val="28"/>
                <w:szCs w:val="28"/>
              </w:rPr>
              <w:t xml:space="preserve">; </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сабақтың барлық түрі бойынша жауапты елеусіз қателіктермен баяндауы</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оқытушының жетекшілігімен теориялық білімді қолдану дағдысы</w:t>
            </w:r>
            <w:r w:rsidRPr="00003BE9">
              <w:rPr>
                <w:sz w:val="28"/>
                <w:szCs w:val="28"/>
              </w:rPr>
              <w:t>;</w:t>
            </w:r>
          </w:p>
          <w:p w:rsidR="00306BBB" w:rsidRPr="00003BE9" w:rsidRDefault="00306BBB" w:rsidP="00E71580">
            <w:pPr>
              <w:jc w:val="both"/>
              <w:rPr>
                <w:sz w:val="28"/>
                <w:szCs w:val="28"/>
              </w:rPr>
            </w:pPr>
            <w:r w:rsidRPr="00003BE9">
              <w:rPr>
                <w:sz w:val="28"/>
                <w:szCs w:val="28"/>
              </w:rPr>
              <w:lastRenderedPageBreak/>
              <w:t xml:space="preserve">- </w:t>
            </w:r>
            <w:r w:rsidRPr="00003BE9">
              <w:rPr>
                <w:sz w:val="28"/>
                <w:szCs w:val="28"/>
                <w:lang w:val="kk-KZ"/>
              </w:rPr>
              <w:t>практикалық есептер шығару барысында қажетті дағдыларды қолдану;</w:t>
            </w:r>
            <w:r w:rsidRPr="00003BE9">
              <w:rPr>
                <w:sz w:val="28"/>
                <w:szCs w:val="28"/>
              </w:rPr>
              <w:t xml:space="preserve"> </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пәнді оқуда ұсынылған әдебиеттерден қолдана алу дағдысы,</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оқытушының жетекшілігімен бағдарлама материалдарын жүйелей алуы</w:t>
            </w:r>
            <w:r w:rsidRPr="00003BE9">
              <w:rPr>
                <w:sz w:val="28"/>
                <w:szCs w:val="28"/>
              </w:rPr>
              <w:t>;</w:t>
            </w:r>
          </w:p>
          <w:p w:rsidR="00306BBB" w:rsidRPr="00003BE9" w:rsidRDefault="00306BBB" w:rsidP="00E71580">
            <w:pPr>
              <w:jc w:val="both"/>
              <w:rPr>
                <w:sz w:val="28"/>
                <w:szCs w:val="28"/>
              </w:rPr>
            </w:pPr>
            <w:r w:rsidRPr="00003BE9">
              <w:rPr>
                <w:sz w:val="28"/>
                <w:szCs w:val="28"/>
              </w:rPr>
              <w:t xml:space="preserve">- </w:t>
            </w:r>
            <w:r w:rsidRPr="00003BE9">
              <w:rPr>
                <w:sz w:val="28"/>
                <w:szCs w:val="28"/>
                <w:lang w:val="kk-KZ"/>
              </w:rPr>
              <w:t>барлық тапсырмаларды орындауда дағдыларды меңгеруі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жіберілген қателіктерді өзбетінше түзету қабілеттілігі</w:t>
            </w:r>
            <w:r w:rsidRPr="00003BE9">
              <w:rPr>
                <w:sz w:val="28"/>
                <w:szCs w:val="28"/>
              </w:rPr>
              <w:t>;</w:t>
            </w:r>
          </w:p>
        </w:tc>
      </w:tr>
      <w:tr w:rsidR="00306BBB" w:rsidRPr="00C31801" w:rsidTr="00E71580">
        <w:tc>
          <w:tcPr>
            <w:tcW w:w="1276" w:type="dxa"/>
            <w:vAlign w:val="center"/>
          </w:tcPr>
          <w:p w:rsidR="00306BBB" w:rsidRPr="00003BE9" w:rsidRDefault="00306BBB" w:rsidP="00E71580">
            <w:pPr>
              <w:jc w:val="center"/>
              <w:rPr>
                <w:bCs/>
                <w:sz w:val="28"/>
                <w:szCs w:val="28"/>
              </w:rPr>
            </w:pPr>
            <w:r w:rsidRPr="00003BE9">
              <w:rPr>
                <w:bCs/>
                <w:sz w:val="28"/>
                <w:szCs w:val="28"/>
              </w:rPr>
              <w:lastRenderedPageBreak/>
              <w:t>В-</w:t>
            </w:r>
          </w:p>
        </w:tc>
        <w:tc>
          <w:tcPr>
            <w:tcW w:w="1179" w:type="dxa"/>
            <w:vAlign w:val="center"/>
          </w:tcPr>
          <w:p w:rsidR="00306BBB" w:rsidRPr="00003BE9" w:rsidRDefault="00306BBB" w:rsidP="00E71580">
            <w:pPr>
              <w:jc w:val="center"/>
              <w:rPr>
                <w:bCs/>
                <w:sz w:val="28"/>
                <w:szCs w:val="28"/>
              </w:rPr>
            </w:pPr>
            <w:r w:rsidRPr="00003BE9">
              <w:rPr>
                <w:bCs/>
                <w:sz w:val="28"/>
                <w:szCs w:val="28"/>
              </w:rPr>
              <w:t>2,67</w:t>
            </w:r>
          </w:p>
        </w:tc>
        <w:tc>
          <w:tcPr>
            <w:tcW w:w="664" w:type="dxa"/>
            <w:vAlign w:val="center"/>
          </w:tcPr>
          <w:p w:rsidR="00306BBB" w:rsidRPr="00003BE9" w:rsidRDefault="00306BBB" w:rsidP="00E71580">
            <w:pPr>
              <w:jc w:val="center"/>
              <w:rPr>
                <w:bCs/>
                <w:sz w:val="28"/>
                <w:szCs w:val="28"/>
              </w:rPr>
            </w:pPr>
            <w:r w:rsidRPr="00003BE9">
              <w:rPr>
                <w:bCs/>
                <w:sz w:val="28"/>
                <w:szCs w:val="28"/>
              </w:rPr>
              <w:t>75-79</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материалдарды меңгеруі</w:t>
            </w:r>
            <w:r w:rsidRPr="00003BE9">
              <w:rPr>
                <w:sz w:val="28"/>
                <w:szCs w:val="28"/>
              </w:rPr>
              <w:t xml:space="preserve">; </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елеусіз қателіктермен жауаптарды баяндап беруі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w:t>
            </w:r>
            <w:r w:rsidRPr="00003BE9">
              <w:rPr>
                <w:sz w:val="28"/>
                <w:szCs w:val="28"/>
                <w:lang w:val="kk-KZ"/>
              </w:rPr>
              <w:t xml:space="preserve"> оқытушының жетекшілігімен теориялық білімді қолдану дағдысы</w:t>
            </w:r>
            <w:r w:rsidRPr="00003BE9">
              <w:rPr>
                <w:sz w:val="28"/>
                <w:szCs w:val="28"/>
              </w:rPr>
              <w:t>;</w:t>
            </w:r>
          </w:p>
          <w:p w:rsidR="00306BBB" w:rsidRPr="00003BE9" w:rsidRDefault="00306BBB" w:rsidP="00E71580">
            <w:pPr>
              <w:jc w:val="both"/>
              <w:rPr>
                <w:sz w:val="28"/>
                <w:szCs w:val="28"/>
                <w:lang w:val="kk-KZ"/>
              </w:rPr>
            </w:pPr>
            <w:r w:rsidRPr="00003BE9">
              <w:rPr>
                <w:sz w:val="28"/>
                <w:szCs w:val="28"/>
              </w:rPr>
              <w:t xml:space="preserve"> - </w:t>
            </w:r>
            <w:r w:rsidRPr="00003BE9">
              <w:rPr>
                <w:sz w:val="28"/>
                <w:szCs w:val="28"/>
                <w:lang w:val="kk-KZ"/>
              </w:rPr>
              <w:t xml:space="preserve">практикалық есептер шығару барысында қажетті дағдыларды қолдану; </w:t>
            </w:r>
          </w:p>
          <w:p w:rsidR="00306BBB" w:rsidRPr="00003BE9" w:rsidRDefault="00306BBB" w:rsidP="00E71580">
            <w:pPr>
              <w:jc w:val="both"/>
              <w:rPr>
                <w:sz w:val="28"/>
                <w:szCs w:val="28"/>
                <w:lang w:val="kk-KZ"/>
              </w:rPr>
            </w:pPr>
            <w:r w:rsidRPr="00003BE9">
              <w:rPr>
                <w:sz w:val="28"/>
                <w:szCs w:val="28"/>
                <w:lang w:val="kk-KZ"/>
              </w:rPr>
              <w:t>- пәнді оқуда ұсынылған әдебиеттерден қолдана алу дағдысы,</w:t>
            </w:r>
          </w:p>
          <w:p w:rsidR="00306BBB" w:rsidRPr="00003BE9" w:rsidRDefault="00306BBB" w:rsidP="00E71580">
            <w:pPr>
              <w:jc w:val="both"/>
              <w:rPr>
                <w:sz w:val="28"/>
                <w:szCs w:val="28"/>
                <w:lang w:val="kk-KZ"/>
              </w:rPr>
            </w:pPr>
            <w:r w:rsidRPr="00003BE9">
              <w:rPr>
                <w:sz w:val="28"/>
                <w:szCs w:val="28"/>
                <w:lang w:val="kk-KZ"/>
              </w:rPr>
              <w:t xml:space="preserve">- оқытушының жетекшілігімен бағдарлама материалдарын қортындылап жүйелей алуы; </w:t>
            </w:r>
          </w:p>
          <w:p w:rsidR="00306BBB" w:rsidRPr="00003BE9" w:rsidRDefault="00306BBB" w:rsidP="00E71580">
            <w:pPr>
              <w:jc w:val="both"/>
              <w:rPr>
                <w:sz w:val="28"/>
                <w:szCs w:val="28"/>
                <w:lang w:val="kk-KZ"/>
              </w:rPr>
            </w:pPr>
            <w:r w:rsidRPr="00003BE9">
              <w:rPr>
                <w:sz w:val="28"/>
                <w:szCs w:val="28"/>
                <w:lang w:val="kk-KZ"/>
              </w:rPr>
              <w:t>-  оқытушының көмегімен жіберілген қателіктерді түзете білуі;</w:t>
            </w:r>
          </w:p>
          <w:p w:rsidR="00306BBB" w:rsidRPr="00003BE9" w:rsidRDefault="00306BBB" w:rsidP="00E71580">
            <w:pPr>
              <w:jc w:val="both"/>
              <w:rPr>
                <w:sz w:val="28"/>
                <w:szCs w:val="28"/>
                <w:lang w:val="kk-KZ"/>
              </w:rPr>
            </w:pPr>
            <w:r w:rsidRPr="00003BE9">
              <w:rPr>
                <w:sz w:val="28"/>
                <w:szCs w:val="28"/>
                <w:lang w:val="kk-KZ"/>
              </w:rPr>
              <w:t>- барлық тапсырмалар түрі бойынша жіберілген қателіктерді уақытылы жою.</w:t>
            </w:r>
          </w:p>
        </w:tc>
      </w:tr>
      <w:tr w:rsidR="00306BBB" w:rsidRPr="00C31801" w:rsidTr="00E71580">
        <w:tc>
          <w:tcPr>
            <w:tcW w:w="1276" w:type="dxa"/>
            <w:vAlign w:val="center"/>
          </w:tcPr>
          <w:p w:rsidR="00306BBB" w:rsidRPr="00003BE9" w:rsidRDefault="00306BBB" w:rsidP="00E71580">
            <w:pPr>
              <w:jc w:val="center"/>
              <w:rPr>
                <w:bCs/>
                <w:sz w:val="28"/>
                <w:szCs w:val="28"/>
              </w:rPr>
            </w:pPr>
            <w:r w:rsidRPr="00003BE9">
              <w:rPr>
                <w:bCs/>
                <w:sz w:val="28"/>
                <w:szCs w:val="28"/>
              </w:rPr>
              <w:t>С+</w:t>
            </w:r>
          </w:p>
        </w:tc>
        <w:tc>
          <w:tcPr>
            <w:tcW w:w="1179" w:type="dxa"/>
            <w:vAlign w:val="center"/>
          </w:tcPr>
          <w:p w:rsidR="00306BBB" w:rsidRPr="00003BE9" w:rsidRDefault="00306BBB" w:rsidP="00E71580">
            <w:pPr>
              <w:jc w:val="center"/>
              <w:rPr>
                <w:bCs/>
                <w:sz w:val="28"/>
                <w:szCs w:val="28"/>
              </w:rPr>
            </w:pPr>
            <w:r w:rsidRPr="00003BE9">
              <w:rPr>
                <w:bCs/>
                <w:sz w:val="28"/>
                <w:szCs w:val="28"/>
              </w:rPr>
              <w:t>2,33</w:t>
            </w:r>
          </w:p>
        </w:tc>
        <w:tc>
          <w:tcPr>
            <w:tcW w:w="664" w:type="dxa"/>
            <w:vAlign w:val="center"/>
          </w:tcPr>
          <w:p w:rsidR="00306BBB" w:rsidRPr="00003BE9" w:rsidRDefault="00306BBB" w:rsidP="00E71580">
            <w:pPr>
              <w:jc w:val="center"/>
              <w:rPr>
                <w:bCs/>
                <w:sz w:val="28"/>
                <w:szCs w:val="28"/>
              </w:rPr>
            </w:pPr>
            <w:r w:rsidRPr="00003BE9">
              <w:rPr>
                <w:bCs/>
                <w:sz w:val="28"/>
                <w:szCs w:val="28"/>
              </w:rPr>
              <w:t>70-74</w:t>
            </w:r>
          </w:p>
        </w:tc>
        <w:tc>
          <w:tcPr>
            <w:tcW w:w="992" w:type="dxa"/>
            <w:vMerge/>
            <w:textDirection w:val="btLr"/>
            <w:vAlign w:val="center"/>
          </w:tcPr>
          <w:p w:rsidR="00306BBB" w:rsidRPr="00003BE9" w:rsidRDefault="00306BBB" w:rsidP="00E71580">
            <w:pPr>
              <w:ind w:left="113" w:right="113"/>
              <w:jc w:val="center"/>
              <w:rPr>
                <w:bCs/>
                <w:sz w:val="28"/>
                <w:szCs w:val="28"/>
                <w:lang w:val="kk-KZ"/>
              </w:rPr>
            </w:pPr>
          </w:p>
        </w:tc>
        <w:tc>
          <w:tcPr>
            <w:tcW w:w="6237" w:type="dxa"/>
          </w:tcPr>
          <w:p w:rsidR="00306BBB" w:rsidRPr="00003BE9" w:rsidRDefault="00306BBB" w:rsidP="00E71580">
            <w:pPr>
              <w:jc w:val="both"/>
              <w:rPr>
                <w:sz w:val="28"/>
                <w:szCs w:val="28"/>
                <w:lang w:val="kk-KZ"/>
              </w:rPr>
            </w:pPr>
            <w:r w:rsidRPr="00003BE9">
              <w:rPr>
                <w:b/>
                <w:bCs/>
                <w:sz w:val="28"/>
                <w:szCs w:val="28"/>
                <w:lang w:val="kk-KZ"/>
              </w:rPr>
              <w:t>Білім алушы</w:t>
            </w:r>
            <w:r w:rsidRPr="00003BE9">
              <w:rPr>
                <w:b/>
                <w:sz w:val="28"/>
                <w:szCs w:val="28"/>
                <w:lang w:val="kk-KZ"/>
              </w:rPr>
              <w:t xml:space="preserve"> көрсетті</w:t>
            </w:r>
            <w:r w:rsidRPr="00003BE9">
              <w:rPr>
                <w:sz w:val="28"/>
                <w:szCs w:val="28"/>
                <w:lang w:val="kk-KZ"/>
              </w:rPr>
              <w:t>:</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xml:space="preserve">- материалдарды меңгеруі; </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барлық тапсырмалар түрі бойынша жауап беру барысында дұрыс тұжырымдаманың толық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бағдарлама материалдарын баяндау барысында ретінің бұзылуы;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өзбетінше орындау кезінде туындайтын қиындықтардың болуы;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орындауда жеке тәсілдерді меңгеруі;</w:t>
            </w:r>
          </w:p>
          <w:p w:rsidR="00306BBB" w:rsidRPr="00003BE9" w:rsidRDefault="00306BBB" w:rsidP="00E71580">
            <w:pPr>
              <w:jc w:val="both"/>
              <w:rPr>
                <w:sz w:val="28"/>
                <w:szCs w:val="28"/>
                <w:lang w:val="kk-KZ"/>
              </w:rPr>
            </w:pPr>
            <w:r w:rsidRPr="00003BE9">
              <w:rPr>
                <w:sz w:val="28"/>
                <w:szCs w:val="28"/>
                <w:lang w:val="kk-KZ"/>
              </w:rPr>
              <w:t>-  оқытушының ұсынылған әдебиеттерін қолдану дағдысы;</w:t>
            </w:r>
          </w:p>
          <w:p w:rsidR="00306BBB" w:rsidRPr="00003BE9" w:rsidRDefault="00306BBB" w:rsidP="00E71580">
            <w:pPr>
              <w:jc w:val="both"/>
              <w:rPr>
                <w:sz w:val="28"/>
                <w:szCs w:val="28"/>
                <w:lang w:val="kk-KZ"/>
              </w:rPr>
            </w:pPr>
            <w:r w:rsidRPr="00003BE9">
              <w:rPr>
                <w:sz w:val="28"/>
                <w:szCs w:val="28"/>
                <w:lang w:val="kk-KZ"/>
              </w:rPr>
              <w:t>- оқытушының жетекшілігімен бағдарлама материалдарынының жеке бөлімдерін қортындылау дағдысы;</w:t>
            </w:r>
          </w:p>
          <w:p w:rsidR="00306BBB" w:rsidRPr="00003BE9" w:rsidRDefault="00306BBB" w:rsidP="00E71580">
            <w:pPr>
              <w:jc w:val="both"/>
              <w:rPr>
                <w:sz w:val="28"/>
                <w:szCs w:val="28"/>
                <w:lang w:val="kk-KZ"/>
              </w:rPr>
            </w:pPr>
            <w:r w:rsidRPr="00003BE9">
              <w:rPr>
                <w:sz w:val="28"/>
                <w:szCs w:val="28"/>
                <w:lang w:val="kk-KZ"/>
              </w:rPr>
              <w:t xml:space="preserve">- оқытушымен көмегімен жіберілген қателіктерді түзете білуі;   </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xml:space="preserve">- барлық тапсырмалар түрі бойынша жіберілген </w:t>
            </w:r>
            <w:r w:rsidRPr="00003BE9">
              <w:rPr>
                <w:sz w:val="28"/>
                <w:szCs w:val="28"/>
                <w:lang w:val="kk-KZ"/>
              </w:rPr>
              <w:lastRenderedPageBreak/>
              <w:t>қателіктерді уақытылы жою.</w:t>
            </w:r>
          </w:p>
        </w:tc>
      </w:tr>
      <w:tr w:rsidR="00306BBB" w:rsidRPr="00C31801" w:rsidTr="00E71580">
        <w:tc>
          <w:tcPr>
            <w:tcW w:w="1276" w:type="dxa"/>
            <w:vAlign w:val="center"/>
          </w:tcPr>
          <w:p w:rsidR="00306BBB" w:rsidRPr="00003BE9" w:rsidRDefault="00306BBB" w:rsidP="00E71580">
            <w:pPr>
              <w:jc w:val="center"/>
              <w:rPr>
                <w:bCs/>
                <w:sz w:val="28"/>
                <w:szCs w:val="28"/>
              </w:rPr>
            </w:pPr>
            <w:r w:rsidRPr="00003BE9">
              <w:rPr>
                <w:bCs/>
                <w:sz w:val="28"/>
                <w:szCs w:val="28"/>
              </w:rPr>
              <w:lastRenderedPageBreak/>
              <w:t>С</w:t>
            </w:r>
          </w:p>
        </w:tc>
        <w:tc>
          <w:tcPr>
            <w:tcW w:w="1179" w:type="dxa"/>
            <w:vAlign w:val="center"/>
          </w:tcPr>
          <w:p w:rsidR="00306BBB" w:rsidRPr="00003BE9" w:rsidRDefault="00306BBB" w:rsidP="00E71580">
            <w:pPr>
              <w:jc w:val="center"/>
              <w:rPr>
                <w:bCs/>
                <w:sz w:val="28"/>
                <w:szCs w:val="28"/>
              </w:rPr>
            </w:pPr>
            <w:r w:rsidRPr="00003BE9">
              <w:rPr>
                <w:bCs/>
                <w:sz w:val="28"/>
                <w:szCs w:val="28"/>
              </w:rPr>
              <w:t>2,0</w:t>
            </w:r>
          </w:p>
        </w:tc>
        <w:tc>
          <w:tcPr>
            <w:tcW w:w="664" w:type="dxa"/>
            <w:vAlign w:val="center"/>
          </w:tcPr>
          <w:p w:rsidR="00306BBB" w:rsidRPr="00003BE9" w:rsidRDefault="00306BBB" w:rsidP="00E71580">
            <w:pPr>
              <w:jc w:val="center"/>
              <w:rPr>
                <w:bCs/>
                <w:sz w:val="28"/>
                <w:szCs w:val="28"/>
              </w:rPr>
            </w:pPr>
            <w:r w:rsidRPr="00003BE9">
              <w:rPr>
                <w:bCs/>
                <w:sz w:val="28"/>
                <w:szCs w:val="28"/>
              </w:rPr>
              <w:t>65-69</w:t>
            </w:r>
          </w:p>
        </w:tc>
        <w:tc>
          <w:tcPr>
            <w:tcW w:w="992" w:type="dxa"/>
            <w:vMerge w:val="restart"/>
            <w:textDirection w:val="btLr"/>
            <w:vAlign w:val="center"/>
          </w:tcPr>
          <w:p w:rsidR="00306BBB" w:rsidRPr="00003BE9" w:rsidRDefault="00306BBB" w:rsidP="00E71580">
            <w:pPr>
              <w:ind w:left="113" w:right="113"/>
              <w:jc w:val="center"/>
              <w:rPr>
                <w:bCs/>
                <w:sz w:val="28"/>
                <w:szCs w:val="28"/>
              </w:rPr>
            </w:pPr>
            <w:r w:rsidRPr="00003BE9">
              <w:rPr>
                <w:bCs/>
                <w:sz w:val="28"/>
                <w:szCs w:val="28"/>
                <w:lang w:val="kk-KZ"/>
              </w:rPr>
              <w:t>қанағаттанарлық</w:t>
            </w: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негізгі материалды меңгеруі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 түрлері бойынша жауаптардың дұрыс тұжырымдаманың толық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rPr>
              <w:t xml:space="preserve">-  </w:t>
            </w:r>
            <w:r w:rsidRPr="00003BE9">
              <w:rPr>
                <w:sz w:val="28"/>
                <w:szCs w:val="28"/>
                <w:lang w:val="kk-KZ"/>
              </w:rPr>
              <w:t>берілген материалдарда ретсіздіктің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xml:space="preserve"> - практикалық есептерді өзбетінше орындау кезінде  туындайтын қиындықтардың болуы;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орындау барысында жеке тәсілдерді меңгеруі;</w:t>
            </w:r>
          </w:p>
          <w:p w:rsidR="00306BBB" w:rsidRPr="00003BE9" w:rsidRDefault="00306BBB" w:rsidP="00E71580">
            <w:pPr>
              <w:jc w:val="both"/>
              <w:rPr>
                <w:sz w:val="28"/>
                <w:szCs w:val="28"/>
                <w:lang w:val="kk-KZ"/>
              </w:rPr>
            </w:pPr>
            <w:r w:rsidRPr="00003BE9">
              <w:rPr>
                <w:sz w:val="28"/>
                <w:szCs w:val="28"/>
                <w:lang w:val="kk-KZ"/>
              </w:rPr>
              <w:t>- оқытушының ұсынылған әдебиеттерін қолданудағы қиындықтардың болуы;</w:t>
            </w:r>
          </w:p>
          <w:p w:rsidR="00306BBB" w:rsidRPr="00003BE9" w:rsidRDefault="00306BBB" w:rsidP="00E71580">
            <w:pPr>
              <w:jc w:val="both"/>
              <w:rPr>
                <w:sz w:val="28"/>
                <w:szCs w:val="28"/>
                <w:lang w:val="kk-KZ"/>
              </w:rPr>
            </w:pPr>
            <w:r w:rsidRPr="00003BE9">
              <w:rPr>
                <w:sz w:val="28"/>
                <w:szCs w:val="28"/>
                <w:lang w:val="kk-KZ"/>
              </w:rPr>
              <w:t>- бағдарлама материалдарынының жеке бөлімдерін қортындылаудағы қиындықтардың болуы;</w:t>
            </w:r>
          </w:p>
          <w:p w:rsidR="00306BBB" w:rsidRPr="00003BE9" w:rsidRDefault="00306BBB" w:rsidP="00E71580">
            <w:pPr>
              <w:jc w:val="both"/>
              <w:rPr>
                <w:sz w:val="28"/>
                <w:szCs w:val="28"/>
                <w:lang w:val="kk-KZ"/>
              </w:rPr>
            </w:pPr>
            <w:r w:rsidRPr="00003BE9">
              <w:rPr>
                <w:sz w:val="28"/>
                <w:szCs w:val="28"/>
                <w:lang w:val="kk-KZ"/>
              </w:rPr>
              <w:t xml:space="preserve">- оқытушымен көмегімен жіберілген қателіктерді түзете білуі;   </w:t>
            </w:r>
          </w:p>
          <w:p w:rsidR="00306BBB" w:rsidRPr="00003BE9" w:rsidRDefault="00306BBB" w:rsidP="00E71580">
            <w:pPr>
              <w:jc w:val="both"/>
              <w:rPr>
                <w:sz w:val="28"/>
                <w:szCs w:val="28"/>
                <w:lang w:val="kk-KZ"/>
              </w:rPr>
            </w:pPr>
            <w:r w:rsidRPr="00003BE9">
              <w:rPr>
                <w:sz w:val="28"/>
                <w:szCs w:val="28"/>
                <w:lang w:val="kk-KZ"/>
              </w:rPr>
              <w:t>- барлық тапсырмалар түрі бойынша жіберілген қателіктерді уақытылы жою.</w:t>
            </w:r>
          </w:p>
        </w:tc>
      </w:tr>
      <w:tr w:rsidR="00306BBB" w:rsidRPr="00C31801" w:rsidTr="00E71580">
        <w:tc>
          <w:tcPr>
            <w:tcW w:w="1276" w:type="dxa"/>
            <w:vAlign w:val="center"/>
          </w:tcPr>
          <w:p w:rsidR="00306BBB" w:rsidRPr="00003BE9" w:rsidRDefault="00306BBB" w:rsidP="00E71580">
            <w:pPr>
              <w:jc w:val="center"/>
              <w:rPr>
                <w:bCs/>
                <w:sz w:val="28"/>
                <w:szCs w:val="28"/>
              </w:rPr>
            </w:pPr>
            <w:r w:rsidRPr="00003BE9">
              <w:rPr>
                <w:bCs/>
                <w:sz w:val="28"/>
                <w:szCs w:val="28"/>
              </w:rPr>
              <w:t>С-</w:t>
            </w:r>
          </w:p>
        </w:tc>
        <w:tc>
          <w:tcPr>
            <w:tcW w:w="1179" w:type="dxa"/>
            <w:vAlign w:val="center"/>
          </w:tcPr>
          <w:p w:rsidR="00306BBB" w:rsidRPr="00003BE9" w:rsidRDefault="00306BBB" w:rsidP="00E71580">
            <w:pPr>
              <w:jc w:val="center"/>
              <w:rPr>
                <w:bCs/>
                <w:sz w:val="28"/>
                <w:szCs w:val="28"/>
              </w:rPr>
            </w:pPr>
            <w:r w:rsidRPr="00003BE9">
              <w:rPr>
                <w:bCs/>
                <w:sz w:val="28"/>
                <w:szCs w:val="28"/>
              </w:rPr>
              <w:t>1,67</w:t>
            </w:r>
          </w:p>
        </w:tc>
        <w:tc>
          <w:tcPr>
            <w:tcW w:w="664" w:type="dxa"/>
            <w:vAlign w:val="center"/>
          </w:tcPr>
          <w:p w:rsidR="00306BBB" w:rsidRPr="00003BE9" w:rsidRDefault="00306BBB" w:rsidP="00E71580">
            <w:pPr>
              <w:jc w:val="center"/>
              <w:rPr>
                <w:bCs/>
                <w:sz w:val="28"/>
                <w:szCs w:val="28"/>
              </w:rPr>
            </w:pPr>
            <w:r w:rsidRPr="00003BE9">
              <w:rPr>
                <w:bCs/>
                <w:sz w:val="28"/>
                <w:szCs w:val="28"/>
              </w:rPr>
              <w:t>60-64</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негізгі материалды меңгеруі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 түрлері бойынша жауаптардың дұрыс тұжырымдаманың толық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rPr>
              <w:t xml:space="preserve">- </w:t>
            </w:r>
            <w:r w:rsidRPr="00003BE9">
              <w:rPr>
                <w:sz w:val="28"/>
                <w:szCs w:val="28"/>
                <w:lang w:val="kk-KZ"/>
              </w:rPr>
              <w:t>берілген материалдарда ретсіздіктің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өзбетінше орындау барысында туындайтын қиындықтардың болуы;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орындауда жеке тәсілдерді меңгеруі;</w:t>
            </w:r>
          </w:p>
          <w:p w:rsidR="00306BBB" w:rsidRPr="00003BE9" w:rsidRDefault="00306BBB" w:rsidP="00E71580">
            <w:pPr>
              <w:jc w:val="both"/>
              <w:rPr>
                <w:sz w:val="28"/>
                <w:szCs w:val="28"/>
                <w:lang w:val="kk-KZ"/>
              </w:rPr>
            </w:pPr>
            <w:r w:rsidRPr="00003BE9">
              <w:rPr>
                <w:sz w:val="28"/>
                <w:szCs w:val="28"/>
                <w:lang w:val="kk-KZ"/>
              </w:rPr>
              <w:t>- оқытушының ұсынылған әдебиеттерін қолданудағы қиындықтардың болуы;</w:t>
            </w:r>
          </w:p>
          <w:p w:rsidR="00306BBB" w:rsidRPr="00003BE9" w:rsidRDefault="00306BBB" w:rsidP="00E71580">
            <w:pPr>
              <w:jc w:val="both"/>
              <w:rPr>
                <w:sz w:val="28"/>
                <w:szCs w:val="28"/>
                <w:lang w:val="kk-KZ"/>
              </w:rPr>
            </w:pPr>
            <w:r w:rsidRPr="00003BE9">
              <w:rPr>
                <w:sz w:val="28"/>
                <w:szCs w:val="28"/>
                <w:lang w:val="kk-KZ"/>
              </w:rPr>
              <w:t>- бағдарлама материалдарынының жеке бөлімдерін қортындылаудағы қиындықтардың болуы;</w:t>
            </w:r>
          </w:p>
          <w:p w:rsidR="00306BBB" w:rsidRPr="00003BE9" w:rsidRDefault="00306BBB" w:rsidP="00E71580">
            <w:pPr>
              <w:jc w:val="both"/>
              <w:rPr>
                <w:sz w:val="28"/>
                <w:szCs w:val="28"/>
                <w:lang w:val="kk-KZ"/>
              </w:rPr>
            </w:pPr>
            <w:r w:rsidRPr="00003BE9">
              <w:rPr>
                <w:sz w:val="28"/>
                <w:szCs w:val="28"/>
                <w:lang w:val="kk-KZ"/>
              </w:rPr>
              <w:t xml:space="preserve">- оқытушымен көмегімен жіберілген қателіктерді түзете білуі;   </w:t>
            </w:r>
          </w:p>
          <w:p w:rsidR="00306BBB" w:rsidRPr="00003BE9" w:rsidRDefault="00306BBB" w:rsidP="00E71580">
            <w:pPr>
              <w:jc w:val="both"/>
              <w:rPr>
                <w:sz w:val="28"/>
                <w:szCs w:val="28"/>
                <w:lang w:val="kk-KZ"/>
              </w:rPr>
            </w:pPr>
            <w:r w:rsidRPr="00003BE9">
              <w:rPr>
                <w:sz w:val="28"/>
                <w:szCs w:val="28"/>
                <w:lang w:val="kk-KZ"/>
              </w:rPr>
              <w:t>- барлық тапсырмалар түрі бойынша жіберілген қателіктерді уақытылы жою.</w:t>
            </w:r>
          </w:p>
        </w:tc>
      </w:tr>
      <w:tr w:rsidR="00306BBB" w:rsidRPr="00C31801" w:rsidTr="00E71580">
        <w:trPr>
          <w:trHeight w:val="698"/>
        </w:trPr>
        <w:tc>
          <w:tcPr>
            <w:tcW w:w="1276" w:type="dxa"/>
            <w:vAlign w:val="center"/>
          </w:tcPr>
          <w:p w:rsidR="00306BBB" w:rsidRPr="00003BE9" w:rsidRDefault="00306BBB" w:rsidP="00E71580">
            <w:pPr>
              <w:jc w:val="center"/>
              <w:rPr>
                <w:bCs/>
                <w:sz w:val="28"/>
                <w:szCs w:val="28"/>
              </w:rPr>
            </w:pPr>
            <w:r w:rsidRPr="00003BE9">
              <w:rPr>
                <w:bCs/>
                <w:sz w:val="28"/>
                <w:szCs w:val="28"/>
              </w:rPr>
              <w:t>Д+</w:t>
            </w:r>
          </w:p>
        </w:tc>
        <w:tc>
          <w:tcPr>
            <w:tcW w:w="1179" w:type="dxa"/>
            <w:vAlign w:val="center"/>
          </w:tcPr>
          <w:p w:rsidR="00306BBB" w:rsidRPr="00003BE9" w:rsidRDefault="00306BBB" w:rsidP="00E71580">
            <w:pPr>
              <w:jc w:val="center"/>
              <w:rPr>
                <w:bCs/>
                <w:sz w:val="28"/>
                <w:szCs w:val="28"/>
              </w:rPr>
            </w:pPr>
            <w:r w:rsidRPr="00003BE9">
              <w:rPr>
                <w:bCs/>
                <w:sz w:val="28"/>
                <w:szCs w:val="28"/>
              </w:rPr>
              <w:t>1,33</w:t>
            </w:r>
          </w:p>
        </w:tc>
        <w:tc>
          <w:tcPr>
            <w:tcW w:w="664" w:type="dxa"/>
            <w:vAlign w:val="center"/>
          </w:tcPr>
          <w:p w:rsidR="00306BBB" w:rsidRPr="00003BE9" w:rsidRDefault="00306BBB" w:rsidP="00E71580">
            <w:pPr>
              <w:jc w:val="center"/>
              <w:rPr>
                <w:bCs/>
                <w:sz w:val="28"/>
                <w:szCs w:val="28"/>
              </w:rPr>
            </w:pPr>
            <w:r w:rsidRPr="00003BE9">
              <w:rPr>
                <w:bCs/>
                <w:sz w:val="28"/>
                <w:szCs w:val="28"/>
              </w:rPr>
              <w:t>55-59</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негізгі материалдарды жеке бөлімдерді меңгеруі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 түрлері бойынша жауаптардың дұрыс тұжырымдаманы түсінбеуі;</w:t>
            </w:r>
          </w:p>
          <w:p w:rsidR="00306BBB" w:rsidRPr="00003BE9" w:rsidRDefault="00306BBB" w:rsidP="00E71580">
            <w:pPr>
              <w:pStyle w:val="af9"/>
              <w:spacing w:before="0" w:beforeAutospacing="0" w:after="0" w:afterAutospacing="0"/>
              <w:jc w:val="both"/>
              <w:rPr>
                <w:sz w:val="28"/>
                <w:szCs w:val="28"/>
              </w:rPr>
            </w:pPr>
            <w:r w:rsidRPr="00003BE9">
              <w:rPr>
                <w:sz w:val="28"/>
                <w:szCs w:val="28"/>
              </w:rPr>
              <w:lastRenderedPageBreak/>
              <w:t xml:space="preserve">- </w:t>
            </w:r>
            <w:r w:rsidRPr="00003BE9">
              <w:rPr>
                <w:sz w:val="28"/>
                <w:szCs w:val="28"/>
                <w:lang w:val="kk-KZ"/>
              </w:rPr>
              <w:t>берілген материалдарда ретсіздіктің болмауы;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rPr>
              <w:t xml:space="preserve">- </w:t>
            </w:r>
            <w:r w:rsidRPr="00003BE9">
              <w:rPr>
                <w:sz w:val="28"/>
                <w:szCs w:val="28"/>
                <w:lang w:val="kk-KZ"/>
              </w:rPr>
              <w:t>практикалық есептерді өзбетінше орындау кезінде туындайтын қиындықтардың болуы;</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lang w:val="kk-KZ"/>
              </w:rPr>
              <w:t>-  практикалық есептерді орындауда жеке тәсілдерді меңгеруі;</w:t>
            </w:r>
          </w:p>
          <w:p w:rsidR="00306BBB" w:rsidRPr="00003BE9" w:rsidRDefault="00306BBB" w:rsidP="00E71580">
            <w:pPr>
              <w:jc w:val="both"/>
              <w:rPr>
                <w:sz w:val="28"/>
                <w:szCs w:val="28"/>
                <w:lang w:val="kk-KZ"/>
              </w:rPr>
            </w:pPr>
            <w:r w:rsidRPr="00003BE9">
              <w:rPr>
                <w:sz w:val="28"/>
                <w:szCs w:val="28"/>
                <w:lang w:val="kk-KZ"/>
              </w:rPr>
              <w:t>- бағдарлама материалдарынының жеке бөлімдерін қортындылаудағы қиындықтардың болуы;</w:t>
            </w:r>
          </w:p>
          <w:p w:rsidR="00306BBB" w:rsidRPr="00003BE9" w:rsidRDefault="00306BBB" w:rsidP="00E71580">
            <w:pPr>
              <w:jc w:val="both"/>
              <w:rPr>
                <w:sz w:val="28"/>
                <w:szCs w:val="28"/>
                <w:lang w:val="kk-KZ"/>
              </w:rPr>
            </w:pPr>
            <w:r w:rsidRPr="00003BE9">
              <w:rPr>
                <w:sz w:val="28"/>
                <w:szCs w:val="28"/>
                <w:lang w:val="kk-KZ"/>
              </w:rPr>
              <w:t xml:space="preserve">-  оқытушымен көмегімен жіберілген қателіктерді түзете білуі;   </w:t>
            </w:r>
          </w:p>
          <w:p w:rsidR="00306BBB" w:rsidRPr="00003BE9" w:rsidRDefault="00306BBB" w:rsidP="00E71580">
            <w:pPr>
              <w:jc w:val="both"/>
              <w:rPr>
                <w:b/>
                <w:sz w:val="28"/>
                <w:szCs w:val="28"/>
                <w:lang w:val="kk-KZ"/>
              </w:rPr>
            </w:pPr>
            <w:r w:rsidRPr="00003BE9">
              <w:rPr>
                <w:sz w:val="28"/>
                <w:szCs w:val="28"/>
                <w:lang w:val="kk-KZ"/>
              </w:rPr>
              <w:t>- барлық тапсырмалар түрі бойынша жіберілген қателіктерді уақытылы орындамауы.</w:t>
            </w:r>
          </w:p>
        </w:tc>
      </w:tr>
      <w:tr w:rsidR="00306BBB" w:rsidRPr="00C31801" w:rsidTr="00E71580">
        <w:tc>
          <w:tcPr>
            <w:tcW w:w="1276" w:type="dxa"/>
            <w:vAlign w:val="center"/>
          </w:tcPr>
          <w:p w:rsidR="00306BBB" w:rsidRPr="00003BE9" w:rsidRDefault="00306BBB" w:rsidP="00E71580">
            <w:pPr>
              <w:jc w:val="center"/>
              <w:rPr>
                <w:bCs/>
                <w:sz w:val="28"/>
                <w:szCs w:val="28"/>
              </w:rPr>
            </w:pPr>
            <w:r w:rsidRPr="00003BE9">
              <w:rPr>
                <w:bCs/>
                <w:sz w:val="28"/>
                <w:szCs w:val="28"/>
              </w:rPr>
              <w:lastRenderedPageBreak/>
              <w:t>Д</w:t>
            </w:r>
          </w:p>
        </w:tc>
        <w:tc>
          <w:tcPr>
            <w:tcW w:w="1179" w:type="dxa"/>
            <w:vAlign w:val="center"/>
          </w:tcPr>
          <w:p w:rsidR="00306BBB" w:rsidRPr="00003BE9" w:rsidRDefault="00306BBB" w:rsidP="00E71580">
            <w:pPr>
              <w:jc w:val="center"/>
              <w:rPr>
                <w:bCs/>
                <w:sz w:val="28"/>
                <w:szCs w:val="28"/>
              </w:rPr>
            </w:pPr>
            <w:r w:rsidRPr="00003BE9">
              <w:rPr>
                <w:bCs/>
                <w:sz w:val="28"/>
                <w:szCs w:val="28"/>
              </w:rPr>
              <w:t>1,0</w:t>
            </w:r>
          </w:p>
        </w:tc>
        <w:tc>
          <w:tcPr>
            <w:tcW w:w="664" w:type="dxa"/>
            <w:vAlign w:val="center"/>
          </w:tcPr>
          <w:p w:rsidR="00306BBB" w:rsidRPr="00003BE9" w:rsidRDefault="00306BBB" w:rsidP="00E71580">
            <w:pPr>
              <w:jc w:val="center"/>
              <w:rPr>
                <w:bCs/>
                <w:sz w:val="28"/>
                <w:szCs w:val="28"/>
              </w:rPr>
            </w:pPr>
            <w:r w:rsidRPr="00003BE9">
              <w:rPr>
                <w:bCs/>
                <w:sz w:val="28"/>
                <w:szCs w:val="28"/>
              </w:rPr>
              <w:t>50-54</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негізгі материалдардың жеке бөлімдерін игеру қиындығы</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тапсырмалар түрі бойынша тұжырымдамаларды түсінбеу</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материалдарды баяндау барысында ретсіздіктің болуы</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практикалық есептерді өзбетінше орындау кезінде туындайтын қиындықтардың болуы</w:t>
            </w:r>
            <w:r w:rsidRPr="00003BE9">
              <w:rPr>
                <w:sz w:val="28"/>
                <w:szCs w:val="28"/>
              </w:rPr>
              <w:t>;</w:t>
            </w:r>
          </w:p>
          <w:p w:rsidR="00306BBB" w:rsidRPr="00003BE9" w:rsidRDefault="00306BBB" w:rsidP="00E71580">
            <w:pPr>
              <w:pStyle w:val="af9"/>
              <w:spacing w:before="0" w:beforeAutospacing="0" w:after="0" w:afterAutospacing="0"/>
              <w:jc w:val="both"/>
              <w:rPr>
                <w:sz w:val="28"/>
                <w:szCs w:val="28"/>
                <w:lang w:val="kk-KZ"/>
              </w:rPr>
            </w:pPr>
            <w:r w:rsidRPr="00003BE9">
              <w:rPr>
                <w:sz w:val="28"/>
                <w:szCs w:val="28"/>
              </w:rPr>
              <w:t xml:space="preserve">-  </w:t>
            </w:r>
            <w:r w:rsidRPr="00003BE9">
              <w:rPr>
                <w:sz w:val="28"/>
                <w:szCs w:val="28"/>
                <w:lang w:val="kk-KZ"/>
              </w:rPr>
              <w:t>практикалық есептерді орындауда жеке тәсілдерді қолдана білмеуі;</w:t>
            </w:r>
          </w:p>
          <w:p w:rsidR="00306BBB" w:rsidRPr="00003BE9" w:rsidRDefault="00306BBB" w:rsidP="00E71580">
            <w:pPr>
              <w:jc w:val="both"/>
              <w:rPr>
                <w:sz w:val="28"/>
                <w:szCs w:val="28"/>
                <w:lang w:val="kk-KZ"/>
              </w:rPr>
            </w:pPr>
            <w:r w:rsidRPr="00003BE9">
              <w:rPr>
                <w:sz w:val="28"/>
                <w:szCs w:val="28"/>
                <w:lang w:val="kk-KZ"/>
              </w:rPr>
              <w:t>- оқытушының ұсынылған әдебиеттерін қолданудағы қиындықтардың болуы;</w:t>
            </w:r>
          </w:p>
          <w:p w:rsidR="00306BBB" w:rsidRPr="00003BE9" w:rsidRDefault="00306BBB" w:rsidP="00E71580">
            <w:pPr>
              <w:jc w:val="both"/>
              <w:rPr>
                <w:sz w:val="28"/>
                <w:szCs w:val="28"/>
                <w:lang w:val="kk-KZ"/>
              </w:rPr>
            </w:pPr>
            <w:r w:rsidRPr="00003BE9">
              <w:rPr>
                <w:sz w:val="28"/>
                <w:szCs w:val="28"/>
                <w:lang w:val="kk-KZ"/>
              </w:rPr>
              <w:t>- оқытылған материалдардың жеке бөлімдерін қортындылай алмауы;</w:t>
            </w:r>
          </w:p>
          <w:p w:rsidR="00306BBB" w:rsidRPr="00003BE9" w:rsidRDefault="00306BBB" w:rsidP="00E71580">
            <w:pPr>
              <w:jc w:val="both"/>
              <w:rPr>
                <w:sz w:val="28"/>
                <w:szCs w:val="28"/>
                <w:lang w:val="kk-KZ"/>
              </w:rPr>
            </w:pPr>
            <w:r w:rsidRPr="00003BE9">
              <w:rPr>
                <w:sz w:val="28"/>
                <w:szCs w:val="28"/>
                <w:lang w:val="kk-KZ"/>
              </w:rPr>
              <w:t xml:space="preserve">- оқытушының көрсетілген қателіктерді түзету барысындағы қиындықтардың болуы;   </w:t>
            </w:r>
          </w:p>
          <w:p w:rsidR="00306BBB" w:rsidRPr="00003BE9" w:rsidRDefault="00306BBB" w:rsidP="00E71580">
            <w:pPr>
              <w:jc w:val="both"/>
              <w:rPr>
                <w:sz w:val="28"/>
                <w:szCs w:val="28"/>
                <w:lang w:val="kk-KZ"/>
              </w:rPr>
            </w:pPr>
            <w:r w:rsidRPr="00003BE9">
              <w:rPr>
                <w:sz w:val="28"/>
                <w:szCs w:val="28"/>
                <w:lang w:val="kk-KZ"/>
              </w:rPr>
              <w:t>- барлық тапсырмалар бойынша жіберілген қателіктерді жөндеуді уақытылы орындалмауы.</w:t>
            </w:r>
          </w:p>
        </w:tc>
      </w:tr>
      <w:tr w:rsidR="00306BBB" w:rsidRPr="00003BE9" w:rsidTr="00E71580">
        <w:tc>
          <w:tcPr>
            <w:tcW w:w="1276" w:type="dxa"/>
            <w:vAlign w:val="center"/>
          </w:tcPr>
          <w:p w:rsidR="00306BBB" w:rsidRPr="00003BE9" w:rsidRDefault="00306BBB" w:rsidP="00E71580">
            <w:pPr>
              <w:jc w:val="center"/>
              <w:rPr>
                <w:bCs/>
                <w:sz w:val="28"/>
                <w:szCs w:val="28"/>
              </w:rPr>
            </w:pPr>
            <w:r w:rsidRPr="00003BE9">
              <w:rPr>
                <w:bCs/>
                <w:sz w:val="28"/>
                <w:szCs w:val="28"/>
                <w:lang w:val="en-US"/>
              </w:rPr>
              <w:t>F</w:t>
            </w:r>
            <w:r w:rsidRPr="00003BE9">
              <w:rPr>
                <w:bCs/>
                <w:sz w:val="28"/>
                <w:szCs w:val="28"/>
              </w:rPr>
              <w:t>Х</w:t>
            </w:r>
          </w:p>
        </w:tc>
        <w:tc>
          <w:tcPr>
            <w:tcW w:w="1179" w:type="dxa"/>
            <w:vAlign w:val="center"/>
          </w:tcPr>
          <w:p w:rsidR="00306BBB" w:rsidRPr="00003BE9" w:rsidRDefault="00306BBB" w:rsidP="00E71580">
            <w:pPr>
              <w:jc w:val="center"/>
              <w:rPr>
                <w:bCs/>
                <w:sz w:val="28"/>
                <w:szCs w:val="28"/>
              </w:rPr>
            </w:pPr>
            <w:r w:rsidRPr="00003BE9">
              <w:rPr>
                <w:bCs/>
                <w:sz w:val="28"/>
                <w:szCs w:val="28"/>
              </w:rPr>
              <w:t>0</w:t>
            </w:r>
          </w:p>
        </w:tc>
        <w:tc>
          <w:tcPr>
            <w:tcW w:w="664" w:type="dxa"/>
            <w:vAlign w:val="center"/>
          </w:tcPr>
          <w:p w:rsidR="00306BBB" w:rsidRPr="00003BE9" w:rsidRDefault="00306BBB" w:rsidP="00E71580">
            <w:pPr>
              <w:jc w:val="center"/>
              <w:rPr>
                <w:bCs/>
                <w:sz w:val="28"/>
                <w:szCs w:val="28"/>
                <w:lang w:val="kk-KZ"/>
              </w:rPr>
            </w:pPr>
            <w:r w:rsidRPr="00003BE9">
              <w:rPr>
                <w:bCs/>
                <w:sz w:val="28"/>
                <w:szCs w:val="28"/>
                <w:lang w:val="kk-KZ"/>
              </w:rPr>
              <w:t>25</w:t>
            </w:r>
            <w:r w:rsidRPr="00003BE9">
              <w:rPr>
                <w:bCs/>
                <w:sz w:val="28"/>
                <w:szCs w:val="28"/>
              </w:rPr>
              <w:t>-</w:t>
            </w:r>
            <w:r w:rsidRPr="00003BE9">
              <w:rPr>
                <w:bCs/>
                <w:sz w:val="28"/>
                <w:szCs w:val="28"/>
                <w:lang w:val="kk-KZ"/>
              </w:rPr>
              <w:t>49</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pStyle w:val="af9"/>
              <w:spacing w:before="0" w:beforeAutospacing="0" w:after="0" w:afterAutospacing="0"/>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бағдарлама материалын білмеуі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тапсырмалар түрі бойынша елеулі қателіктердің жіберілуі</w:t>
            </w:r>
            <w:r w:rsidRPr="00003BE9">
              <w:rPr>
                <w:sz w:val="28"/>
                <w:szCs w:val="28"/>
              </w:rPr>
              <w:t>;</w:t>
            </w:r>
          </w:p>
          <w:p w:rsidR="00306BBB" w:rsidRPr="00003BE9" w:rsidRDefault="00306BBB" w:rsidP="00E71580">
            <w:pPr>
              <w:jc w:val="both"/>
              <w:rPr>
                <w:b/>
                <w:bCs/>
                <w:sz w:val="28"/>
                <w:szCs w:val="28"/>
                <w:lang w:val="kk-KZ"/>
              </w:rPr>
            </w:pPr>
            <w:r w:rsidRPr="00003BE9">
              <w:rPr>
                <w:sz w:val="28"/>
                <w:szCs w:val="28"/>
              </w:rPr>
              <w:t xml:space="preserve">-  </w:t>
            </w:r>
            <w:r w:rsidRPr="00003BE9">
              <w:rPr>
                <w:sz w:val="28"/>
                <w:szCs w:val="28"/>
                <w:lang w:val="kk-KZ"/>
              </w:rPr>
              <w:t>ағымды, межелік және қорытынды бақылау түрлері бойынша тапсырмаларды мүлдем орындамауы</w:t>
            </w:r>
          </w:p>
        </w:tc>
      </w:tr>
      <w:tr w:rsidR="00306BBB" w:rsidRPr="00003BE9" w:rsidTr="00E71580">
        <w:trPr>
          <w:cantSplit/>
          <w:trHeight w:val="1587"/>
        </w:trPr>
        <w:tc>
          <w:tcPr>
            <w:tcW w:w="1276" w:type="dxa"/>
            <w:vAlign w:val="center"/>
          </w:tcPr>
          <w:p w:rsidR="00306BBB" w:rsidRPr="00003BE9" w:rsidRDefault="00306BBB" w:rsidP="00E71580">
            <w:pPr>
              <w:jc w:val="center"/>
              <w:rPr>
                <w:bCs/>
                <w:sz w:val="28"/>
                <w:szCs w:val="28"/>
              </w:rPr>
            </w:pPr>
            <w:r w:rsidRPr="00003BE9">
              <w:rPr>
                <w:bCs/>
                <w:sz w:val="28"/>
                <w:szCs w:val="28"/>
                <w:lang w:val="en-US"/>
              </w:rPr>
              <w:lastRenderedPageBreak/>
              <w:t>F</w:t>
            </w:r>
          </w:p>
        </w:tc>
        <w:tc>
          <w:tcPr>
            <w:tcW w:w="1179" w:type="dxa"/>
            <w:vAlign w:val="center"/>
          </w:tcPr>
          <w:p w:rsidR="00306BBB" w:rsidRPr="00003BE9" w:rsidRDefault="00306BBB" w:rsidP="00E71580">
            <w:pPr>
              <w:jc w:val="center"/>
              <w:rPr>
                <w:bCs/>
                <w:sz w:val="28"/>
                <w:szCs w:val="28"/>
              </w:rPr>
            </w:pPr>
            <w:r w:rsidRPr="00003BE9">
              <w:rPr>
                <w:bCs/>
                <w:sz w:val="28"/>
                <w:szCs w:val="28"/>
              </w:rPr>
              <w:t>0</w:t>
            </w:r>
          </w:p>
        </w:tc>
        <w:tc>
          <w:tcPr>
            <w:tcW w:w="664" w:type="dxa"/>
            <w:vAlign w:val="center"/>
          </w:tcPr>
          <w:p w:rsidR="00306BBB" w:rsidRPr="00003BE9" w:rsidRDefault="00306BBB" w:rsidP="00E71580">
            <w:pPr>
              <w:jc w:val="center"/>
              <w:rPr>
                <w:bCs/>
                <w:sz w:val="28"/>
                <w:szCs w:val="28"/>
                <w:lang w:val="kk-KZ"/>
              </w:rPr>
            </w:pPr>
            <w:r w:rsidRPr="00003BE9">
              <w:rPr>
                <w:bCs/>
                <w:sz w:val="28"/>
                <w:szCs w:val="28"/>
              </w:rPr>
              <w:t>0-</w:t>
            </w:r>
            <w:r w:rsidRPr="00003BE9">
              <w:rPr>
                <w:bCs/>
                <w:sz w:val="28"/>
                <w:szCs w:val="28"/>
                <w:lang w:val="kk-KZ"/>
              </w:rPr>
              <w:t>24</w:t>
            </w:r>
          </w:p>
        </w:tc>
        <w:tc>
          <w:tcPr>
            <w:tcW w:w="992" w:type="dxa"/>
            <w:vMerge/>
            <w:textDirection w:val="btLr"/>
            <w:vAlign w:val="center"/>
          </w:tcPr>
          <w:p w:rsidR="00306BBB" w:rsidRPr="00003BE9" w:rsidRDefault="00306BBB" w:rsidP="00E71580">
            <w:pPr>
              <w:ind w:left="113" w:right="113"/>
              <w:jc w:val="center"/>
              <w:rPr>
                <w:bCs/>
                <w:sz w:val="28"/>
                <w:szCs w:val="28"/>
              </w:rPr>
            </w:pPr>
          </w:p>
        </w:tc>
        <w:tc>
          <w:tcPr>
            <w:tcW w:w="6237" w:type="dxa"/>
          </w:tcPr>
          <w:p w:rsidR="00306BBB" w:rsidRPr="00003BE9" w:rsidRDefault="00306BBB" w:rsidP="00E71580">
            <w:pPr>
              <w:pStyle w:val="af9"/>
              <w:spacing w:before="0" w:beforeAutospacing="0" w:after="0" w:afterAutospacing="0"/>
              <w:jc w:val="both"/>
              <w:rPr>
                <w:sz w:val="28"/>
                <w:szCs w:val="28"/>
              </w:rPr>
            </w:pPr>
            <w:r w:rsidRPr="00003BE9">
              <w:rPr>
                <w:b/>
                <w:bCs/>
                <w:sz w:val="28"/>
                <w:szCs w:val="28"/>
                <w:lang w:val="kk-KZ"/>
              </w:rPr>
              <w:t>Білім алушы</w:t>
            </w:r>
            <w:r w:rsidRPr="00003BE9">
              <w:rPr>
                <w:b/>
                <w:sz w:val="28"/>
                <w:szCs w:val="28"/>
              </w:rPr>
              <w:t xml:space="preserve"> </w:t>
            </w:r>
            <w:r w:rsidRPr="00003BE9">
              <w:rPr>
                <w:b/>
                <w:sz w:val="28"/>
                <w:szCs w:val="28"/>
                <w:lang w:val="kk-KZ"/>
              </w:rPr>
              <w:t>көрсетті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бағдарлама материалын білмеуі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барлық тапсырмалар түрі бойынша елеулі қателіктердің жіберілуі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тапсырмаларды орындауда жеке тәсілдерді мүлдем игермеуі</w:t>
            </w:r>
            <w:r w:rsidRPr="00003BE9">
              <w:rPr>
                <w:sz w:val="28"/>
                <w:szCs w:val="28"/>
              </w:rPr>
              <w:t>;</w:t>
            </w:r>
          </w:p>
          <w:p w:rsidR="00306BBB" w:rsidRPr="00003BE9" w:rsidRDefault="00306BBB" w:rsidP="00E71580">
            <w:pPr>
              <w:pStyle w:val="af9"/>
              <w:spacing w:before="0" w:beforeAutospacing="0" w:after="0" w:afterAutospacing="0"/>
              <w:jc w:val="both"/>
              <w:rPr>
                <w:sz w:val="28"/>
                <w:szCs w:val="28"/>
              </w:rPr>
            </w:pPr>
            <w:r w:rsidRPr="00003BE9">
              <w:rPr>
                <w:sz w:val="28"/>
                <w:szCs w:val="28"/>
              </w:rPr>
              <w:t xml:space="preserve">-  </w:t>
            </w:r>
            <w:r w:rsidRPr="00003BE9">
              <w:rPr>
                <w:sz w:val="28"/>
                <w:szCs w:val="28"/>
                <w:lang w:val="kk-KZ"/>
              </w:rPr>
              <w:t xml:space="preserve">ағымды, межелік және қорытынды бақылау түрлері бойынша тапсырмаларды мүлдем орындамауы </w:t>
            </w:r>
          </w:p>
        </w:tc>
      </w:tr>
    </w:tbl>
    <w:p w:rsidR="00306BBB" w:rsidRPr="00003BE9" w:rsidRDefault="00306BBB" w:rsidP="00306BBB">
      <w:pPr>
        <w:pStyle w:val="1"/>
        <w:rPr>
          <w:sz w:val="28"/>
          <w:szCs w:val="28"/>
        </w:rPr>
      </w:pPr>
    </w:p>
    <w:p w:rsidR="00306BBB" w:rsidRPr="00003BE9" w:rsidRDefault="00306BBB" w:rsidP="00306BBB">
      <w:pPr>
        <w:pStyle w:val="1"/>
        <w:rPr>
          <w:sz w:val="28"/>
          <w:szCs w:val="28"/>
          <w:lang w:val="kk-KZ"/>
        </w:rPr>
      </w:pPr>
    </w:p>
    <w:p w:rsidR="00306BBB" w:rsidRPr="00003BE9" w:rsidRDefault="00306BBB" w:rsidP="00306BBB">
      <w:pPr>
        <w:pStyle w:val="1"/>
        <w:rPr>
          <w:sz w:val="28"/>
          <w:szCs w:val="28"/>
          <w:lang w:val="kk-KZ"/>
        </w:rPr>
      </w:pPr>
    </w:p>
    <w:p w:rsidR="00306BBB" w:rsidRPr="00003BE9" w:rsidRDefault="00306BBB" w:rsidP="00306BBB">
      <w:pPr>
        <w:pStyle w:val="1"/>
        <w:rPr>
          <w:sz w:val="28"/>
          <w:szCs w:val="28"/>
          <w:lang w:val="kk-KZ"/>
        </w:rPr>
      </w:pPr>
    </w:p>
    <w:p w:rsidR="00306BBB" w:rsidRPr="008B7D0E" w:rsidRDefault="00306BBB" w:rsidP="00306BBB">
      <w:pPr>
        <w:pStyle w:val="1"/>
        <w:rPr>
          <w:szCs w:val="28"/>
          <w:lang w:val="kk-KZ"/>
        </w:rPr>
      </w:pPr>
    </w:p>
    <w:p w:rsidR="00306BBB" w:rsidRPr="008B7D0E" w:rsidRDefault="00306BBB" w:rsidP="00306BBB">
      <w:pPr>
        <w:pStyle w:val="1"/>
        <w:rPr>
          <w:szCs w:val="28"/>
          <w:lang w:val="kk-KZ"/>
        </w:rPr>
      </w:pPr>
    </w:p>
    <w:p w:rsidR="00306BBB" w:rsidRPr="008B7D0E" w:rsidRDefault="00306BBB" w:rsidP="00306BBB">
      <w:pPr>
        <w:pStyle w:val="1"/>
        <w:rPr>
          <w:szCs w:val="28"/>
          <w:lang w:val="kk-KZ"/>
        </w:rPr>
      </w:pPr>
    </w:p>
    <w:p w:rsidR="00306BBB" w:rsidRDefault="00306BBB" w:rsidP="00306BBB">
      <w:pPr>
        <w:pStyle w:val="1"/>
        <w:rPr>
          <w:szCs w:val="28"/>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Default="00306BBB" w:rsidP="00306BBB">
      <w:pPr>
        <w:rPr>
          <w:lang w:val="kk-KZ"/>
        </w:rPr>
      </w:pPr>
    </w:p>
    <w:p w:rsidR="00306BBB" w:rsidRPr="00673F8A" w:rsidRDefault="00306BBB" w:rsidP="00306BBB">
      <w:pPr>
        <w:rPr>
          <w:lang w:val="kk-KZ"/>
        </w:rPr>
      </w:pPr>
    </w:p>
    <w:p w:rsidR="00306BBB" w:rsidRPr="008B7D0E" w:rsidRDefault="00306BBB" w:rsidP="00306BBB">
      <w:pPr>
        <w:pStyle w:val="1"/>
        <w:rPr>
          <w:szCs w:val="28"/>
          <w:lang w:val="kk-KZ"/>
        </w:rPr>
      </w:pPr>
    </w:p>
    <w:p w:rsidR="00306BBB" w:rsidRDefault="00306BBB" w:rsidP="00306BBB">
      <w:pPr>
        <w:rPr>
          <w:sz w:val="28"/>
          <w:szCs w:val="28"/>
          <w:lang w:val="kk-KZ"/>
        </w:rPr>
      </w:pPr>
    </w:p>
    <w:p w:rsidR="00306BBB" w:rsidRDefault="00306BBB" w:rsidP="00306BBB">
      <w:pPr>
        <w:rPr>
          <w:sz w:val="28"/>
          <w:szCs w:val="28"/>
          <w:lang w:val="kk-KZ"/>
        </w:rPr>
      </w:pPr>
    </w:p>
    <w:p w:rsidR="00306BBB" w:rsidRDefault="00306BBB" w:rsidP="00306BBB">
      <w:pPr>
        <w:rPr>
          <w:sz w:val="28"/>
          <w:szCs w:val="28"/>
          <w:lang w:val="kk-KZ"/>
        </w:rPr>
      </w:pPr>
    </w:p>
    <w:p w:rsidR="00306BBB" w:rsidRPr="008B7D0E" w:rsidRDefault="00306BBB" w:rsidP="00306BBB">
      <w:pPr>
        <w:rPr>
          <w:sz w:val="28"/>
          <w:szCs w:val="28"/>
          <w:lang w:val="kk-KZ"/>
        </w:rPr>
      </w:pPr>
    </w:p>
    <w:p w:rsidR="00306BBB" w:rsidRDefault="00306BBB"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Default="00CA6CBD" w:rsidP="00306BBB">
      <w:pPr>
        <w:rPr>
          <w:sz w:val="28"/>
          <w:szCs w:val="28"/>
          <w:lang w:val="kk-KZ"/>
        </w:rPr>
      </w:pPr>
    </w:p>
    <w:p w:rsidR="00CA6CBD" w:rsidRPr="008B7D0E" w:rsidRDefault="00CA6CBD" w:rsidP="00306BBB">
      <w:pPr>
        <w:rPr>
          <w:sz w:val="28"/>
          <w:szCs w:val="28"/>
          <w:lang w:val="kk-KZ"/>
        </w:rPr>
      </w:pPr>
    </w:p>
    <w:p w:rsidR="00306BBB" w:rsidRPr="00306BBB" w:rsidRDefault="00306BBB" w:rsidP="00306BBB">
      <w:pPr>
        <w:pStyle w:val="1"/>
        <w:jc w:val="center"/>
        <w:rPr>
          <w:sz w:val="28"/>
          <w:szCs w:val="28"/>
        </w:rPr>
      </w:pPr>
      <w:r w:rsidRPr="00306BBB">
        <w:rPr>
          <w:sz w:val="28"/>
          <w:szCs w:val="28"/>
        </w:rPr>
        <w:lastRenderedPageBreak/>
        <w:t>Ұсынылатын әдебиеттер тізімі:</w:t>
      </w:r>
      <w:bookmarkEnd w:id="1"/>
    </w:p>
    <w:p w:rsidR="00306BBB" w:rsidRPr="00607643" w:rsidRDefault="00306BBB" w:rsidP="00306BBB">
      <w:pPr>
        <w:ind w:firstLine="567"/>
        <w:jc w:val="center"/>
        <w:rPr>
          <w:b/>
          <w:sz w:val="28"/>
          <w:szCs w:val="28"/>
          <w:lang w:val="sr-Cyrl-CS"/>
        </w:rPr>
      </w:pPr>
    </w:p>
    <w:p w:rsidR="00306BBB" w:rsidRPr="008B7D0E" w:rsidRDefault="00306BBB" w:rsidP="00306BBB">
      <w:pPr>
        <w:ind w:firstLine="567"/>
        <w:jc w:val="both"/>
        <w:rPr>
          <w:b/>
          <w:sz w:val="28"/>
          <w:szCs w:val="28"/>
          <w:lang w:val="kk-KZ"/>
        </w:rPr>
      </w:pPr>
      <w:r w:rsidRPr="008B7D0E">
        <w:rPr>
          <w:b/>
          <w:sz w:val="28"/>
          <w:szCs w:val="28"/>
          <w:lang w:val="kk-KZ"/>
        </w:rPr>
        <w:t>Негізгі әдебиеттер</w:t>
      </w:r>
    </w:p>
    <w:p w:rsidR="00306BBB" w:rsidRPr="008B7D0E" w:rsidRDefault="00306BBB" w:rsidP="00306BBB">
      <w:pPr>
        <w:jc w:val="both"/>
        <w:rPr>
          <w:sz w:val="28"/>
          <w:szCs w:val="28"/>
        </w:rPr>
      </w:pPr>
      <w:r w:rsidRPr="008B7D0E">
        <w:rPr>
          <w:sz w:val="28"/>
          <w:szCs w:val="28"/>
        </w:rPr>
        <w:t>1 Гринин А.С, Новиков В.Н. Промышленные и бытовые  отходы: Хранение, утилизация, пе</w:t>
      </w:r>
      <w:r>
        <w:rPr>
          <w:sz w:val="28"/>
          <w:szCs w:val="28"/>
        </w:rPr>
        <w:t>реработка.   М  ФАИР-ПРЕСС, 20</w:t>
      </w:r>
      <w:r>
        <w:rPr>
          <w:sz w:val="28"/>
          <w:szCs w:val="28"/>
          <w:lang w:val="kk-KZ"/>
        </w:rPr>
        <w:t xml:space="preserve">10 </w:t>
      </w:r>
      <w:r w:rsidRPr="008B7D0E">
        <w:rPr>
          <w:sz w:val="28"/>
          <w:szCs w:val="28"/>
        </w:rPr>
        <w:t>г.</w:t>
      </w:r>
      <w:r w:rsidRPr="008B7D0E">
        <w:rPr>
          <w:sz w:val="28"/>
          <w:szCs w:val="28"/>
          <w:lang w:val="kk-KZ"/>
        </w:rPr>
        <w:t>-305с.</w:t>
      </w:r>
    </w:p>
    <w:p w:rsidR="00306BBB" w:rsidRPr="008B7D0E" w:rsidRDefault="00306BBB" w:rsidP="00306BBB">
      <w:pPr>
        <w:jc w:val="both"/>
        <w:rPr>
          <w:sz w:val="28"/>
          <w:szCs w:val="28"/>
        </w:rPr>
      </w:pPr>
      <w:r w:rsidRPr="008B7D0E">
        <w:rPr>
          <w:sz w:val="28"/>
          <w:szCs w:val="28"/>
        </w:rPr>
        <w:t xml:space="preserve">2 Илларионов А.И., Экологические основы природопользования. Экология и жизнь, 2010.-450с. </w:t>
      </w:r>
    </w:p>
    <w:p w:rsidR="00306BBB" w:rsidRPr="008B7D0E" w:rsidRDefault="00306BBB" w:rsidP="00306BBB">
      <w:pPr>
        <w:jc w:val="both"/>
        <w:rPr>
          <w:sz w:val="28"/>
          <w:szCs w:val="28"/>
        </w:rPr>
      </w:pPr>
      <w:r w:rsidRPr="008B7D0E">
        <w:rPr>
          <w:sz w:val="28"/>
          <w:szCs w:val="28"/>
        </w:rPr>
        <w:t>3 Инструкция по рекультивации земель, загрязненных нефтью и нефтепродуктами  при эксплуатации магистральных нефтепрово</w:t>
      </w:r>
      <w:r>
        <w:rPr>
          <w:sz w:val="28"/>
          <w:szCs w:val="28"/>
        </w:rPr>
        <w:t>дов. Алматы: «Казтрансойл», 20</w:t>
      </w:r>
      <w:r>
        <w:rPr>
          <w:sz w:val="28"/>
          <w:szCs w:val="28"/>
          <w:lang w:val="kk-KZ"/>
        </w:rPr>
        <w:t>12</w:t>
      </w:r>
      <w:r w:rsidRPr="008B7D0E">
        <w:rPr>
          <w:sz w:val="28"/>
          <w:szCs w:val="28"/>
        </w:rPr>
        <w:t xml:space="preserve">.-370с. </w:t>
      </w:r>
    </w:p>
    <w:p w:rsidR="00306BBB" w:rsidRPr="008B7D0E" w:rsidRDefault="00306BBB" w:rsidP="00306BBB">
      <w:pPr>
        <w:rPr>
          <w:sz w:val="28"/>
          <w:szCs w:val="28"/>
        </w:rPr>
      </w:pPr>
      <w:r w:rsidRPr="008B7D0E">
        <w:rPr>
          <w:sz w:val="28"/>
          <w:szCs w:val="28"/>
        </w:rPr>
        <w:t>4 Коровник В.И., Передельский Л.В. Экология – Ростов-н\Д.: изд-во «Феникс», 2011.-420с.</w:t>
      </w:r>
    </w:p>
    <w:p w:rsidR="00306BBB" w:rsidRPr="008B7D0E" w:rsidRDefault="00306BBB" w:rsidP="00306BBB">
      <w:pPr>
        <w:jc w:val="both"/>
        <w:rPr>
          <w:sz w:val="28"/>
          <w:szCs w:val="28"/>
        </w:rPr>
      </w:pPr>
      <w:r w:rsidRPr="008B7D0E">
        <w:rPr>
          <w:sz w:val="28"/>
          <w:szCs w:val="28"/>
        </w:rPr>
        <w:t>5 Орлов Д.С, Садовникова Л.К., Лозановская И.Н. Экология и охрана биосферы при химическом загря</w:t>
      </w:r>
      <w:r>
        <w:rPr>
          <w:sz w:val="28"/>
          <w:szCs w:val="28"/>
        </w:rPr>
        <w:t>знении. - М.: Высшая школа, 20</w:t>
      </w:r>
      <w:r>
        <w:rPr>
          <w:sz w:val="28"/>
          <w:szCs w:val="28"/>
          <w:lang w:val="kk-KZ"/>
        </w:rPr>
        <w:t>14</w:t>
      </w:r>
      <w:r w:rsidRPr="008B7D0E">
        <w:rPr>
          <w:sz w:val="28"/>
          <w:szCs w:val="28"/>
        </w:rPr>
        <w:t>.-250с.</w:t>
      </w:r>
    </w:p>
    <w:p w:rsidR="00306BBB" w:rsidRPr="008B7D0E" w:rsidRDefault="00306BBB" w:rsidP="00306BBB">
      <w:pPr>
        <w:jc w:val="both"/>
        <w:rPr>
          <w:sz w:val="28"/>
          <w:szCs w:val="28"/>
        </w:rPr>
      </w:pPr>
      <w:r w:rsidRPr="008B7D0E">
        <w:rPr>
          <w:sz w:val="28"/>
          <w:szCs w:val="28"/>
        </w:rPr>
        <w:t>6 Сметанин В.И. Защита окружающей среды от отходов производства п потребления. - М.: Колос, 2013. - 350с.</w:t>
      </w:r>
    </w:p>
    <w:p w:rsidR="00306BBB" w:rsidRPr="008B7D0E" w:rsidRDefault="00306BBB" w:rsidP="00306BBB">
      <w:pPr>
        <w:jc w:val="both"/>
        <w:rPr>
          <w:sz w:val="28"/>
          <w:szCs w:val="28"/>
        </w:rPr>
      </w:pPr>
      <w:r w:rsidRPr="008B7D0E">
        <w:rPr>
          <w:sz w:val="28"/>
          <w:szCs w:val="28"/>
        </w:rPr>
        <w:t>7 Хаиров Г.Б. Экологически безопасная технология строительства глубоких разведочных скважин. - М.: ВНИИОЭНГ, 2007. -450с.</w:t>
      </w:r>
    </w:p>
    <w:p w:rsidR="00306BBB" w:rsidRPr="008B7D0E" w:rsidRDefault="00306BBB" w:rsidP="00306BBB">
      <w:pPr>
        <w:jc w:val="both"/>
        <w:rPr>
          <w:sz w:val="28"/>
          <w:szCs w:val="28"/>
        </w:rPr>
      </w:pPr>
      <w:r w:rsidRPr="008B7D0E">
        <w:rPr>
          <w:sz w:val="28"/>
          <w:szCs w:val="28"/>
        </w:rPr>
        <w:t>8 Юшин В.В., Лапин В.Л., Попов В.М. и др. Техника и технология защиты воздушной среды. - М: Высшая школа, 2008. -250с.</w:t>
      </w:r>
    </w:p>
    <w:p w:rsidR="00306BBB" w:rsidRPr="008B7D0E" w:rsidRDefault="00306BBB" w:rsidP="00306BBB">
      <w:pPr>
        <w:ind w:firstLine="567"/>
        <w:jc w:val="both"/>
        <w:rPr>
          <w:b/>
          <w:sz w:val="28"/>
          <w:szCs w:val="28"/>
        </w:rPr>
      </w:pPr>
    </w:p>
    <w:p w:rsidR="00306BBB" w:rsidRPr="008B7D0E" w:rsidRDefault="00306BBB" w:rsidP="00306BBB">
      <w:pPr>
        <w:ind w:firstLine="567"/>
        <w:jc w:val="both"/>
        <w:rPr>
          <w:b/>
          <w:sz w:val="28"/>
          <w:szCs w:val="28"/>
          <w:lang w:val="kk-KZ"/>
        </w:rPr>
      </w:pPr>
      <w:r w:rsidRPr="008B7D0E">
        <w:rPr>
          <w:b/>
          <w:sz w:val="28"/>
          <w:szCs w:val="28"/>
        </w:rPr>
        <w:t>Қосымша әдебиеттер:</w:t>
      </w:r>
    </w:p>
    <w:p w:rsidR="00306BBB" w:rsidRPr="008B7D0E" w:rsidRDefault="00306BBB" w:rsidP="00306BBB">
      <w:pPr>
        <w:shd w:val="clear" w:color="auto" w:fill="FFFFFF"/>
        <w:tabs>
          <w:tab w:val="left" w:pos="241"/>
        </w:tabs>
        <w:ind w:left="11"/>
        <w:jc w:val="both"/>
        <w:rPr>
          <w:sz w:val="28"/>
          <w:szCs w:val="28"/>
          <w:lang w:val="kk-KZ"/>
        </w:rPr>
      </w:pPr>
      <w:r w:rsidRPr="008B7D0E">
        <w:rPr>
          <w:sz w:val="28"/>
          <w:szCs w:val="28"/>
          <w:lang w:val="kk-KZ"/>
        </w:rPr>
        <w:t xml:space="preserve">1. </w:t>
      </w:r>
      <w:r w:rsidRPr="008B7D0E">
        <w:rPr>
          <w:sz w:val="28"/>
          <w:szCs w:val="28"/>
        </w:rPr>
        <w:t>Мазур И.И., Молдаваиов О.И. Курс инженерной экологии: Учебник для вузов / Под ред. И.И.Мазура - М: Высшая школа, 2004</w:t>
      </w:r>
      <w:r w:rsidRPr="008B7D0E">
        <w:rPr>
          <w:sz w:val="28"/>
          <w:szCs w:val="28"/>
          <w:lang w:val="kk-KZ"/>
        </w:rPr>
        <w:t>. -250с.</w:t>
      </w:r>
    </w:p>
    <w:p w:rsidR="00306BBB" w:rsidRPr="008B7D0E" w:rsidRDefault="00306BBB" w:rsidP="00306BBB">
      <w:pPr>
        <w:shd w:val="clear" w:color="auto" w:fill="FFFFFF"/>
        <w:tabs>
          <w:tab w:val="left" w:pos="0"/>
        </w:tabs>
        <w:ind w:left="25"/>
        <w:jc w:val="both"/>
        <w:rPr>
          <w:sz w:val="28"/>
          <w:szCs w:val="28"/>
        </w:rPr>
      </w:pPr>
      <w:r w:rsidRPr="008B7D0E">
        <w:rPr>
          <w:sz w:val="28"/>
          <w:szCs w:val="28"/>
        </w:rPr>
        <w:t>2. Охрана окружающей среды. Под ред.С.В. Белова - М.: Высшая школа,-2001.- 60с.</w:t>
      </w:r>
    </w:p>
    <w:p w:rsidR="00306BBB" w:rsidRPr="008B7D0E" w:rsidRDefault="00306BBB" w:rsidP="00306BBB">
      <w:pPr>
        <w:shd w:val="clear" w:color="auto" w:fill="FFFFFF"/>
        <w:tabs>
          <w:tab w:val="left" w:pos="432"/>
        </w:tabs>
        <w:ind w:left="7"/>
        <w:jc w:val="both"/>
        <w:rPr>
          <w:sz w:val="28"/>
          <w:szCs w:val="28"/>
        </w:rPr>
      </w:pPr>
      <w:r w:rsidRPr="008B7D0E">
        <w:rPr>
          <w:sz w:val="28"/>
          <w:szCs w:val="28"/>
        </w:rPr>
        <w:t>3. Тонкопий М.С. Экология и  экономика  природопользования: Учебник - Алматы: Экономика, 2013.</w:t>
      </w:r>
    </w:p>
    <w:p w:rsidR="00306BBB" w:rsidRPr="008B7D0E" w:rsidRDefault="00306BBB" w:rsidP="00306BBB">
      <w:pPr>
        <w:shd w:val="clear" w:color="auto" w:fill="FFFFFF"/>
        <w:tabs>
          <w:tab w:val="left" w:pos="371"/>
        </w:tabs>
        <w:ind w:left="7"/>
        <w:rPr>
          <w:sz w:val="28"/>
          <w:szCs w:val="28"/>
        </w:rPr>
      </w:pPr>
      <w:r w:rsidRPr="008B7D0E">
        <w:rPr>
          <w:sz w:val="28"/>
          <w:szCs w:val="28"/>
        </w:rPr>
        <w:t>4. Хван Т.А. Промышленная экология /Серия «Учебники, учебные пособия». - Ростов-н/Д.: Феникс, 2013.-150с.</w:t>
      </w:r>
    </w:p>
    <w:p w:rsidR="00306BBB" w:rsidRPr="008B7D0E" w:rsidRDefault="00306BBB" w:rsidP="00306BBB">
      <w:pPr>
        <w:shd w:val="clear" w:color="auto" w:fill="FFFFFF"/>
        <w:ind w:left="7"/>
        <w:jc w:val="both"/>
        <w:rPr>
          <w:sz w:val="28"/>
          <w:szCs w:val="28"/>
        </w:rPr>
      </w:pPr>
      <w:r w:rsidRPr="008B7D0E">
        <w:rPr>
          <w:sz w:val="28"/>
          <w:szCs w:val="28"/>
        </w:rPr>
        <w:t>5. Челноков А.А., Ющенко Л.В. Основы промышленной экологии. Минск: Высшая Школа, 2009.-120с.</w:t>
      </w:r>
    </w:p>
    <w:p w:rsidR="00306BBB" w:rsidRPr="008B7D0E" w:rsidRDefault="00306BBB" w:rsidP="00306BBB">
      <w:pPr>
        <w:jc w:val="both"/>
        <w:rPr>
          <w:sz w:val="28"/>
          <w:szCs w:val="28"/>
        </w:rPr>
      </w:pPr>
      <w:r w:rsidRPr="008B7D0E">
        <w:rPr>
          <w:sz w:val="28"/>
          <w:szCs w:val="28"/>
        </w:rPr>
        <w:t>6. НиП 7.2.3.01-08. Охрана природы. Атмосфера. Правила контроля качества воздуха населенных пунктов. 2010. -40с.</w:t>
      </w:r>
    </w:p>
    <w:p w:rsidR="00306BBB" w:rsidRPr="008B7D0E" w:rsidRDefault="00306BBB" w:rsidP="00306BBB">
      <w:pPr>
        <w:ind w:right="-1"/>
        <w:jc w:val="both"/>
        <w:rPr>
          <w:sz w:val="28"/>
          <w:szCs w:val="28"/>
        </w:rPr>
      </w:pPr>
      <w:r w:rsidRPr="008B7D0E">
        <w:rPr>
          <w:sz w:val="28"/>
          <w:szCs w:val="28"/>
        </w:rPr>
        <w:t>7. СНиП 17.2.2.05-08. Охрана природы. Атмосфера. Нормы и методы измерения выбросов вредных веществ с отработавшими газами  дизелей буровых установок. 2011. -35с.</w:t>
      </w:r>
    </w:p>
    <w:p w:rsidR="00306BBB" w:rsidRPr="008B7D0E" w:rsidRDefault="00306BBB" w:rsidP="00306BBB">
      <w:pPr>
        <w:ind w:right="-1"/>
        <w:jc w:val="both"/>
        <w:rPr>
          <w:sz w:val="28"/>
          <w:szCs w:val="28"/>
        </w:rPr>
      </w:pPr>
      <w:r w:rsidRPr="008B7D0E">
        <w:rPr>
          <w:sz w:val="28"/>
          <w:szCs w:val="28"/>
        </w:rPr>
        <w:t>8. СНиП 17.2.4.04-09. Охрана природы. Атмосфера. Нормирование внешних шумовых характеристик буровых установок. 2014. –65с.</w:t>
      </w:r>
    </w:p>
    <w:p w:rsidR="00306BBB" w:rsidRPr="008B7D0E" w:rsidRDefault="00306BBB" w:rsidP="00306BBB">
      <w:pPr>
        <w:jc w:val="both"/>
        <w:rPr>
          <w:sz w:val="28"/>
          <w:szCs w:val="28"/>
          <w:lang w:val="kk-KZ"/>
        </w:rPr>
      </w:pPr>
      <w:r w:rsidRPr="008B7D0E">
        <w:rPr>
          <w:sz w:val="28"/>
          <w:szCs w:val="28"/>
        </w:rPr>
        <w:t>9. СНиП 7.2.3.01-09. Охрана природы. Атмосфера. Правила контроля качества воздуха населенных пунктов</w:t>
      </w:r>
      <w:r w:rsidRPr="008B7D0E">
        <w:rPr>
          <w:sz w:val="28"/>
          <w:szCs w:val="28"/>
          <w:lang w:val="kk-KZ"/>
        </w:rPr>
        <w:t>. 2015. -58с.</w:t>
      </w:r>
    </w:p>
    <w:p w:rsidR="00306BBB" w:rsidRPr="008B7D0E" w:rsidRDefault="00306BBB" w:rsidP="00306BBB">
      <w:pPr>
        <w:pStyle w:val="af8"/>
        <w:jc w:val="center"/>
        <w:rPr>
          <w:sz w:val="28"/>
          <w:szCs w:val="28"/>
          <w:lang w:val="kk-KZ"/>
        </w:rPr>
      </w:pPr>
    </w:p>
    <w:p w:rsidR="00306BBB" w:rsidRPr="008B7D0E" w:rsidRDefault="00306BBB" w:rsidP="00306BBB">
      <w:pPr>
        <w:pStyle w:val="af8"/>
        <w:jc w:val="center"/>
        <w:rPr>
          <w:sz w:val="28"/>
          <w:szCs w:val="28"/>
          <w:lang w:val="kk-KZ"/>
        </w:rPr>
      </w:pPr>
    </w:p>
    <w:p w:rsidR="00306BBB" w:rsidRPr="00306BBB" w:rsidRDefault="00306BBB" w:rsidP="00306BBB">
      <w:pPr>
        <w:ind w:right="-193"/>
        <w:jc w:val="center"/>
        <w:rPr>
          <w:sz w:val="28"/>
          <w:szCs w:val="28"/>
          <w:lang w:val="kk-KZ"/>
        </w:rPr>
      </w:pPr>
    </w:p>
    <w:p w:rsidR="00306BBB" w:rsidRPr="00306BBB" w:rsidRDefault="00306BBB" w:rsidP="00306BBB">
      <w:pPr>
        <w:ind w:right="-193"/>
        <w:jc w:val="center"/>
        <w:rPr>
          <w:sz w:val="28"/>
          <w:szCs w:val="28"/>
          <w:lang w:val="kk-KZ"/>
        </w:rPr>
      </w:pPr>
    </w:p>
    <w:p w:rsidR="00306BBB" w:rsidRDefault="00306BBB" w:rsidP="00306BBB">
      <w:pPr>
        <w:ind w:right="-193"/>
        <w:jc w:val="center"/>
        <w:rPr>
          <w:sz w:val="28"/>
          <w:szCs w:val="28"/>
          <w:lang w:val="kk-KZ"/>
        </w:rPr>
      </w:pPr>
    </w:p>
    <w:p w:rsidR="00306BBB" w:rsidRPr="00673F8A" w:rsidRDefault="00306BBB" w:rsidP="00306BBB">
      <w:pPr>
        <w:jc w:val="center"/>
        <w:rPr>
          <w:sz w:val="28"/>
          <w:szCs w:val="28"/>
          <w:lang w:val="kk-KZ"/>
        </w:rPr>
      </w:pPr>
      <w:r>
        <w:rPr>
          <w:sz w:val="28"/>
          <w:szCs w:val="28"/>
          <w:lang w:val="kk-KZ"/>
        </w:rPr>
        <w:t>Шегенова Гаухар Куанышбаевна</w:t>
      </w:r>
    </w:p>
    <w:p w:rsidR="00306BBB" w:rsidRPr="00673F8A" w:rsidRDefault="00306BBB" w:rsidP="00306BBB">
      <w:pPr>
        <w:jc w:val="center"/>
        <w:rPr>
          <w:sz w:val="28"/>
          <w:szCs w:val="28"/>
          <w:lang w:val="kk-KZ"/>
        </w:rPr>
      </w:pPr>
    </w:p>
    <w:p w:rsidR="00306BBB" w:rsidRPr="00673F8A" w:rsidRDefault="00306BBB" w:rsidP="00306BBB">
      <w:pPr>
        <w:jc w:val="center"/>
        <w:rPr>
          <w:b/>
          <w:caps/>
          <w:sz w:val="28"/>
          <w:szCs w:val="28"/>
          <w:lang w:val="kk-KZ"/>
        </w:rPr>
      </w:pPr>
    </w:p>
    <w:p w:rsidR="00306BBB" w:rsidRPr="00673F8A" w:rsidRDefault="00306BBB" w:rsidP="00306BBB">
      <w:pPr>
        <w:jc w:val="center"/>
        <w:rPr>
          <w:b/>
          <w:caps/>
          <w:sz w:val="28"/>
          <w:szCs w:val="28"/>
          <w:lang w:val="kk-KZ"/>
        </w:rPr>
      </w:pPr>
    </w:p>
    <w:p w:rsidR="00306BBB" w:rsidRPr="00673F8A" w:rsidRDefault="00306BBB" w:rsidP="00306BBB">
      <w:pPr>
        <w:jc w:val="center"/>
        <w:rPr>
          <w:b/>
          <w:caps/>
          <w:sz w:val="28"/>
          <w:szCs w:val="28"/>
          <w:lang w:val="kk-KZ"/>
        </w:rPr>
      </w:pPr>
    </w:p>
    <w:p w:rsidR="00306BBB" w:rsidRPr="00BC0C67" w:rsidRDefault="00306BBB" w:rsidP="00BC0C67">
      <w:pPr>
        <w:pStyle w:val="af8"/>
        <w:jc w:val="center"/>
        <w:rPr>
          <w:sz w:val="28"/>
          <w:szCs w:val="28"/>
          <w:lang w:val="kk-KZ"/>
        </w:rPr>
      </w:pPr>
      <w:r>
        <w:rPr>
          <w:sz w:val="28"/>
          <w:szCs w:val="28"/>
          <w:lang w:val="kk-KZ" w:eastAsia="ko-KR"/>
        </w:rPr>
        <w:t>Мұнайгаз саласында қоршаған ортаны қорғау</w:t>
      </w:r>
      <w:r w:rsidRPr="00673F8A">
        <w:rPr>
          <w:caps/>
          <w:sz w:val="28"/>
          <w:szCs w:val="28"/>
          <w:lang w:val="kk-KZ"/>
        </w:rPr>
        <w:t xml:space="preserve"> </w:t>
      </w:r>
    </w:p>
    <w:p w:rsidR="00306BBB" w:rsidRPr="00B1312E" w:rsidRDefault="00B1312E" w:rsidP="00306BBB">
      <w:pPr>
        <w:jc w:val="center"/>
        <w:rPr>
          <w:sz w:val="28"/>
          <w:szCs w:val="28"/>
          <w:lang w:val="kk-KZ"/>
        </w:rPr>
      </w:pPr>
      <w:r w:rsidRPr="00B1312E">
        <w:rPr>
          <w:sz w:val="28"/>
          <w:szCs w:val="28"/>
          <w:lang w:val="kk-KZ"/>
        </w:rPr>
        <w:t>ДӘРІСТЕР ЖИНАҒЫ</w:t>
      </w:r>
    </w:p>
    <w:p w:rsidR="00306BBB" w:rsidRPr="00673F8A" w:rsidRDefault="00306BBB" w:rsidP="00306BBB">
      <w:pPr>
        <w:jc w:val="center"/>
        <w:rPr>
          <w:caps/>
          <w:sz w:val="28"/>
          <w:szCs w:val="28"/>
          <w:lang w:val="kk-KZ"/>
        </w:rPr>
      </w:pPr>
    </w:p>
    <w:p w:rsidR="00BC0C67" w:rsidRDefault="003444E6" w:rsidP="00306BBB">
      <w:pPr>
        <w:jc w:val="center"/>
        <w:rPr>
          <w:sz w:val="28"/>
          <w:szCs w:val="28"/>
          <w:lang w:val="kk-KZ"/>
        </w:rPr>
      </w:pPr>
      <w:r>
        <w:rPr>
          <w:sz w:val="28"/>
          <w:szCs w:val="28"/>
          <w:lang w:val="kk-KZ"/>
        </w:rPr>
        <w:t>Баспаға шығаруға жауапты Шегенова Г.К.</w:t>
      </w:r>
    </w:p>
    <w:p w:rsidR="00BC0C67" w:rsidRDefault="00BC0C67" w:rsidP="00306BBB">
      <w:pPr>
        <w:jc w:val="center"/>
        <w:rPr>
          <w:sz w:val="28"/>
          <w:szCs w:val="28"/>
          <w:lang w:val="kk-KZ"/>
        </w:rPr>
      </w:pPr>
    </w:p>
    <w:p w:rsidR="00306BBB" w:rsidRPr="00673F8A" w:rsidRDefault="00306BBB" w:rsidP="00306BBB">
      <w:pPr>
        <w:jc w:val="center"/>
        <w:rPr>
          <w:b/>
          <w:sz w:val="28"/>
          <w:szCs w:val="28"/>
          <w:lang w:val="kk-KZ"/>
        </w:rPr>
      </w:pPr>
    </w:p>
    <w:p w:rsidR="00306BBB" w:rsidRPr="00673F8A" w:rsidRDefault="00306BBB" w:rsidP="00306BBB">
      <w:pPr>
        <w:jc w:val="center"/>
        <w:rPr>
          <w:i/>
          <w:sz w:val="28"/>
          <w:szCs w:val="28"/>
          <w:lang w:val="kk-KZ" w:eastAsia="ko-KR"/>
        </w:rPr>
      </w:pPr>
    </w:p>
    <w:p w:rsidR="00306BBB" w:rsidRPr="00673F8A" w:rsidRDefault="00306BBB" w:rsidP="00306BBB">
      <w:pPr>
        <w:jc w:val="center"/>
        <w:rPr>
          <w:i/>
          <w:sz w:val="28"/>
          <w:szCs w:val="28"/>
          <w:lang w:val="kk-KZ" w:eastAsia="ko-KR"/>
        </w:rPr>
      </w:pPr>
    </w:p>
    <w:p w:rsidR="00306BBB" w:rsidRPr="00673F8A" w:rsidRDefault="00306BBB" w:rsidP="00306BBB">
      <w:pPr>
        <w:jc w:val="center"/>
        <w:rPr>
          <w:i/>
          <w:sz w:val="28"/>
          <w:szCs w:val="28"/>
          <w:lang w:val="kk-KZ" w:eastAsia="ko-KR"/>
        </w:rPr>
      </w:pPr>
    </w:p>
    <w:p w:rsidR="00306BBB" w:rsidRPr="00673F8A" w:rsidRDefault="00306BBB" w:rsidP="00306BBB">
      <w:pPr>
        <w:jc w:val="center"/>
        <w:rPr>
          <w:i/>
          <w:sz w:val="28"/>
          <w:szCs w:val="28"/>
          <w:lang w:val="kk-KZ" w:eastAsia="ko-KR"/>
        </w:rPr>
      </w:pPr>
    </w:p>
    <w:p w:rsidR="00306BBB" w:rsidRPr="00673F8A" w:rsidRDefault="00E50E9D" w:rsidP="00306BBB">
      <w:pPr>
        <w:jc w:val="center"/>
        <w:rPr>
          <w:sz w:val="28"/>
          <w:szCs w:val="28"/>
          <w:lang w:val="kk-KZ"/>
        </w:rPr>
      </w:pPr>
      <w:r>
        <w:rPr>
          <w:sz w:val="28"/>
          <w:szCs w:val="28"/>
          <w:lang w:val="kk-KZ" w:eastAsia="ko-KR"/>
        </w:rPr>
        <w:t>«____» _______ 2022</w:t>
      </w:r>
      <w:r w:rsidR="00306BBB" w:rsidRPr="00673F8A">
        <w:rPr>
          <w:sz w:val="28"/>
          <w:szCs w:val="28"/>
          <w:lang w:val="kk-KZ" w:eastAsia="ko-KR"/>
        </w:rPr>
        <w:t xml:space="preserve"> ж. баспаға ұсынылды</w:t>
      </w:r>
    </w:p>
    <w:p w:rsidR="00306BBB" w:rsidRPr="00673F8A" w:rsidRDefault="00306BBB" w:rsidP="00306BBB">
      <w:pPr>
        <w:jc w:val="center"/>
        <w:rPr>
          <w:sz w:val="28"/>
          <w:szCs w:val="28"/>
          <w:lang w:val="kk-KZ"/>
        </w:rPr>
      </w:pPr>
      <w:r w:rsidRPr="00673F8A">
        <w:rPr>
          <w:sz w:val="28"/>
          <w:szCs w:val="28"/>
          <w:lang w:val="kk-KZ"/>
        </w:rPr>
        <w:t>Қағаз форматы X</w:t>
      </w:r>
      <w:r w:rsidRPr="00673F8A">
        <w:rPr>
          <w:sz w:val="28"/>
          <w:szCs w:val="28"/>
          <w:vertAlign w:val="superscript"/>
          <w:lang w:val="kk-KZ"/>
        </w:rPr>
        <w:t>x</w:t>
      </w:r>
      <w:r w:rsidRPr="00673F8A">
        <w:rPr>
          <w:sz w:val="28"/>
          <w:szCs w:val="28"/>
          <w:lang w:val="kk-KZ"/>
        </w:rPr>
        <w:t>Y  1/16</w:t>
      </w:r>
    </w:p>
    <w:p w:rsidR="00306BBB" w:rsidRPr="00673F8A" w:rsidRDefault="00306BBB" w:rsidP="00306BBB">
      <w:pPr>
        <w:jc w:val="center"/>
        <w:rPr>
          <w:sz w:val="28"/>
          <w:szCs w:val="28"/>
          <w:lang w:val="kk-KZ"/>
        </w:rPr>
      </w:pPr>
      <w:r w:rsidRPr="00673F8A">
        <w:rPr>
          <w:sz w:val="28"/>
          <w:szCs w:val="28"/>
          <w:lang w:val="kk-KZ"/>
        </w:rPr>
        <w:t>Типографиялық қағаз. Офсеттік басылым. Көле</w:t>
      </w:r>
      <w:r>
        <w:rPr>
          <w:sz w:val="28"/>
          <w:szCs w:val="28"/>
          <w:lang w:val="kk-KZ"/>
        </w:rPr>
        <w:t xml:space="preserve">мі </w:t>
      </w:r>
      <w:r w:rsidR="003762E7">
        <w:rPr>
          <w:sz w:val="28"/>
          <w:szCs w:val="28"/>
          <w:lang w:val="kk-KZ"/>
        </w:rPr>
        <w:t>9</w:t>
      </w:r>
      <w:r>
        <w:rPr>
          <w:sz w:val="28"/>
          <w:szCs w:val="28"/>
          <w:lang w:val="kk-KZ"/>
        </w:rPr>
        <w:t xml:space="preserve"> б.т</w:t>
      </w:r>
      <w:r w:rsidRPr="00673F8A">
        <w:rPr>
          <w:sz w:val="28"/>
          <w:szCs w:val="28"/>
          <w:lang w:val="kk-KZ"/>
        </w:rPr>
        <w:t>.</w:t>
      </w:r>
    </w:p>
    <w:p w:rsidR="00306BBB" w:rsidRPr="00673F8A" w:rsidRDefault="0061502A" w:rsidP="00306BBB">
      <w:pPr>
        <w:jc w:val="center"/>
        <w:rPr>
          <w:sz w:val="28"/>
          <w:szCs w:val="28"/>
          <w:lang w:val="kk-KZ"/>
        </w:rPr>
      </w:pPr>
      <w:r>
        <w:rPr>
          <w:sz w:val="28"/>
          <w:szCs w:val="28"/>
          <w:lang w:val="kk-KZ"/>
        </w:rPr>
        <w:t xml:space="preserve">Тиражы </w:t>
      </w:r>
      <w:r w:rsidRPr="00B1312E">
        <w:rPr>
          <w:sz w:val="28"/>
          <w:szCs w:val="28"/>
          <w:lang w:val="kk-KZ"/>
        </w:rPr>
        <w:t>___</w:t>
      </w:r>
      <w:r>
        <w:rPr>
          <w:sz w:val="28"/>
          <w:szCs w:val="28"/>
          <w:lang w:val="kk-KZ"/>
        </w:rPr>
        <w:t xml:space="preserve"> </w:t>
      </w:r>
      <w:r w:rsidR="00306BBB">
        <w:rPr>
          <w:sz w:val="28"/>
          <w:szCs w:val="28"/>
          <w:lang w:val="kk-KZ"/>
        </w:rPr>
        <w:t xml:space="preserve"> </w:t>
      </w:r>
      <w:r>
        <w:rPr>
          <w:sz w:val="28"/>
          <w:szCs w:val="28"/>
          <w:lang w:val="kk-KZ"/>
        </w:rPr>
        <w:t>дана. Тапсырыс №___</w:t>
      </w:r>
      <w:r w:rsidR="00306BBB" w:rsidRPr="00673F8A">
        <w:rPr>
          <w:sz w:val="28"/>
          <w:szCs w:val="28"/>
          <w:lang w:val="kk-KZ"/>
        </w:rPr>
        <w:t>*</w:t>
      </w:r>
    </w:p>
    <w:p w:rsidR="00306BBB" w:rsidRPr="00673F8A" w:rsidRDefault="00306BBB" w:rsidP="00306BBB">
      <w:pPr>
        <w:jc w:val="center"/>
        <w:rPr>
          <w:i/>
          <w:sz w:val="28"/>
          <w:szCs w:val="28"/>
          <w:lang w:val="kk-KZ"/>
        </w:rPr>
      </w:pPr>
    </w:p>
    <w:p w:rsidR="00306BBB" w:rsidRPr="00673F8A" w:rsidRDefault="00306BBB" w:rsidP="00306BBB">
      <w:pPr>
        <w:jc w:val="center"/>
        <w:rPr>
          <w:i/>
          <w:sz w:val="28"/>
          <w:szCs w:val="28"/>
          <w:lang w:val="kk-KZ"/>
        </w:rPr>
      </w:pPr>
    </w:p>
    <w:p w:rsidR="00306BBB" w:rsidRPr="00673F8A" w:rsidRDefault="00306BBB" w:rsidP="00306BBB">
      <w:pPr>
        <w:jc w:val="center"/>
        <w:rPr>
          <w:i/>
          <w:sz w:val="28"/>
          <w:szCs w:val="28"/>
          <w:lang w:val="kk-KZ"/>
        </w:rPr>
      </w:pPr>
    </w:p>
    <w:p w:rsidR="00306BBB" w:rsidRPr="00673F8A" w:rsidRDefault="00306BBB" w:rsidP="00306BBB">
      <w:pPr>
        <w:jc w:val="center"/>
        <w:rPr>
          <w:i/>
          <w:sz w:val="28"/>
          <w:szCs w:val="28"/>
          <w:lang w:val="kk-KZ"/>
        </w:rPr>
      </w:pPr>
    </w:p>
    <w:p w:rsidR="00306BBB" w:rsidRPr="00673F8A" w:rsidRDefault="00306BBB" w:rsidP="00306BBB">
      <w:pPr>
        <w:jc w:val="center"/>
        <w:rPr>
          <w:i/>
          <w:sz w:val="28"/>
          <w:szCs w:val="28"/>
          <w:lang w:val="kk-KZ"/>
        </w:rPr>
      </w:pPr>
    </w:p>
    <w:p w:rsidR="00306BBB" w:rsidRDefault="00306BBB" w:rsidP="00306BBB">
      <w:pPr>
        <w:jc w:val="center"/>
        <w:rPr>
          <w:i/>
          <w:sz w:val="28"/>
          <w:szCs w:val="28"/>
          <w:lang w:val="kk-KZ"/>
        </w:rPr>
      </w:pPr>
    </w:p>
    <w:p w:rsidR="00306BBB" w:rsidRDefault="00306BBB" w:rsidP="00306BBB">
      <w:pPr>
        <w:jc w:val="center"/>
        <w:rPr>
          <w:i/>
          <w:sz w:val="28"/>
          <w:szCs w:val="28"/>
          <w:lang w:val="kk-KZ"/>
        </w:rPr>
      </w:pPr>
    </w:p>
    <w:p w:rsidR="00306BBB" w:rsidRDefault="00306BBB" w:rsidP="00306BBB">
      <w:pPr>
        <w:jc w:val="center"/>
        <w:rPr>
          <w:i/>
          <w:sz w:val="28"/>
          <w:szCs w:val="28"/>
          <w:lang w:val="kk-KZ"/>
        </w:rPr>
      </w:pPr>
    </w:p>
    <w:p w:rsidR="00B1312E" w:rsidRDefault="00B1312E" w:rsidP="00306BBB">
      <w:pPr>
        <w:jc w:val="center"/>
        <w:rPr>
          <w:i/>
          <w:sz w:val="28"/>
          <w:szCs w:val="28"/>
          <w:lang w:val="kk-KZ"/>
        </w:rPr>
      </w:pPr>
    </w:p>
    <w:p w:rsidR="00B1312E" w:rsidRDefault="00B1312E" w:rsidP="00306BBB">
      <w:pPr>
        <w:jc w:val="center"/>
        <w:rPr>
          <w:i/>
          <w:sz w:val="28"/>
          <w:szCs w:val="28"/>
          <w:lang w:val="kk-KZ"/>
        </w:rPr>
      </w:pPr>
    </w:p>
    <w:p w:rsidR="00B1312E" w:rsidRDefault="00B1312E" w:rsidP="00306BBB">
      <w:pPr>
        <w:jc w:val="center"/>
        <w:rPr>
          <w:i/>
          <w:sz w:val="28"/>
          <w:szCs w:val="28"/>
          <w:lang w:val="kk-KZ"/>
        </w:rPr>
      </w:pPr>
    </w:p>
    <w:p w:rsidR="00B1312E" w:rsidRDefault="00B1312E" w:rsidP="00306BBB">
      <w:pPr>
        <w:jc w:val="center"/>
        <w:rPr>
          <w:i/>
          <w:sz w:val="28"/>
          <w:szCs w:val="28"/>
          <w:lang w:val="kk-KZ"/>
        </w:rPr>
      </w:pPr>
    </w:p>
    <w:p w:rsidR="00B1312E" w:rsidRDefault="00B1312E" w:rsidP="00306BBB">
      <w:pPr>
        <w:jc w:val="center"/>
        <w:rPr>
          <w:i/>
          <w:sz w:val="28"/>
          <w:szCs w:val="28"/>
          <w:lang w:val="kk-KZ"/>
        </w:rPr>
      </w:pPr>
    </w:p>
    <w:p w:rsidR="00B1312E" w:rsidRDefault="00B1312E" w:rsidP="00306BBB">
      <w:pPr>
        <w:jc w:val="center"/>
        <w:rPr>
          <w:i/>
          <w:sz w:val="28"/>
          <w:szCs w:val="28"/>
          <w:lang w:val="kk-KZ"/>
        </w:rPr>
      </w:pPr>
    </w:p>
    <w:p w:rsidR="00306BBB" w:rsidRPr="00673F8A" w:rsidRDefault="00306BBB" w:rsidP="00306BBB">
      <w:pPr>
        <w:jc w:val="center"/>
        <w:rPr>
          <w:i/>
          <w:sz w:val="28"/>
          <w:szCs w:val="28"/>
          <w:lang w:val="kk-KZ"/>
        </w:rPr>
      </w:pPr>
    </w:p>
    <w:p w:rsidR="00306BBB" w:rsidRPr="00673F8A" w:rsidRDefault="00306BBB" w:rsidP="00306BBB">
      <w:pPr>
        <w:jc w:val="center"/>
        <w:rPr>
          <w:i/>
          <w:sz w:val="28"/>
          <w:szCs w:val="28"/>
          <w:lang w:val="kk-KZ"/>
        </w:rPr>
      </w:pPr>
    </w:p>
    <w:p w:rsidR="00306BBB" w:rsidRPr="00673F8A" w:rsidRDefault="00306BBB" w:rsidP="00306BBB">
      <w:pPr>
        <w:jc w:val="center"/>
        <w:rPr>
          <w:sz w:val="28"/>
          <w:szCs w:val="28"/>
          <w:lang w:val="kk-KZ"/>
        </w:rPr>
      </w:pPr>
    </w:p>
    <w:p w:rsidR="00306BBB" w:rsidRPr="00673F8A" w:rsidRDefault="00306BBB" w:rsidP="00306BBB">
      <w:pPr>
        <w:jc w:val="center"/>
        <w:rPr>
          <w:sz w:val="28"/>
          <w:szCs w:val="28"/>
          <w:lang w:val="kk-KZ"/>
        </w:rPr>
      </w:pPr>
    </w:p>
    <w:p w:rsidR="003444E6" w:rsidRDefault="003444E6" w:rsidP="003444E6">
      <w:pPr>
        <w:rPr>
          <w:sz w:val="28"/>
          <w:szCs w:val="28"/>
          <w:lang w:val="kk-KZ"/>
        </w:rPr>
      </w:pPr>
    </w:p>
    <w:p w:rsidR="00306BBB" w:rsidRPr="00673F8A" w:rsidRDefault="00306BBB" w:rsidP="003444E6">
      <w:pPr>
        <w:rPr>
          <w:sz w:val="28"/>
          <w:szCs w:val="28"/>
          <w:lang w:val="kk-KZ"/>
        </w:rPr>
      </w:pPr>
      <w:r w:rsidRPr="00673F8A">
        <w:rPr>
          <w:sz w:val="28"/>
          <w:szCs w:val="28"/>
          <w:lang w:val="kk-KZ"/>
        </w:rPr>
        <w:t>©  М.Әуезов атындағы Оңтүстік Қазақстан университетінің баспасы</w:t>
      </w:r>
    </w:p>
    <w:p w:rsidR="003444E6" w:rsidRDefault="003444E6" w:rsidP="003444E6">
      <w:pPr>
        <w:rPr>
          <w:sz w:val="28"/>
          <w:szCs w:val="28"/>
          <w:lang w:val="kk-KZ"/>
        </w:rPr>
      </w:pPr>
    </w:p>
    <w:p w:rsidR="00306BBB" w:rsidRPr="00673F8A" w:rsidRDefault="00E50E9D" w:rsidP="003444E6">
      <w:pPr>
        <w:rPr>
          <w:sz w:val="28"/>
          <w:szCs w:val="28"/>
          <w:lang w:val="kk-KZ"/>
        </w:rPr>
      </w:pPr>
      <w:r>
        <w:rPr>
          <w:sz w:val="28"/>
          <w:szCs w:val="28"/>
          <w:lang w:val="kk-KZ"/>
        </w:rPr>
        <w:t>М.Әуезов атындағы ОҚ</w:t>
      </w:r>
      <w:r w:rsidR="00306BBB" w:rsidRPr="00673F8A">
        <w:rPr>
          <w:sz w:val="28"/>
          <w:szCs w:val="28"/>
          <w:lang w:val="kk-KZ"/>
        </w:rPr>
        <w:t>У баспа орталығы, Шымкент қ., Тауке-хан даңғ., 5</w:t>
      </w:r>
    </w:p>
    <w:p w:rsidR="00860748" w:rsidRDefault="00860748"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p w:rsidR="00B1312E" w:rsidRDefault="00B1312E" w:rsidP="00041E99">
      <w:pPr>
        <w:rPr>
          <w:position w:val="-32"/>
          <w:sz w:val="28"/>
          <w:szCs w:val="28"/>
          <w:lang w:val="kk-KZ"/>
        </w:rPr>
      </w:pPr>
    </w:p>
    <w:sectPr w:rsidR="00B1312E" w:rsidSect="000A6715">
      <w:footerReference w:type="even" r:id="rId75"/>
      <w:footerReference w:type="default" r:id="rId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B46" w:rsidRDefault="001D5B46">
      <w:r>
        <w:separator/>
      </w:r>
    </w:p>
  </w:endnote>
  <w:endnote w:type="continuationSeparator" w:id="0">
    <w:p w:rsidR="001D5B46" w:rsidRDefault="001D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12E" w:rsidRDefault="00B1312E" w:rsidP="0054093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1312E" w:rsidRDefault="00B1312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12E" w:rsidRDefault="00B1312E" w:rsidP="0054093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1312E" w:rsidRDefault="00B1312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97803"/>
      <w:docPartObj>
        <w:docPartGallery w:val="Page Numbers (Bottom of Page)"/>
        <w:docPartUnique/>
      </w:docPartObj>
    </w:sdtPr>
    <w:sdtEndPr/>
    <w:sdtContent>
      <w:p w:rsidR="00B1312E" w:rsidRDefault="00B1312E">
        <w:pPr>
          <w:pStyle w:val="a7"/>
          <w:jc w:val="center"/>
        </w:pPr>
        <w:r>
          <w:fldChar w:fldCharType="begin"/>
        </w:r>
        <w:r>
          <w:instrText xml:space="preserve"> PAGE   \* MERGEFORMAT </w:instrText>
        </w:r>
        <w:r>
          <w:fldChar w:fldCharType="separate"/>
        </w:r>
        <w:r w:rsidR="004E7230">
          <w:rPr>
            <w:noProof/>
          </w:rPr>
          <w:t>96</w:t>
        </w:r>
        <w:r>
          <w:rPr>
            <w:noProof/>
          </w:rPr>
          <w:fldChar w:fldCharType="end"/>
        </w:r>
      </w:p>
    </w:sdtContent>
  </w:sdt>
  <w:p w:rsidR="00B1312E" w:rsidRDefault="00B131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B46" w:rsidRDefault="001D5B46">
      <w:r>
        <w:separator/>
      </w:r>
    </w:p>
  </w:footnote>
  <w:footnote w:type="continuationSeparator" w:id="0">
    <w:p w:rsidR="001D5B46" w:rsidRDefault="001D5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03"/>
    <w:multiLevelType w:val="singleLevel"/>
    <w:tmpl w:val="00000003"/>
    <w:name w:val="WW8Num8"/>
    <w:lvl w:ilvl="0">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023D0AB5"/>
    <w:multiLevelType w:val="hybridMultilevel"/>
    <w:tmpl w:val="0804F9FC"/>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3" w15:restartNumberingAfterBreak="0">
    <w:nsid w:val="024C55E9"/>
    <w:multiLevelType w:val="hybridMultilevel"/>
    <w:tmpl w:val="3752B2A8"/>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4" w15:restartNumberingAfterBreak="0">
    <w:nsid w:val="0640679E"/>
    <w:multiLevelType w:val="hybridMultilevel"/>
    <w:tmpl w:val="D2B614B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07A14958"/>
    <w:multiLevelType w:val="singleLevel"/>
    <w:tmpl w:val="F11C73CE"/>
    <w:lvl w:ilvl="0">
      <w:start w:val="1"/>
      <w:numFmt w:val="decimal"/>
      <w:lvlText w:val="%1."/>
      <w:lvlJc w:val="left"/>
      <w:pPr>
        <w:tabs>
          <w:tab w:val="num" w:pos="420"/>
        </w:tabs>
        <w:ind w:left="420" w:hanging="420"/>
      </w:pPr>
      <w:rPr>
        <w:rFonts w:hint="default"/>
      </w:rPr>
    </w:lvl>
  </w:abstractNum>
  <w:abstractNum w:abstractNumId="6" w15:restartNumberingAfterBreak="0">
    <w:nsid w:val="07B31036"/>
    <w:multiLevelType w:val="singleLevel"/>
    <w:tmpl w:val="3EFCCA30"/>
    <w:lvl w:ilvl="0">
      <w:numFmt w:val="bullet"/>
      <w:lvlText w:val="-"/>
      <w:lvlJc w:val="left"/>
      <w:pPr>
        <w:tabs>
          <w:tab w:val="num" w:pos="435"/>
        </w:tabs>
        <w:ind w:left="435" w:hanging="360"/>
      </w:pPr>
      <w:rPr>
        <w:rFonts w:ascii="Times New Roman" w:hAnsi="Times New Roman" w:cs="Times New Roman" w:hint="default"/>
      </w:rPr>
    </w:lvl>
  </w:abstractNum>
  <w:abstractNum w:abstractNumId="7" w15:restartNumberingAfterBreak="0">
    <w:nsid w:val="08E1639F"/>
    <w:multiLevelType w:val="singleLevel"/>
    <w:tmpl w:val="0419000F"/>
    <w:lvl w:ilvl="0">
      <w:start w:val="1"/>
      <w:numFmt w:val="decimal"/>
      <w:lvlText w:val="%1."/>
      <w:lvlJc w:val="left"/>
      <w:pPr>
        <w:tabs>
          <w:tab w:val="num" w:pos="360"/>
        </w:tabs>
        <w:ind w:left="360" w:hanging="360"/>
      </w:pPr>
      <w:rPr>
        <w:rFonts w:hint="default"/>
      </w:rPr>
    </w:lvl>
  </w:abstractNum>
  <w:abstractNum w:abstractNumId="8" w15:restartNumberingAfterBreak="0">
    <w:nsid w:val="09D27186"/>
    <w:multiLevelType w:val="multilevel"/>
    <w:tmpl w:val="EEFE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06376B"/>
    <w:multiLevelType w:val="hybridMultilevel"/>
    <w:tmpl w:val="1512AAB4"/>
    <w:lvl w:ilvl="0" w:tplc="47DAEA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8409DE"/>
    <w:multiLevelType w:val="hybridMultilevel"/>
    <w:tmpl w:val="33FE0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D37836"/>
    <w:multiLevelType w:val="hybridMultilevel"/>
    <w:tmpl w:val="29B674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E5C17C2"/>
    <w:multiLevelType w:val="hybridMultilevel"/>
    <w:tmpl w:val="21984D1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0FD34DB8"/>
    <w:multiLevelType w:val="hybridMultilevel"/>
    <w:tmpl w:val="356E1BEA"/>
    <w:lvl w:ilvl="0" w:tplc="EBAA68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ED0465F"/>
    <w:multiLevelType w:val="hybridMultilevel"/>
    <w:tmpl w:val="C05648C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1F77456F"/>
    <w:multiLevelType w:val="hybridMultilevel"/>
    <w:tmpl w:val="596E2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54377"/>
    <w:multiLevelType w:val="hybridMultilevel"/>
    <w:tmpl w:val="1C9AB12A"/>
    <w:lvl w:ilvl="0" w:tplc="5D5CF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3535745"/>
    <w:multiLevelType w:val="hybridMultilevel"/>
    <w:tmpl w:val="7D826DB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8895A6E"/>
    <w:multiLevelType w:val="hybridMultilevel"/>
    <w:tmpl w:val="973C700A"/>
    <w:lvl w:ilvl="0" w:tplc="7A00C86E">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2BC85953"/>
    <w:multiLevelType w:val="hybridMultilevel"/>
    <w:tmpl w:val="6518A9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CA442F2"/>
    <w:multiLevelType w:val="hybridMultilevel"/>
    <w:tmpl w:val="1644B266"/>
    <w:lvl w:ilvl="0" w:tplc="04190001">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21" w15:restartNumberingAfterBreak="0">
    <w:nsid w:val="31927768"/>
    <w:multiLevelType w:val="hybridMultilevel"/>
    <w:tmpl w:val="A6688AB8"/>
    <w:lvl w:ilvl="0" w:tplc="C95A0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193003E"/>
    <w:multiLevelType w:val="hybridMultilevel"/>
    <w:tmpl w:val="F59AA894"/>
    <w:lvl w:ilvl="0" w:tplc="B7748056">
      <w:start w:val="1"/>
      <w:numFmt w:val="decimal"/>
      <w:lvlText w:val="%1."/>
      <w:lvlJc w:val="left"/>
      <w:pPr>
        <w:tabs>
          <w:tab w:val="num" w:pos="900"/>
        </w:tabs>
        <w:ind w:left="900" w:hanging="360"/>
      </w:pPr>
      <w:rPr>
        <w:rFonts w:hint="default"/>
      </w:rPr>
    </w:lvl>
    <w:lvl w:ilvl="1" w:tplc="F1DE76D2">
      <w:numFmt w:val="none"/>
      <w:lvlText w:val=""/>
      <w:lvlJc w:val="left"/>
      <w:pPr>
        <w:tabs>
          <w:tab w:val="num" w:pos="360"/>
        </w:tabs>
      </w:pPr>
    </w:lvl>
    <w:lvl w:ilvl="2" w:tplc="BB485F12">
      <w:numFmt w:val="none"/>
      <w:lvlText w:val=""/>
      <w:lvlJc w:val="left"/>
      <w:pPr>
        <w:tabs>
          <w:tab w:val="num" w:pos="360"/>
        </w:tabs>
      </w:pPr>
    </w:lvl>
    <w:lvl w:ilvl="3" w:tplc="C5ACEED2">
      <w:numFmt w:val="none"/>
      <w:lvlText w:val=""/>
      <w:lvlJc w:val="left"/>
      <w:pPr>
        <w:tabs>
          <w:tab w:val="num" w:pos="360"/>
        </w:tabs>
      </w:pPr>
    </w:lvl>
    <w:lvl w:ilvl="4" w:tplc="88887260">
      <w:numFmt w:val="none"/>
      <w:lvlText w:val=""/>
      <w:lvlJc w:val="left"/>
      <w:pPr>
        <w:tabs>
          <w:tab w:val="num" w:pos="360"/>
        </w:tabs>
      </w:pPr>
    </w:lvl>
    <w:lvl w:ilvl="5" w:tplc="60A8788C">
      <w:numFmt w:val="none"/>
      <w:lvlText w:val=""/>
      <w:lvlJc w:val="left"/>
      <w:pPr>
        <w:tabs>
          <w:tab w:val="num" w:pos="360"/>
        </w:tabs>
      </w:pPr>
    </w:lvl>
    <w:lvl w:ilvl="6" w:tplc="1F60F222">
      <w:numFmt w:val="none"/>
      <w:lvlText w:val=""/>
      <w:lvlJc w:val="left"/>
      <w:pPr>
        <w:tabs>
          <w:tab w:val="num" w:pos="360"/>
        </w:tabs>
      </w:pPr>
    </w:lvl>
    <w:lvl w:ilvl="7" w:tplc="BF18B142">
      <w:numFmt w:val="none"/>
      <w:lvlText w:val=""/>
      <w:lvlJc w:val="left"/>
      <w:pPr>
        <w:tabs>
          <w:tab w:val="num" w:pos="360"/>
        </w:tabs>
      </w:pPr>
    </w:lvl>
    <w:lvl w:ilvl="8" w:tplc="DF647FE6">
      <w:numFmt w:val="none"/>
      <w:lvlText w:val=""/>
      <w:lvlJc w:val="left"/>
      <w:pPr>
        <w:tabs>
          <w:tab w:val="num" w:pos="360"/>
        </w:tabs>
      </w:pPr>
    </w:lvl>
  </w:abstractNum>
  <w:abstractNum w:abstractNumId="23" w15:restartNumberingAfterBreak="0">
    <w:nsid w:val="31BC3F5A"/>
    <w:multiLevelType w:val="hybridMultilevel"/>
    <w:tmpl w:val="622A632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33701300"/>
    <w:multiLevelType w:val="hybridMultilevel"/>
    <w:tmpl w:val="486E12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DD5CDF"/>
    <w:multiLevelType w:val="hybridMultilevel"/>
    <w:tmpl w:val="51AC9054"/>
    <w:lvl w:ilvl="0" w:tplc="1C6A649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3A120079"/>
    <w:multiLevelType w:val="hybridMultilevel"/>
    <w:tmpl w:val="2E6C650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BF61051"/>
    <w:multiLevelType w:val="hybridMultilevel"/>
    <w:tmpl w:val="5BFC4406"/>
    <w:lvl w:ilvl="0" w:tplc="04190001">
      <w:start w:val="1"/>
      <w:numFmt w:val="bullet"/>
      <w:lvlText w:val=""/>
      <w:lvlJc w:val="left"/>
      <w:pPr>
        <w:tabs>
          <w:tab w:val="num" w:pos="1023"/>
        </w:tabs>
        <w:ind w:left="1023" w:hanging="360"/>
      </w:pPr>
      <w:rPr>
        <w:rFonts w:ascii="Symbol" w:hAnsi="Symbol" w:hint="default"/>
      </w:rPr>
    </w:lvl>
    <w:lvl w:ilvl="1" w:tplc="04190003" w:tentative="1">
      <w:start w:val="1"/>
      <w:numFmt w:val="bullet"/>
      <w:lvlText w:val="o"/>
      <w:lvlJc w:val="left"/>
      <w:pPr>
        <w:tabs>
          <w:tab w:val="num" w:pos="1743"/>
        </w:tabs>
        <w:ind w:left="1743" w:hanging="360"/>
      </w:pPr>
      <w:rPr>
        <w:rFonts w:ascii="Courier New" w:hAnsi="Courier New" w:cs="Courier New" w:hint="default"/>
      </w:rPr>
    </w:lvl>
    <w:lvl w:ilvl="2" w:tplc="04190005" w:tentative="1">
      <w:start w:val="1"/>
      <w:numFmt w:val="bullet"/>
      <w:lvlText w:val=""/>
      <w:lvlJc w:val="left"/>
      <w:pPr>
        <w:tabs>
          <w:tab w:val="num" w:pos="2463"/>
        </w:tabs>
        <w:ind w:left="2463" w:hanging="360"/>
      </w:pPr>
      <w:rPr>
        <w:rFonts w:ascii="Wingdings" w:hAnsi="Wingdings" w:hint="default"/>
      </w:rPr>
    </w:lvl>
    <w:lvl w:ilvl="3" w:tplc="04190001" w:tentative="1">
      <w:start w:val="1"/>
      <w:numFmt w:val="bullet"/>
      <w:lvlText w:val=""/>
      <w:lvlJc w:val="left"/>
      <w:pPr>
        <w:tabs>
          <w:tab w:val="num" w:pos="3183"/>
        </w:tabs>
        <w:ind w:left="3183" w:hanging="360"/>
      </w:pPr>
      <w:rPr>
        <w:rFonts w:ascii="Symbol" w:hAnsi="Symbol" w:hint="default"/>
      </w:rPr>
    </w:lvl>
    <w:lvl w:ilvl="4" w:tplc="04190003" w:tentative="1">
      <w:start w:val="1"/>
      <w:numFmt w:val="bullet"/>
      <w:lvlText w:val="o"/>
      <w:lvlJc w:val="left"/>
      <w:pPr>
        <w:tabs>
          <w:tab w:val="num" w:pos="3903"/>
        </w:tabs>
        <w:ind w:left="3903" w:hanging="360"/>
      </w:pPr>
      <w:rPr>
        <w:rFonts w:ascii="Courier New" w:hAnsi="Courier New" w:cs="Courier New" w:hint="default"/>
      </w:rPr>
    </w:lvl>
    <w:lvl w:ilvl="5" w:tplc="04190005" w:tentative="1">
      <w:start w:val="1"/>
      <w:numFmt w:val="bullet"/>
      <w:lvlText w:val=""/>
      <w:lvlJc w:val="left"/>
      <w:pPr>
        <w:tabs>
          <w:tab w:val="num" w:pos="4623"/>
        </w:tabs>
        <w:ind w:left="4623" w:hanging="360"/>
      </w:pPr>
      <w:rPr>
        <w:rFonts w:ascii="Wingdings" w:hAnsi="Wingdings" w:hint="default"/>
      </w:rPr>
    </w:lvl>
    <w:lvl w:ilvl="6" w:tplc="04190001" w:tentative="1">
      <w:start w:val="1"/>
      <w:numFmt w:val="bullet"/>
      <w:lvlText w:val=""/>
      <w:lvlJc w:val="left"/>
      <w:pPr>
        <w:tabs>
          <w:tab w:val="num" w:pos="5343"/>
        </w:tabs>
        <w:ind w:left="5343" w:hanging="360"/>
      </w:pPr>
      <w:rPr>
        <w:rFonts w:ascii="Symbol" w:hAnsi="Symbol" w:hint="default"/>
      </w:rPr>
    </w:lvl>
    <w:lvl w:ilvl="7" w:tplc="04190003" w:tentative="1">
      <w:start w:val="1"/>
      <w:numFmt w:val="bullet"/>
      <w:lvlText w:val="o"/>
      <w:lvlJc w:val="left"/>
      <w:pPr>
        <w:tabs>
          <w:tab w:val="num" w:pos="6063"/>
        </w:tabs>
        <w:ind w:left="6063" w:hanging="360"/>
      </w:pPr>
      <w:rPr>
        <w:rFonts w:ascii="Courier New" w:hAnsi="Courier New" w:cs="Courier New" w:hint="default"/>
      </w:rPr>
    </w:lvl>
    <w:lvl w:ilvl="8" w:tplc="04190005" w:tentative="1">
      <w:start w:val="1"/>
      <w:numFmt w:val="bullet"/>
      <w:lvlText w:val=""/>
      <w:lvlJc w:val="left"/>
      <w:pPr>
        <w:tabs>
          <w:tab w:val="num" w:pos="6783"/>
        </w:tabs>
        <w:ind w:left="6783" w:hanging="360"/>
      </w:pPr>
      <w:rPr>
        <w:rFonts w:ascii="Wingdings" w:hAnsi="Wingdings" w:hint="default"/>
      </w:rPr>
    </w:lvl>
  </w:abstractNum>
  <w:abstractNum w:abstractNumId="28" w15:restartNumberingAfterBreak="0">
    <w:nsid w:val="43125592"/>
    <w:multiLevelType w:val="hybridMultilevel"/>
    <w:tmpl w:val="140C69D2"/>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9" w15:restartNumberingAfterBreak="0">
    <w:nsid w:val="44122CFB"/>
    <w:multiLevelType w:val="hybridMultilevel"/>
    <w:tmpl w:val="FA540404"/>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30" w15:restartNumberingAfterBreak="0">
    <w:nsid w:val="44F946E5"/>
    <w:multiLevelType w:val="singleLevel"/>
    <w:tmpl w:val="15C69CFE"/>
    <w:lvl w:ilvl="0">
      <w:start w:val="1"/>
      <w:numFmt w:val="decimal"/>
      <w:lvlText w:val="%1."/>
      <w:lvlJc w:val="left"/>
      <w:pPr>
        <w:tabs>
          <w:tab w:val="num" w:pos="525"/>
        </w:tabs>
        <w:ind w:left="525" w:hanging="525"/>
      </w:pPr>
      <w:rPr>
        <w:rFonts w:hint="eastAsia"/>
      </w:rPr>
    </w:lvl>
  </w:abstractNum>
  <w:abstractNum w:abstractNumId="31" w15:restartNumberingAfterBreak="0">
    <w:nsid w:val="48FE699D"/>
    <w:multiLevelType w:val="hybridMultilevel"/>
    <w:tmpl w:val="070250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9C195C"/>
    <w:multiLevelType w:val="singleLevel"/>
    <w:tmpl w:val="0E5896FE"/>
    <w:lvl w:ilvl="0">
      <w:start w:val="15"/>
      <w:numFmt w:val="decimal"/>
      <w:lvlText w:val="%1"/>
      <w:lvlJc w:val="left"/>
      <w:pPr>
        <w:tabs>
          <w:tab w:val="num" w:pos="5925"/>
        </w:tabs>
        <w:ind w:left="5925" w:hanging="5610"/>
      </w:pPr>
      <w:rPr>
        <w:rFonts w:hint="eastAsia"/>
      </w:rPr>
    </w:lvl>
  </w:abstractNum>
  <w:abstractNum w:abstractNumId="33" w15:restartNumberingAfterBreak="0">
    <w:nsid w:val="4D8703C6"/>
    <w:multiLevelType w:val="hybridMultilevel"/>
    <w:tmpl w:val="7D76B412"/>
    <w:lvl w:ilvl="0" w:tplc="B5EC8DC8">
      <w:start w:val="1"/>
      <w:numFmt w:val="decimal"/>
      <w:lvlText w:val="%1."/>
      <w:lvlJc w:val="left"/>
      <w:pPr>
        <w:tabs>
          <w:tab w:val="num" w:pos="870"/>
        </w:tabs>
        <w:ind w:left="870" w:hanging="360"/>
      </w:pPr>
      <w:rPr>
        <w:rFonts w:hint="default"/>
      </w:rPr>
    </w:lvl>
    <w:lvl w:ilvl="1" w:tplc="BB509C2A">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4" w15:restartNumberingAfterBreak="0">
    <w:nsid w:val="4EAB4268"/>
    <w:multiLevelType w:val="hybridMultilevel"/>
    <w:tmpl w:val="4082198E"/>
    <w:lvl w:ilvl="0" w:tplc="C734BD00">
      <w:start w:val="1"/>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5" w15:restartNumberingAfterBreak="0">
    <w:nsid w:val="55D879DE"/>
    <w:multiLevelType w:val="multilevel"/>
    <w:tmpl w:val="3552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4425FE"/>
    <w:multiLevelType w:val="hybridMultilevel"/>
    <w:tmpl w:val="39C83642"/>
    <w:lvl w:ilvl="0" w:tplc="0F4C38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07307"/>
    <w:multiLevelType w:val="hybridMultilevel"/>
    <w:tmpl w:val="458A237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38" w15:restartNumberingAfterBreak="0">
    <w:nsid w:val="6737647B"/>
    <w:multiLevelType w:val="hybridMultilevel"/>
    <w:tmpl w:val="F8D24DC2"/>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39" w15:restartNumberingAfterBreak="0">
    <w:nsid w:val="67A735D9"/>
    <w:multiLevelType w:val="hybridMultilevel"/>
    <w:tmpl w:val="FD0C48B2"/>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19000F">
      <w:start w:val="1"/>
      <w:numFmt w:val="decimal"/>
      <w:lvlText w:val="%3."/>
      <w:lvlJc w:val="left"/>
      <w:pPr>
        <w:tabs>
          <w:tab w:val="num" w:pos="3060"/>
        </w:tabs>
        <w:ind w:left="3060" w:hanging="36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15:restartNumberingAfterBreak="0">
    <w:nsid w:val="69232A6A"/>
    <w:multiLevelType w:val="hybridMultilevel"/>
    <w:tmpl w:val="BB6EFE60"/>
    <w:lvl w:ilvl="0" w:tplc="C3DC7930">
      <w:start w:val="500"/>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830565"/>
    <w:multiLevelType w:val="hybridMultilevel"/>
    <w:tmpl w:val="E9DADBF6"/>
    <w:lvl w:ilvl="0" w:tplc="0400CE94">
      <w:start w:val="10"/>
      <w:numFmt w:val="bullet"/>
      <w:lvlText w:val="-"/>
      <w:lvlJc w:val="left"/>
      <w:pPr>
        <w:tabs>
          <w:tab w:val="num" w:pos="1353"/>
        </w:tabs>
        <w:ind w:left="1353"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6B0313A6"/>
    <w:multiLevelType w:val="hybridMultilevel"/>
    <w:tmpl w:val="E6B08C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D86375"/>
    <w:multiLevelType w:val="hybridMultilevel"/>
    <w:tmpl w:val="647C400A"/>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44" w15:restartNumberingAfterBreak="0">
    <w:nsid w:val="6CDE43EF"/>
    <w:multiLevelType w:val="hybridMultilevel"/>
    <w:tmpl w:val="B218E1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7972A5"/>
    <w:multiLevelType w:val="multilevel"/>
    <w:tmpl w:val="C5FC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CB3FC2"/>
    <w:multiLevelType w:val="hybridMultilevel"/>
    <w:tmpl w:val="4BE62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47E6740"/>
    <w:multiLevelType w:val="hybridMultilevel"/>
    <w:tmpl w:val="972A910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8" w15:restartNumberingAfterBreak="0">
    <w:nsid w:val="74DF6CC9"/>
    <w:multiLevelType w:val="hybridMultilevel"/>
    <w:tmpl w:val="764A90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6F31213"/>
    <w:multiLevelType w:val="hybridMultilevel"/>
    <w:tmpl w:val="362A3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42253"/>
    <w:multiLevelType w:val="hybridMultilevel"/>
    <w:tmpl w:val="FA2E4C3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796B5A1D"/>
    <w:multiLevelType w:val="hybridMultilevel"/>
    <w:tmpl w:val="BCEE80DA"/>
    <w:lvl w:ilvl="0" w:tplc="0419000F">
      <w:start w:val="1"/>
      <w:numFmt w:val="decimal"/>
      <w:lvlText w:val="%1."/>
      <w:lvlJc w:val="left"/>
      <w:pPr>
        <w:tabs>
          <w:tab w:val="num" w:pos="1410"/>
        </w:tabs>
        <w:ind w:left="1410" w:hanging="360"/>
      </w:pPr>
    </w:lvl>
    <w:lvl w:ilvl="1" w:tplc="04190001">
      <w:start w:val="1"/>
      <w:numFmt w:val="bullet"/>
      <w:lvlText w:val=""/>
      <w:lvlJc w:val="left"/>
      <w:pPr>
        <w:tabs>
          <w:tab w:val="num" w:pos="2130"/>
        </w:tabs>
        <w:ind w:left="2130" w:hanging="360"/>
      </w:pPr>
      <w:rPr>
        <w:rFonts w:ascii="Symbol" w:hAnsi="Symbol" w:hint="default"/>
      </w:rPr>
    </w:lvl>
    <w:lvl w:ilvl="2" w:tplc="0419001B" w:tentative="1">
      <w:start w:val="1"/>
      <w:numFmt w:val="lowerRoman"/>
      <w:lvlText w:val="%3."/>
      <w:lvlJc w:val="right"/>
      <w:pPr>
        <w:tabs>
          <w:tab w:val="num" w:pos="2850"/>
        </w:tabs>
        <w:ind w:left="2850" w:hanging="180"/>
      </w:pPr>
    </w:lvl>
    <w:lvl w:ilvl="3" w:tplc="0419000F" w:tentative="1">
      <w:start w:val="1"/>
      <w:numFmt w:val="decimal"/>
      <w:lvlText w:val="%4."/>
      <w:lvlJc w:val="left"/>
      <w:pPr>
        <w:tabs>
          <w:tab w:val="num" w:pos="3570"/>
        </w:tabs>
        <w:ind w:left="3570" w:hanging="360"/>
      </w:pPr>
    </w:lvl>
    <w:lvl w:ilvl="4" w:tplc="04190019" w:tentative="1">
      <w:start w:val="1"/>
      <w:numFmt w:val="lowerLetter"/>
      <w:lvlText w:val="%5."/>
      <w:lvlJc w:val="left"/>
      <w:pPr>
        <w:tabs>
          <w:tab w:val="num" w:pos="4290"/>
        </w:tabs>
        <w:ind w:left="4290" w:hanging="360"/>
      </w:pPr>
    </w:lvl>
    <w:lvl w:ilvl="5" w:tplc="0419001B" w:tentative="1">
      <w:start w:val="1"/>
      <w:numFmt w:val="lowerRoman"/>
      <w:lvlText w:val="%6."/>
      <w:lvlJc w:val="right"/>
      <w:pPr>
        <w:tabs>
          <w:tab w:val="num" w:pos="5010"/>
        </w:tabs>
        <w:ind w:left="5010" w:hanging="180"/>
      </w:pPr>
    </w:lvl>
    <w:lvl w:ilvl="6" w:tplc="0419000F" w:tentative="1">
      <w:start w:val="1"/>
      <w:numFmt w:val="decimal"/>
      <w:lvlText w:val="%7."/>
      <w:lvlJc w:val="left"/>
      <w:pPr>
        <w:tabs>
          <w:tab w:val="num" w:pos="5730"/>
        </w:tabs>
        <w:ind w:left="5730" w:hanging="360"/>
      </w:pPr>
    </w:lvl>
    <w:lvl w:ilvl="7" w:tplc="04190019" w:tentative="1">
      <w:start w:val="1"/>
      <w:numFmt w:val="lowerLetter"/>
      <w:lvlText w:val="%8."/>
      <w:lvlJc w:val="left"/>
      <w:pPr>
        <w:tabs>
          <w:tab w:val="num" w:pos="6450"/>
        </w:tabs>
        <w:ind w:left="6450" w:hanging="360"/>
      </w:pPr>
    </w:lvl>
    <w:lvl w:ilvl="8" w:tplc="0419001B" w:tentative="1">
      <w:start w:val="1"/>
      <w:numFmt w:val="lowerRoman"/>
      <w:lvlText w:val="%9."/>
      <w:lvlJc w:val="right"/>
      <w:pPr>
        <w:tabs>
          <w:tab w:val="num" w:pos="7170"/>
        </w:tabs>
        <w:ind w:left="7170" w:hanging="180"/>
      </w:pPr>
    </w:lvl>
  </w:abstractNum>
  <w:abstractNum w:abstractNumId="52" w15:restartNumberingAfterBreak="0">
    <w:nsid w:val="7BE601F6"/>
    <w:multiLevelType w:val="hybridMultilevel"/>
    <w:tmpl w:val="CB1223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B203D3"/>
    <w:multiLevelType w:val="hybridMultilevel"/>
    <w:tmpl w:val="DC18426C"/>
    <w:lvl w:ilvl="0" w:tplc="11E6E3E2">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4" w15:restartNumberingAfterBreak="0">
    <w:nsid w:val="7D1F64A8"/>
    <w:multiLevelType w:val="hybridMultilevel"/>
    <w:tmpl w:val="881C095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41"/>
  </w:num>
  <w:num w:numId="2">
    <w:abstractNumId w:val="18"/>
  </w:num>
  <w:num w:numId="3">
    <w:abstractNumId w:val="51"/>
  </w:num>
  <w:num w:numId="4">
    <w:abstractNumId w:val="47"/>
  </w:num>
  <w:num w:numId="5">
    <w:abstractNumId w:val="20"/>
  </w:num>
  <w:num w:numId="6">
    <w:abstractNumId w:val="44"/>
  </w:num>
  <w:num w:numId="7">
    <w:abstractNumId w:val="54"/>
  </w:num>
  <w:num w:numId="8">
    <w:abstractNumId w:val="48"/>
  </w:num>
  <w:num w:numId="9">
    <w:abstractNumId w:val="52"/>
  </w:num>
  <w:num w:numId="10">
    <w:abstractNumId w:val="0"/>
  </w:num>
  <w:num w:numId="11">
    <w:abstractNumId w:val="1"/>
  </w:num>
  <w:num w:numId="12">
    <w:abstractNumId w:val="11"/>
  </w:num>
  <w:num w:numId="13">
    <w:abstractNumId w:val="34"/>
  </w:num>
  <w:num w:numId="14">
    <w:abstractNumId w:val="40"/>
  </w:num>
  <w:num w:numId="15">
    <w:abstractNumId w:val="14"/>
  </w:num>
  <w:num w:numId="16">
    <w:abstractNumId w:val="6"/>
  </w:num>
  <w:num w:numId="17">
    <w:abstractNumId w:val="33"/>
  </w:num>
  <w:num w:numId="18">
    <w:abstractNumId w:val="23"/>
  </w:num>
  <w:num w:numId="19">
    <w:abstractNumId w:val="36"/>
  </w:num>
  <w:num w:numId="20">
    <w:abstractNumId w:val="19"/>
  </w:num>
  <w:num w:numId="21">
    <w:abstractNumId w:val="26"/>
  </w:num>
  <w:num w:numId="22">
    <w:abstractNumId w:val="17"/>
  </w:num>
  <w:num w:numId="23">
    <w:abstractNumId w:val="50"/>
  </w:num>
  <w:num w:numId="24">
    <w:abstractNumId w:val="39"/>
  </w:num>
  <w:num w:numId="25">
    <w:abstractNumId w:val="4"/>
  </w:num>
  <w:num w:numId="26">
    <w:abstractNumId w:val="3"/>
  </w:num>
  <w:num w:numId="27">
    <w:abstractNumId w:val="43"/>
  </w:num>
  <w:num w:numId="28">
    <w:abstractNumId w:val="38"/>
  </w:num>
  <w:num w:numId="29">
    <w:abstractNumId w:val="29"/>
  </w:num>
  <w:num w:numId="30">
    <w:abstractNumId w:val="27"/>
  </w:num>
  <w:num w:numId="31">
    <w:abstractNumId w:val="42"/>
  </w:num>
  <w:num w:numId="32">
    <w:abstractNumId w:val="2"/>
  </w:num>
  <w:num w:numId="33">
    <w:abstractNumId w:val="49"/>
  </w:num>
  <w:num w:numId="34">
    <w:abstractNumId w:val="37"/>
  </w:num>
  <w:num w:numId="35">
    <w:abstractNumId w:val="12"/>
  </w:num>
  <w:num w:numId="36">
    <w:abstractNumId w:val="31"/>
  </w:num>
  <w:num w:numId="37">
    <w:abstractNumId w:val="24"/>
  </w:num>
  <w:num w:numId="38">
    <w:abstractNumId w:val="28"/>
  </w:num>
  <w:num w:numId="39">
    <w:abstractNumId w:val="53"/>
  </w:num>
  <w:num w:numId="40">
    <w:abstractNumId w:val="25"/>
  </w:num>
  <w:num w:numId="41">
    <w:abstractNumId w:val="16"/>
  </w:num>
  <w:num w:numId="42">
    <w:abstractNumId w:val="32"/>
  </w:num>
  <w:num w:numId="43">
    <w:abstractNumId w:val="22"/>
  </w:num>
  <w:num w:numId="44">
    <w:abstractNumId w:val="30"/>
  </w:num>
  <w:num w:numId="45">
    <w:abstractNumId w:val="7"/>
  </w:num>
  <w:num w:numId="46">
    <w:abstractNumId w:val="5"/>
  </w:num>
  <w:num w:numId="47">
    <w:abstractNumId w:val="13"/>
  </w:num>
  <w:num w:numId="48">
    <w:abstractNumId w:val="21"/>
  </w:num>
  <w:num w:numId="49">
    <w:abstractNumId w:val="35"/>
  </w:num>
  <w:num w:numId="50">
    <w:abstractNumId w:val="9"/>
  </w:num>
  <w:num w:numId="51">
    <w:abstractNumId w:val="46"/>
  </w:num>
  <w:num w:numId="52">
    <w:abstractNumId w:val="45"/>
  </w:num>
  <w:num w:numId="53">
    <w:abstractNumId w:val="8"/>
  </w:num>
  <w:num w:numId="54">
    <w:abstractNumId w:val="15"/>
  </w:num>
  <w:num w:numId="55">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226C"/>
    <w:rsid w:val="000025C5"/>
    <w:rsid w:val="00003BE9"/>
    <w:rsid w:val="000113A7"/>
    <w:rsid w:val="00011B31"/>
    <w:rsid w:val="0002001C"/>
    <w:rsid w:val="0002267E"/>
    <w:rsid w:val="00036EF7"/>
    <w:rsid w:val="00037142"/>
    <w:rsid w:val="00041E99"/>
    <w:rsid w:val="00061649"/>
    <w:rsid w:val="000627F9"/>
    <w:rsid w:val="000978FE"/>
    <w:rsid w:val="000A58FC"/>
    <w:rsid w:val="000A6715"/>
    <w:rsid w:val="000B15F4"/>
    <w:rsid w:val="000B4297"/>
    <w:rsid w:val="000C3173"/>
    <w:rsid w:val="000D372B"/>
    <w:rsid w:val="000E5F10"/>
    <w:rsid w:val="00101A4F"/>
    <w:rsid w:val="00105431"/>
    <w:rsid w:val="00115EF0"/>
    <w:rsid w:val="001515EE"/>
    <w:rsid w:val="0015725B"/>
    <w:rsid w:val="00162822"/>
    <w:rsid w:val="0016336D"/>
    <w:rsid w:val="001639B9"/>
    <w:rsid w:val="00172F43"/>
    <w:rsid w:val="00183334"/>
    <w:rsid w:val="00187EA7"/>
    <w:rsid w:val="00192185"/>
    <w:rsid w:val="00197BCB"/>
    <w:rsid w:val="001A5FF1"/>
    <w:rsid w:val="001A7372"/>
    <w:rsid w:val="001B060F"/>
    <w:rsid w:val="001C1E46"/>
    <w:rsid w:val="001C42F2"/>
    <w:rsid w:val="001C72C3"/>
    <w:rsid w:val="001D5B46"/>
    <w:rsid w:val="001E5A72"/>
    <w:rsid w:val="001E5EA5"/>
    <w:rsid w:val="001F707B"/>
    <w:rsid w:val="00210326"/>
    <w:rsid w:val="00224C74"/>
    <w:rsid w:val="00240C06"/>
    <w:rsid w:val="00257DBB"/>
    <w:rsid w:val="002869B0"/>
    <w:rsid w:val="00286F96"/>
    <w:rsid w:val="00293309"/>
    <w:rsid w:val="002A0D0B"/>
    <w:rsid w:val="002B7018"/>
    <w:rsid w:val="002E505B"/>
    <w:rsid w:val="002F18C4"/>
    <w:rsid w:val="003007C5"/>
    <w:rsid w:val="00303696"/>
    <w:rsid w:val="00306BBB"/>
    <w:rsid w:val="00307673"/>
    <w:rsid w:val="00311B54"/>
    <w:rsid w:val="00314FC9"/>
    <w:rsid w:val="00315DE6"/>
    <w:rsid w:val="00330AF8"/>
    <w:rsid w:val="00335D28"/>
    <w:rsid w:val="003444E6"/>
    <w:rsid w:val="00353505"/>
    <w:rsid w:val="003601DA"/>
    <w:rsid w:val="003762E7"/>
    <w:rsid w:val="00377166"/>
    <w:rsid w:val="00385DE8"/>
    <w:rsid w:val="0039242B"/>
    <w:rsid w:val="00397E22"/>
    <w:rsid w:val="003A03B8"/>
    <w:rsid w:val="003A117E"/>
    <w:rsid w:val="003B2840"/>
    <w:rsid w:val="003B3F28"/>
    <w:rsid w:val="003B552E"/>
    <w:rsid w:val="003C0E88"/>
    <w:rsid w:val="003D3ABD"/>
    <w:rsid w:val="003D4011"/>
    <w:rsid w:val="00400D31"/>
    <w:rsid w:val="004020E4"/>
    <w:rsid w:val="0040476B"/>
    <w:rsid w:val="00416865"/>
    <w:rsid w:val="00423E71"/>
    <w:rsid w:val="00443CF0"/>
    <w:rsid w:val="00463AF8"/>
    <w:rsid w:val="004641A4"/>
    <w:rsid w:val="00470DB2"/>
    <w:rsid w:val="0047526E"/>
    <w:rsid w:val="00477FD0"/>
    <w:rsid w:val="004801FD"/>
    <w:rsid w:val="004815FA"/>
    <w:rsid w:val="00483B94"/>
    <w:rsid w:val="00491EB2"/>
    <w:rsid w:val="004A23E1"/>
    <w:rsid w:val="004B3D0C"/>
    <w:rsid w:val="004E7230"/>
    <w:rsid w:val="004F0AD3"/>
    <w:rsid w:val="004F0FD0"/>
    <w:rsid w:val="004F31C4"/>
    <w:rsid w:val="004F7650"/>
    <w:rsid w:val="00512AB2"/>
    <w:rsid w:val="00520C33"/>
    <w:rsid w:val="00530569"/>
    <w:rsid w:val="00535B40"/>
    <w:rsid w:val="00540934"/>
    <w:rsid w:val="00541D65"/>
    <w:rsid w:val="00561DF6"/>
    <w:rsid w:val="00570DEA"/>
    <w:rsid w:val="00586EF3"/>
    <w:rsid w:val="005945A0"/>
    <w:rsid w:val="005A0BF8"/>
    <w:rsid w:val="005B3BCA"/>
    <w:rsid w:val="005B6019"/>
    <w:rsid w:val="005C7AEF"/>
    <w:rsid w:val="005D4E19"/>
    <w:rsid w:val="005E767D"/>
    <w:rsid w:val="005F295A"/>
    <w:rsid w:val="005F2971"/>
    <w:rsid w:val="005F6A41"/>
    <w:rsid w:val="00600C23"/>
    <w:rsid w:val="00601750"/>
    <w:rsid w:val="00605619"/>
    <w:rsid w:val="00614C7D"/>
    <w:rsid w:val="0061502A"/>
    <w:rsid w:val="0061587B"/>
    <w:rsid w:val="00615FEB"/>
    <w:rsid w:val="0062076D"/>
    <w:rsid w:val="00635139"/>
    <w:rsid w:val="00645A83"/>
    <w:rsid w:val="00676208"/>
    <w:rsid w:val="00692A76"/>
    <w:rsid w:val="006965ED"/>
    <w:rsid w:val="006B243C"/>
    <w:rsid w:val="006B2893"/>
    <w:rsid w:val="006B615B"/>
    <w:rsid w:val="006C177A"/>
    <w:rsid w:val="006C1B19"/>
    <w:rsid w:val="006D189D"/>
    <w:rsid w:val="006E27C3"/>
    <w:rsid w:val="006E394A"/>
    <w:rsid w:val="006F50BB"/>
    <w:rsid w:val="00705AA4"/>
    <w:rsid w:val="007062BE"/>
    <w:rsid w:val="007131A1"/>
    <w:rsid w:val="00716543"/>
    <w:rsid w:val="00722345"/>
    <w:rsid w:val="0073024E"/>
    <w:rsid w:val="00734A11"/>
    <w:rsid w:val="00737886"/>
    <w:rsid w:val="00747252"/>
    <w:rsid w:val="00747519"/>
    <w:rsid w:val="00756FA2"/>
    <w:rsid w:val="00760EB7"/>
    <w:rsid w:val="00786E82"/>
    <w:rsid w:val="0079003C"/>
    <w:rsid w:val="007B2DA4"/>
    <w:rsid w:val="007C1B2E"/>
    <w:rsid w:val="007C56C1"/>
    <w:rsid w:val="007C6CDC"/>
    <w:rsid w:val="007D4F9C"/>
    <w:rsid w:val="007E3DC3"/>
    <w:rsid w:val="008063C1"/>
    <w:rsid w:val="00812203"/>
    <w:rsid w:val="00815CF8"/>
    <w:rsid w:val="00836896"/>
    <w:rsid w:val="00837E4A"/>
    <w:rsid w:val="00841D63"/>
    <w:rsid w:val="00846C8C"/>
    <w:rsid w:val="00852DC1"/>
    <w:rsid w:val="00855ACD"/>
    <w:rsid w:val="00860748"/>
    <w:rsid w:val="00860E9C"/>
    <w:rsid w:val="00880395"/>
    <w:rsid w:val="00885F88"/>
    <w:rsid w:val="00891FB9"/>
    <w:rsid w:val="008A002D"/>
    <w:rsid w:val="008A546E"/>
    <w:rsid w:val="008A75A3"/>
    <w:rsid w:val="008C14EB"/>
    <w:rsid w:val="008C2B36"/>
    <w:rsid w:val="008D1927"/>
    <w:rsid w:val="008D2D64"/>
    <w:rsid w:val="008D37DE"/>
    <w:rsid w:val="008E5B08"/>
    <w:rsid w:val="008E6D8F"/>
    <w:rsid w:val="00903FBF"/>
    <w:rsid w:val="0091022B"/>
    <w:rsid w:val="0091044C"/>
    <w:rsid w:val="00911009"/>
    <w:rsid w:val="0091425B"/>
    <w:rsid w:val="00924B3E"/>
    <w:rsid w:val="0094781C"/>
    <w:rsid w:val="009745E4"/>
    <w:rsid w:val="009844C9"/>
    <w:rsid w:val="00997A58"/>
    <w:rsid w:val="009B70BE"/>
    <w:rsid w:val="009E0083"/>
    <w:rsid w:val="009E166E"/>
    <w:rsid w:val="009E2775"/>
    <w:rsid w:val="00A05A44"/>
    <w:rsid w:val="00A11E1E"/>
    <w:rsid w:val="00A12E11"/>
    <w:rsid w:val="00A2374D"/>
    <w:rsid w:val="00A23C76"/>
    <w:rsid w:val="00A56528"/>
    <w:rsid w:val="00A577CB"/>
    <w:rsid w:val="00A6757C"/>
    <w:rsid w:val="00A71368"/>
    <w:rsid w:val="00A950CF"/>
    <w:rsid w:val="00AB47CD"/>
    <w:rsid w:val="00AB71F5"/>
    <w:rsid w:val="00AC2473"/>
    <w:rsid w:val="00AC51EF"/>
    <w:rsid w:val="00AE2DE5"/>
    <w:rsid w:val="00AF0E42"/>
    <w:rsid w:val="00B00170"/>
    <w:rsid w:val="00B010E3"/>
    <w:rsid w:val="00B02512"/>
    <w:rsid w:val="00B1312E"/>
    <w:rsid w:val="00B155D2"/>
    <w:rsid w:val="00B31520"/>
    <w:rsid w:val="00B321A6"/>
    <w:rsid w:val="00B42893"/>
    <w:rsid w:val="00B44723"/>
    <w:rsid w:val="00B46056"/>
    <w:rsid w:val="00B46BFF"/>
    <w:rsid w:val="00B46DF0"/>
    <w:rsid w:val="00B50BE3"/>
    <w:rsid w:val="00B55E22"/>
    <w:rsid w:val="00B56411"/>
    <w:rsid w:val="00B56481"/>
    <w:rsid w:val="00B56C1E"/>
    <w:rsid w:val="00B833CF"/>
    <w:rsid w:val="00B90F8E"/>
    <w:rsid w:val="00B95C2F"/>
    <w:rsid w:val="00B96903"/>
    <w:rsid w:val="00BA226C"/>
    <w:rsid w:val="00BA6AAD"/>
    <w:rsid w:val="00BB4ADA"/>
    <w:rsid w:val="00BC07CB"/>
    <w:rsid w:val="00BC0C67"/>
    <w:rsid w:val="00BC0E0B"/>
    <w:rsid w:val="00BC609B"/>
    <w:rsid w:val="00BC69D5"/>
    <w:rsid w:val="00BC6DB2"/>
    <w:rsid w:val="00BC6DB9"/>
    <w:rsid w:val="00BE09FD"/>
    <w:rsid w:val="00C03263"/>
    <w:rsid w:val="00C066DC"/>
    <w:rsid w:val="00C24D83"/>
    <w:rsid w:val="00C31801"/>
    <w:rsid w:val="00C360A1"/>
    <w:rsid w:val="00C36D18"/>
    <w:rsid w:val="00C52124"/>
    <w:rsid w:val="00C528C3"/>
    <w:rsid w:val="00C639E3"/>
    <w:rsid w:val="00C664D3"/>
    <w:rsid w:val="00C73844"/>
    <w:rsid w:val="00C81B87"/>
    <w:rsid w:val="00C873A1"/>
    <w:rsid w:val="00CA24DD"/>
    <w:rsid w:val="00CA2AD9"/>
    <w:rsid w:val="00CA6CBD"/>
    <w:rsid w:val="00CC3D16"/>
    <w:rsid w:val="00CE13ED"/>
    <w:rsid w:val="00CE741D"/>
    <w:rsid w:val="00CF1A13"/>
    <w:rsid w:val="00CF429A"/>
    <w:rsid w:val="00CF4BB2"/>
    <w:rsid w:val="00CF7F04"/>
    <w:rsid w:val="00D10EF8"/>
    <w:rsid w:val="00D11413"/>
    <w:rsid w:val="00D17186"/>
    <w:rsid w:val="00D21963"/>
    <w:rsid w:val="00D34F50"/>
    <w:rsid w:val="00D37B32"/>
    <w:rsid w:val="00D4664B"/>
    <w:rsid w:val="00D56D7B"/>
    <w:rsid w:val="00D61C87"/>
    <w:rsid w:val="00D67936"/>
    <w:rsid w:val="00D76CCE"/>
    <w:rsid w:val="00D80545"/>
    <w:rsid w:val="00D85A95"/>
    <w:rsid w:val="00D92BC2"/>
    <w:rsid w:val="00D97BCB"/>
    <w:rsid w:val="00DA37CB"/>
    <w:rsid w:val="00DA5578"/>
    <w:rsid w:val="00DB2862"/>
    <w:rsid w:val="00DC0EA5"/>
    <w:rsid w:val="00DD50BB"/>
    <w:rsid w:val="00DE146D"/>
    <w:rsid w:val="00DE3A72"/>
    <w:rsid w:val="00E175FE"/>
    <w:rsid w:val="00E24DE8"/>
    <w:rsid w:val="00E50E9D"/>
    <w:rsid w:val="00E57B88"/>
    <w:rsid w:val="00E67254"/>
    <w:rsid w:val="00E71580"/>
    <w:rsid w:val="00E72DE6"/>
    <w:rsid w:val="00E74180"/>
    <w:rsid w:val="00E80E32"/>
    <w:rsid w:val="00E9216F"/>
    <w:rsid w:val="00E934B9"/>
    <w:rsid w:val="00EA670F"/>
    <w:rsid w:val="00EB2452"/>
    <w:rsid w:val="00EB568E"/>
    <w:rsid w:val="00EC7CD6"/>
    <w:rsid w:val="00ED00D6"/>
    <w:rsid w:val="00EE03EB"/>
    <w:rsid w:val="00EE12AF"/>
    <w:rsid w:val="00EE4400"/>
    <w:rsid w:val="00EE710E"/>
    <w:rsid w:val="00EF0858"/>
    <w:rsid w:val="00EF0C65"/>
    <w:rsid w:val="00EF5F1E"/>
    <w:rsid w:val="00EF5F90"/>
    <w:rsid w:val="00EF65D2"/>
    <w:rsid w:val="00F03858"/>
    <w:rsid w:val="00F107CC"/>
    <w:rsid w:val="00F1368C"/>
    <w:rsid w:val="00F31274"/>
    <w:rsid w:val="00F4256D"/>
    <w:rsid w:val="00F42608"/>
    <w:rsid w:val="00F42BEB"/>
    <w:rsid w:val="00F4381F"/>
    <w:rsid w:val="00F50A4C"/>
    <w:rsid w:val="00F72362"/>
    <w:rsid w:val="00F725D8"/>
    <w:rsid w:val="00F72A67"/>
    <w:rsid w:val="00F918D2"/>
    <w:rsid w:val="00F94DD4"/>
    <w:rsid w:val="00FA0F5B"/>
    <w:rsid w:val="00FC2936"/>
    <w:rsid w:val="00FC51EF"/>
    <w:rsid w:val="00FC5AAD"/>
    <w:rsid w:val="00FD0F21"/>
    <w:rsid w:val="00FD3691"/>
    <w:rsid w:val="00FE2DED"/>
    <w:rsid w:val="00FF4B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87"/>
    <o:shapelayout v:ext="edit">
      <o:idmap v:ext="edit" data="1"/>
    </o:shapelayout>
  </w:shapeDefaults>
  <w:decimalSymbol w:val=","/>
  <w:listSeparator w:val=";"/>
  <w14:docId w14:val="0E3B2307"/>
  <w15:docId w15:val="{4C0DDF6E-CD26-4DD5-85B1-C19B3448C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56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4256D"/>
    <w:pPr>
      <w:keepNext/>
      <w:outlineLvl w:val="0"/>
    </w:pPr>
    <w:rPr>
      <w:b/>
      <w:sz w:val="22"/>
      <w:lang w:eastAsia="ko-KR"/>
    </w:rPr>
  </w:style>
  <w:style w:type="paragraph" w:styleId="2">
    <w:name w:val="heading 2"/>
    <w:basedOn w:val="a"/>
    <w:next w:val="a"/>
    <w:link w:val="20"/>
    <w:qFormat/>
    <w:rsid w:val="00F4256D"/>
    <w:pPr>
      <w:keepNext/>
      <w:jc w:val="center"/>
      <w:outlineLvl w:val="1"/>
    </w:pPr>
    <w:rPr>
      <w:b/>
      <w:sz w:val="22"/>
      <w:lang w:eastAsia="ko-KR"/>
    </w:rPr>
  </w:style>
  <w:style w:type="paragraph" w:styleId="3">
    <w:name w:val="heading 3"/>
    <w:basedOn w:val="a"/>
    <w:next w:val="a"/>
    <w:link w:val="30"/>
    <w:qFormat/>
    <w:rsid w:val="00F4256D"/>
    <w:pPr>
      <w:keepNext/>
      <w:spacing w:before="240" w:after="60"/>
      <w:outlineLvl w:val="2"/>
    </w:pPr>
    <w:rPr>
      <w:rFonts w:ascii="Arial" w:hAnsi="Arial" w:cs="Arial"/>
      <w:b/>
      <w:bCs/>
      <w:sz w:val="26"/>
      <w:szCs w:val="26"/>
    </w:rPr>
  </w:style>
  <w:style w:type="paragraph" w:styleId="4">
    <w:name w:val="heading 4"/>
    <w:basedOn w:val="a"/>
    <w:next w:val="a"/>
    <w:link w:val="40"/>
    <w:qFormat/>
    <w:rsid w:val="00F4256D"/>
    <w:pPr>
      <w:keepNext/>
      <w:spacing w:before="240" w:after="60"/>
      <w:outlineLvl w:val="3"/>
    </w:pPr>
    <w:rPr>
      <w:b/>
      <w:bCs/>
      <w:sz w:val="28"/>
      <w:szCs w:val="28"/>
    </w:rPr>
  </w:style>
  <w:style w:type="paragraph" w:styleId="5">
    <w:name w:val="heading 5"/>
    <w:basedOn w:val="a"/>
    <w:next w:val="a"/>
    <w:link w:val="50"/>
    <w:qFormat/>
    <w:rsid w:val="00F4256D"/>
    <w:pPr>
      <w:spacing w:before="240" w:after="60"/>
      <w:outlineLvl w:val="4"/>
    </w:pPr>
    <w:rPr>
      <w:b/>
      <w:bCs/>
      <w:i/>
      <w:iCs/>
      <w:sz w:val="26"/>
      <w:szCs w:val="26"/>
    </w:rPr>
  </w:style>
  <w:style w:type="paragraph" w:styleId="6">
    <w:name w:val="heading 6"/>
    <w:basedOn w:val="a"/>
    <w:next w:val="a"/>
    <w:link w:val="60"/>
    <w:qFormat/>
    <w:rsid w:val="00F4256D"/>
    <w:pPr>
      <w:spacing w:before="240" w:after="60"/>
      <w:outlineLvl w:val="5"/>
    </w:pPr>
    <w:rPr>
      <w:b/>
      <w:bCs/>
      <w:sz w:val="22"/>
      <w:szCs w:val="22"/>
    </w:rPr>
  </w:style>
  <w:style w:type="paragraph" w:styleId="7">
    <w:name w:val="heading 7"/>
    <w:basedOn w:val="a"/>
    <w:next w:val="a"/>
    <w:link w:val="70"/>
    <w:qFormat/>
    <w:rsid w:val="00F4256D"/>
    <w:pPr>
      <w:keepNext/>
      <w:ind w:firstLine="708"/>
      <w:jc w:val="both"/>
      <w:outlineLvl w:val="6"/>
    </w:pPr>
    <w:rPr>
      <w:b/>
      <w:bCs/>
      <w:sz w:val="22"/>
      <w:szCs w:val="24"/>
    </w:rPr>
  </w:style>
  <w:style w:type="paragraph" w:styleId="8">
    <w:name w:val="heading 8"/>
    <w:basedOn w:val="a"/>
    <w:next w:val="a"/>
    <w:link w:val="80"/>
    <w:qFormat/>
    <w:rsid w:val="00F4256D"/>
    <w:pPr>
      <w:spacing w:before="240" w:after="60"/>
      <w:outlineLvl w:val="7"/>
    </w:pPr>
    <w:rPr>
      <w:i/>
      <w:iCs/>
      <w:sz w:val="24"/>
      <w:szCs w:val="24"/>
    </w:rPr>
  </w:style>
  <w:style w:type="paragraph" w:styleId="9">
    <w:name w:val="heading 9"/>
    <w:basedOn w:val="a"/>
    <w:next w:val="a"/>
    <w:link w:val="90"/>
    <w:qFormat/>
    <w:rsid w:val="00F4256D"/>
    <w:pPr>
      <w:keepNext/>
      <w:ind w:left="415"/>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256D"/>
    <w:rPr>
      <w:rFonts w:ascii="Times New Roman" w:eastAsia="Times New Roman" w:hAnsi="Times New Roman" w:cs="Times New Roman"/>
      <w:b/>
      <w:szCs w:val="20"/>
      <w:lang w:eastAsia="ko-KR"/>
    </w:rPr>
  </w:style>
  <w:style w:type="character" w:customStyle="1" w:styleId="20">
    <w:name w:val="Заголовок 2 Знак"/>
    <w:basedOn w:val="a0"/>
    <w:link w:val="2"/>
    <w:rsid w:val="00F4256D"/>
    <w:rPr>
      <w:rFonts w:ascii="Times New Roman" w:eastAsia="Times New Roman" w:hAnsi="Times New Roman" w:cs="Times New Roman"/>
      <w:b/>
      <w:szCs w:val="20"/>
      <w:lang w:eastAsia="ko-KR"/>
    </w:rPr>
  </w:style>
  <w:style w:type="character" w:customStyle="1" w:styleId="30">
    <w:name w:val="Заголовок 3 Знак"/>
    <w:basedOn w:val="a0"/>
    <w:link w:val="3"/>
    <w:rsid w:val="00F4256D"/>
    <w:rPr>
      <w:rFonts w:ascii="Arial" w:eastAsia="Times New Roman" w:hAnsi="Arial" w:cs="Arial"/>
      <w:b/>
      <w:bCs/>
      <w:sz w:val="26"/>
      <w:szCs w:val="26"/>
      <w:lang w:eastAsia="ru-RU"/>
    </w:rPr>
  </w:style>
  <w:style w:type="character" w:customStyle="1" w:styleId="40">
    <w:name w:val="Заголовок 4 Знак"/>
    <w:basedOn w:val="a0"/>
    <w:link w:val="4"/>
    <w:rsid w:val="00F4256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4256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4256D"/>
    <w:rPr>
      <w:rFonts w:ascii="Times New Roman" w:eastAsia="Times New Roman" w:hAnsi="Times New Roman" w:cs="Times New Roman"/>
      <w:b/>
      <w:bCs/>
      <w:lang w:eastAsia="ru-RU"/>
    </w:rPr>
  </w:style>
  <w:style w:type="character" w:customStyle="1" w:styleId="70">
    <w:name w:val="Заголовок 7 Знак"/>
    <w:basedOn w:val="a0"/>
    <w:link w:val="7"/>
    <w:rsid w:val="00F4256D"/>
    <w:rPr>
      <w:rFonts w:ascii="Times New Roman" w:eastAsia="Times New Roman" w:hAnsi="Times New Roman" w:cs="Times New Roman"/>
      <w:b/>
      <w:bCs/>
      <w:szCs w:val="24"/>
      <w:lang w:eastAsia="ru-RU"/>
    </w:rPr>
  </w:style>
  <w:style w:type="character" w:customStyle="1" w:styleId="80">
    <w:name w:val="Заголовок 8 Знак"/>
    <w:basedOn w:val="a0"/>
    <w:link w:val="8"/>
    <w:rsid w:val="00F4256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4256D"/>
    <w:rPr>
      <w:rFonts w:ascii="Times New Roman" w:eastAsia="Times New Roman" w:hAnsi="Times New Roman" w:cs="Times New Roman"/>
      <w:b/>
      <w:bCs/>
      <w:sz w:val="28"/>
      <w:szCs w:val="20"/>
      <w:lang w:eastAsia="ru-RU"/>
    </w:rPr>
  </w:style>
  <w:style w:type="paragraph" w:styleId="a3">
    <w:name w:val="Body Text"/>
    <w:basedOn w:val="a"/>
    <w:link w:val="a4"/>
    <w:rsid w:val="00F4256D"/>
    <w:pPr>
      <w:jc w:val="center"/>
    </w:pPr>
    <w:rPr>
      <w:sz w:val="28"/>
    </w:rPr>
  </w:style>
  <w:style w:type="character" w:customStyle="1" w:styleId="a4">
    <w:name w:val="Основной текст Знак"/>
    <w:basedOn w:val="a0"/>
    <w:link w:val="a3"/>
    <w:rsid w:val="00F4256D"/>
    <w:rPr>
      <w:rFonts w:ascii="Times New Roman" w:eastAsia="Times New Roman" w:hAnsi="Times New Roman" w:cs="Times New Roman"/>
      <w:sz w:val="28"/>
      <w:szCs w:val="20"/>
      <w:lang w:eastAsia="ru-RU"/>
    </w:rPr>
  </w:style>
  <w:style w:type="paragraph" w:styleId="21">
    <w:name w:val="Body Text 2"/>
    <w:basedOn w:val="a"/>
    <w:link w:val="22"/>
    <w:rsid w:val="00F4256D"/>
    <w:rPr>
      <w:sz w:val="28"/>
    </w:rPr>
  </w:style>
  <w:style w:type="character" w:customStyle="1" w:styleId="22">
    <w:name w:val="Основной текст 2 Знак"/>
    <w:basedOn w:val="a0"/>
    <w:link w:val="21"/>
    <w:rsid w:val="00F4256D"/>
    <w:rPr>
      <w:rFonts w:ascii="Times New Roman" w:eastAsia="Times New Roman" w:hAnsi="Times New Roman" w:cs="Times New Roman"/>
      <w:sz w:val="28"/>
      <w:szCs w:val="20"/>
      <w:lang w:eastAsia="ru-RU"/>
    </w:rPr>
  </w:style>
  <w:style w:type="paragraph" w:styleId="a5">
    <w:name w:val="Body Text Indent"/>
    <w:basedOn w:val="a"/>
    <w:link w:val="a6"/>
    <w:rsid w:val="00F4256D"/>
    <w:pPr>
      <w:ind w:left="360"/>
    </w:pPr>
    <w:rPr>
      <w:sz w:val="22"/>
      <w:lang w:eastAsia="ko-KR"/>
    </w:rPr>
  </w:style>
  <w:style w:type="character" w:customStyle="1" w:styleId="a6">
    <w:name w:val="Основной текст с отступом Знак"/>
    <w:basedOn w:val="a0"/>
    <w:link w:val="a5"/>
    <w:rsid w:val="00F4256D"/>
    <w:rPr>
      <w:rFonts w:ascii="Times New Roman" w:eastAsia="Times New Roman" w:hAnsi="Times New Roman" w:cs="Times New Roman"/>
      <w:szCs w:val="20"/>
      <w:lang w:eastAsia="ko-KR"/>
    </w:rPr>
  </w:style>
  <w:style w:type="paragraph" w:styleId="31">
    <w:name w:val="Body Text 3"/>
    <w:basedOn w:val="a"/>
    <w:link w:val="32"/>
    <w:rsid w:val="00F4256D"/>
    <w:rPr>
      <w:sz w:val="22"/>
      <w:lang w:eastAsia="ko-KR"/>
    </w:rPr>
  </w:style>
  <w:style w:type="character" w:customStyle="1" w:styleId="32">
    <w:name w:val="Основной текст 3 Знак"/>
    <w:basedOn w:val="a0"/>
    <w:link w:val="31"/>
    <w:rsid w:val="00F4256D"/>
    <w:rPr>
      <w:rFonts w:ascii="Times New Roman" w:eastAsia="Times New Roman" w:hAnsi="Times New Roman" w:cs="Times New Roman"/>
      <w:szCs w:val="20"/>
      <w:lang w:eastAsia="ko-KR"/>
    </w:rPr>
  </w:style>
  <w:style w:type="paragraph" w:styleId="23">
    <w:name w:val="Body Text Indent 2"/>
    <w:basedOn w:val="a"/>
    <w:link w:val="24"/>
    <w:rsid w:val="00F4256D"/>
    <w:pPr>
      <w:ind w:firstLine="720"/>
      <w:jc w:val="both"/>
    </w:pPr>
    <w:rPr>
      <w:sz w:val="22"/>
      <w:lang w:eastAsia="ko-KR"/>
    </w:rPr>
  </w:style>
  <w:style w:type="character" w:customStyle="1" w:styleId="24">
    <w:name w:val="Основной текст с отступом 2 Знак"/>
    <w:basedOn w:val="a0"/>
    <w:link w:val="23"/>
    <w:rsid w:val="00F4256D"/>
    <w:rPr>
      <w:rFonts w:ascii="Times New Roman" w:eastAsia="Times New Roman" w:hAnsi="Times New Roman" w:cs="Times New Roman"/>
      <w:szCs w:val="20"/>
      <w:lang w:eastAsia="ko-KR"/>
    </w:rPr>
  </w:style>
  <w:style w:type="paragraph" w:styleId="a7">
    <w:name w:val="footer"/>
    <w:basedOn w:val="a"/>
    <w:link w:val="a8"/>
    <w:rsid w:val="00F4256D"/>
    <w:pPr>
      <w:tabs>
        <w:tab w:val="center" w:pos="4677"/>
        <w:tab w:val="right" w:pos="9355"/>
      </w:tabs>
    </w:pPr>
  </w:style>
  <w:style w:type="character" w:customStyle="1" w:styleId="a8">
    <w:name w:val="Нижний колонтитул Знак"/>
    <w:basedOn w:val="a0"/>
    <w:link w:val="a7"/>
    <w:rsid w:val="00F4256D"/>
    <w:rPr>
      <w:rFonts w:ascii="Times New Roman" w:eastAsia="Times New Roman" w:hAnsi="Times New Roman" w:cs="Times New Roman"/>
      <w:sz w:val="20"/>
      <w:szCs w:val="20"/>
      <w:lang w:eastAsia="ru-RU"/>
    </w:rPr>
  </w:style>
  <w:style w:type="character" w:styleId="a9">
    <w:name w:val="page number"/>
    <w:basedOn w:val="a0"/>
    <w:rsid w:val="00F4256D"/>
  </w:style>
  <w:style w:type="table" w:styleId="aa">
    <w:name w:val="Table Grid"/>
    <w:basedOn w:val="a1"/>
    <w:uiPriority w:val="59"/>
    <w:rsid w:val="00F42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F4256D"/>
    <w:pPr>
      <w:spacing w:after="120"/>
      <w:ind w:left="283"/>
    </w:pPr>
    <w:rPr>
      <w:sz w:val="16"/>
      <w:szCs w:val="16"/>
    </w:rPr>
  </w:style>
  <w:style w:type="character" w:customStyle="1" w:styleId="34">
    <w:name w:val="Основной текст с отступом 3 Знак"/>
    <w:basedOn w:val="a0"/>
    <w:link w:val="33"/>
    <w:rsid w:val="00F4256D"/>
    <w:rPr>
      <w:rFonts w:ascii="Times New Roman" w:eastAsia="Times New Roman" w:hAnsi="Times New Roman" w:cs="Times New Roman"/>
      <w:sz w:val="16"/>
      <w:szCs w:val="16"/>
      <w:lang w:eastAsia="ru-RU"/>
    </w:rPr>
  </w:style>
  <w:style w:type="paragraph" w:styleId="ab">
    <w:name w:val="Block Text"/>
    <w:basedOn w:val="a"/>
    <w:rsid w:val="00F4256D"/>
    <w:pPr>
      <w:widowControl w:val="0"/>
      <w:autoSpaceDE w:val="0"/>
      <w:autoSpaceDN w:val="0"/>
      <w:adjustRightInd w:val="0"/>
      <w:ind w:left="40" w:right="1" w:firstLine="340"/>
      <w:jc w:val="both"/>
    </w:pPr>
    <w:rPr>
      <w:sz w:val="28"/>
      <w:szCs w:val="18"/>
    </w:rPr>
  </w:style>
  <w:style w:type="paragraph" w:styleId="ac">
    <w:name w:val="header"/>
    <w:basedOn w:val="a"/>
    <w:link w:val="ad"/>
    <w:rsid w:val="00F4256D"/>
    <w:pPr>
      <w:tabs>
        <w:tab w:val="center" w:pos="4677"/>
        <w:tab w:val="right" w:pos="9355"/>
      </w:tabs>
    </w:pPr>
    <w:rPr>
      <w:sz w:val="24"/>
      <w:szCs w:val="24"/>
    </w:rPr>
  </w:style>
  <w:style w:type="character" w:customStyle="1" w:styleId="ad">
    <w:name w:val="Верхний колонтитул Знак"/>
    <w:basedOn w:val="a0"/>
    <w:link w:val="ac"/>
    <w:rsid w:val="00F4256D"/>
    <w:rPr>
      <w:rFonts w:ascii="Times New Roman" w:eastAsia="Times New Roman" w:hAnsi="Times New Roman" w:cs="Times New Roman"/>
      <w:sz w:val="24"/>
      <w:szCs w:val="24"/>
      <w:lang w:eastAsia="ru-RU"/>
    </w:rPr>
  </w:style>
  <w:style w:type="paragraph" w:customStyle="1" w:styleId="FR1">
    <w:name w:val="FR1"/>
    <w:rsid w:val="00F4256D"/>
    <w:pPr>
      <w:widowControl w:val="0"/>
      <w:autoSpaceDE w:val="0"/>
      <w:autoSpaceDN w:val="0"/>
      <w:adjustRightInd w:val="0"/>
      <w:spacing w:before="120" w:after="0" w:line="240" w:lineRule="auto"/>
      <w:jc w:val="right"/>
    </w:pPr>
    <w:rPr>
      <w:rFonts w:ascii="Arial" w:eastAsia="Times New Roman" w:hAnsi="Arial" w:cs="Arial"/>
      <w:sz w:val="18"/>
      <w:szCs w:val="18"/>
      <w:lang w:eastAsia="ru-RU"/>
    </w:rPr>
  </w:style>
  <w:style w:type="paragraph" w:styleId="ae">
    <w:name w:val="Title"/>
    <w:basedOn w:val="a"/>
    <w:link w:val="af"/>
    <w:qFormat/>
    <w:rsid w:val="00F4256D"/>
    <w:pPr>
      <w:jc w:val="center"/>
    </w:pPr>
    <w:rPr>
      <w:sz w:val="28"/>
      <w:szCs w:val="24"/>
    </w:rPr>
  </w:style>
  <w:style w:type="character" w:customStyle="1" w:styleId="af">
    <w:name w:val="Заголовок Знак"/>
    <w:basedOn w:val="a0"/>
    <w:link w:val="ae"/>
    <w:rsid w:val="00F4256D"/>
    <w:rPr>
      <w:rFonts w:ascii="Times New Roman" w:eastAsia="Times New Roman" w:hAnsi="Times New Roman" w:cs="Times New Roman"/>
      <w:sz w:val="28"/>
      <w:szCs w:val="24"/>
      <w:lang w:eastAsia="ru-RU"/>
    </w:rPr>
  </w:style>
  <w:style w:type="paragraph" w:styleId="af0">
    <w:name w:val="Subtitle"/>
    <w:basedOn w:val="a"/>
    <w:link w:val="af1"/>
    <w:qFormat/>
    <w:rsid w:val="00F4256D"/>
    <w:pPr>
      <w:ind w:firstLine="900"/>
    </w:pPr>
    <w:rPr>
      <w:b/>
      <w:bCs/>
      <w:sz w:val="28"/>
    </w:rPr>
  </w:style>
  <w:style w:type="character" w:customStyle="1" w:styleId="af1">
    <w:name w:val="Подзаголовок Знак"/>
    <w:basedOn w:val="a0"/>
    <w:link w:val="af0"/>
    <w:rsid w:val="00F4256D"/>
    <w:rPr>
      <w:rFonts w:ascii="Times New Roman" w:eastAsia="Times New Roman" w:hAnsi="Times New Roman" w:cs="Times New Roman"/>
      <w:b/>
      <w:bCs/>
      <w:sz w:val="28"/>
      <w:szCs w:val="20"/>
      <w:lang w:eastAsia="ru-RU"/>
    </w:rPr>
  </w:style>
  <w:style w:type="paragraph" w:styleId="af2">
    <w:name w:val="List Paragraph"/>
    <w:basedOn w:val="a"/>
    <w:qFormat/>
    <w:rsid w:val="00F4256D"/>
    <w:pPr>
      <w:spacing w:after="200" w:line="276" w:lineRule="auto"/>
      <w:ind w:left="720"/>
      <w:contextualSpacing/>
    </w:pPr>
    <w:rPr>
      <w:rFonts w:ascii="Calibri" w:eastAsia="Calibri" w:hAnsi="Calibri"/>
      <w:sz w:val="22"/>
      <w:szCs w:val="22"/>
      <w:lang w:eastAsia="en-US"/>
    </w:rPr>
  </w:style>
  <w:style w:type="paragraph" w:customStyle="1" w:styleId="11">
    <w:name w:val="Обычный1"/>
    <w:rsid w:val="00F4256D"/>
    <w:pPr>
      <w:widowControl w:val="0"/>
      <w:spacing w:after="0" w:line="240" w:lineRule="auto"/>
    </w:pPr>
    <w:rPr>
      <w:rFonts w:ascii="Arial" w:eastAsia="Times New Roman" w:hAnsi="Arial" w:cs="Times New Roman"/>
      <w:snapToGrid w:val="0"/>
      <w:sz w:val="20"/>
      <w:szCs w:val="20"/>
      <w:lang w:eastAsia="ru-RU"/>
    </w:rPr>
  </w:style>
  <w:style w:type="paragraph" w:styleId="af3">
    <w:name w:val="Balloon Text"/>
    <w:basedOn w:val="a"/>
    <w:link w:val="af4"/>
    <w:uiPriority w:val="99"/>
    <w:semiHidden/>
    <w:unhideWhenUsed/>
    <w:rsid w:val="00F4256D"/>
    <w:rPr>
      <w:rFonts w:ascii="Tahoma" w:hAnsi="Tahoma" w:cs="Tahoma"/>
      <w:sz w:val="16"/>
      <w:szCs w:val="16"/>
    </w:rPr>
  </w:style>
  <w:style w:type="character" w:customStyle="1" w:styleId="af4">
    <w:name w:val="Текст выноски Знак"/>
    <w:basedOn w:val="a0"/>
    <w:link w:val="af3"/>
    <w:uiPriority w:val="99"/>
    <w:semiHidden/>
    <w:rsid w:val="00F4256D"/>
    <w:rPr>
      <w:rFonts w:ascii="Tahoma" w:eastAsia="Times New Roman" w:hAnsi="Tahoma" w:cs="Tahoma"/>
      <w:sz w:val="16"/>
      <w:szCs w:val="16"/>
      <w:lang w:eastAsia="ru-RU"/>
    </w:rPr>
  </w:style>
  <w:style w:type="paragraph" w:styleId="af5">
    <w:name w:val="Plain Text"/>
    <w:basedOn w:val="a"/>
    <w:link w:val="af6"/>
    <w:rsid w:val="004A23E1"/>
    <w:rPr>
      <w:rFonts w:ascii="Courier New" w:hAnsi="Courier New"/>
    </w:rPr>
  </w:style>
  <w:style w:type="character" w:customStyle="1" w:styleId="af6">
    <w:name w:val="Текст Знак"/>
    <w:basedOn w:val="a0"/>
    <w:link w:val="af5"/>
    <w:rsid w:val="004A23E1"/>
    <w:rPr>
      <w:rFonts w:ascii="Courier New" w:eastAsia="Times New Roman" w:hAnsi="Courier New" w:cs="Times New Roman"/>
      <w:sz w:val="20"/>
      <w:szCs w:val="20"/>
      <w:lang w:eastAsia="ru-RU"/>
    </w:rPr>
  </w:style>
  <w:style w:type="character" w:styleId="af7">
    <w:name w:val="Hyperlink"/>
    <w:basedOn w:val="a0"/>
    <w:rsid w:val="00F50A4C"/>
    <w:rPr>
      <w:rFonts w:cs="Times New Roman"/>
      <w:color w:val="0000FF"/>
      <w:u w:val="single"/>
    </w:rPr>
  </w:style>
  <w:style w:type="character" w:customStyle="1" w:styleId="FontStyle718">
    <w:name w:val="Font Style718"/>
    <w:rsid w:val="00747519"/>
    <w:rPr>
      <w:rFonts w:ascii="Times New Roman" w:hAnsi="Times New Roman" w:cs="Times New Roman" w:hint="default"/>
      <w:sz w:val="16"/>
      <w:szCs w:val="16"/>
    </w:rPr>
  </w:style>
  <w:style w:type="paragraph" w:styleId="af8">
    <w:name w:val="No Spacing"/>
    <w:qFormat/>
    <w:rsid w:val="00306BBB"/>
    <w:pPr>
      <w:spacing w:after="0" w:line="240" w:lineRule="auto"/>
    </w:pPr>
    <w:rPr>
      <w:rFonts w:ascii="Times New Roman" w:eastAsia="Times New Roman" w:hAnsi="Times New Roman" w:cs="Times New Roman"/>
      <w:sz w:val="24"/>
      <w:szCs w:val="24"/>
      <w:lang w:eastAsia="ru-RU"/>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uiPriority w:val="99"/>
    <w:unhideWhenUsed/>
    <w:qFormat/>
    <w:rsid w:val="00306BBB"/>
    <w:pPr>
      <w:spacing w:before="100" w:beforeAutospacing="1" w:after="100" w:afterAutospacing="1"/>
    </w:pPr>
    <w:rPr>
      <w:sz w:val="24"/>
      <w:szCs w:val="24"/>
    </w:rPr>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f9"/>
    <w:uiPriority w:val="99"/>
    <w:locked/>
    <w:rsid w:val="00306BBB"/>
    <w:rPr>
      <w:rFonts w:ascii="Times New Roman" w:eastAsia="Times New Roman" w:hAnsi="Times New Roman" w:cs="Times New Roman"/>
      <w:sz w:val="24"/>
      <w:szCs w:val="24"/>
      <w:lang w:eastAsia="ru-RU"/>
    </w:rPr>
  </w:style>
  <w:style w:type="character" w:styleId="afa">
    <w:name w:val="Strong"/>
    <w:basedOn w:val="a0"/>
    <w:uiPriority w:val="22"/>
    <w:qFormat/>
    <w:rsid w:val="00CE741D"/>
    <w:rPr>
      <w:b/>
      <w:bCs/>
    </w:rPr>
  </w:style>
  <w:style w:type="character" w:customStyle="1" w:styleId="mw-headline">
    <w:name w:val="mw-headline"/>
    <w:basedOn w:val="a0"/>
    <w:rsid w:val="00CE7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62267">
      <w:bodyDiv w:val="1"/>
      <w:marLeft w:val="0"/>
      <w:marRight w:val="0"/>
      <w:marTop w:val="0"/>
      <w:marBottom w:val="0"/>
      <w:divBdr>
        <w:top w:val="none" w:sz="0" w:space="0" w:color="auto"/>
        <w:left w:val="none" w:sz="0" w:space="0" w:color="auto"/>
        <w:bottom w:val="none" w:sz="0" w:space="0" w:color="auto"/>
        <w:right w:val="none" w:sz="0" w:space="0" w:color="auto"/>
      </w:divBdr>
    </w:div>
    <w:div w:id="757557949">
      <w:bodyDiv w:val="1"/>
      <w:marLeft w:val="0"/>
      <w:marRight w:val="0"/>
      <w:marTop w:val="0"/>
      <w:marBottom w:val="0"/>
      <w:divBdr>
        <w:top w:val="none" w:sz="0" w:space="0" w:color="auto"/>
        <w:left w:val="none" w:sz="0" w:space="0" w:color="auto"/>
        <w:bottom w:val="none" w:sz="0" w:space="0" w:color="auto"/>
        <w:right w:val="none" w:sz="0" w:space="0" w:color="auto"/>
      </w:divBdr>
    </w:div>
    <w:div w:id="1104954618">
      <w:bodyDiv w:val="1"/>
      <w:marLeft w:val="0"/>
      <w:marRight w:val="0"/>
      <w:marTop w:val="0"/>
      <w:marBottom w:val="0"/>
      <w:divBdr>
        <w:top w:val="none" w:sz="0" w:space="0" w:color="auto"/>
        <w:left w:val="none" w:sz="0" w:space="0" w:color="auto"/>
        <w:bottom w:val="none" w:sz="0" w:space="0" w:color="auto"/>
        <w:right w:val="none" w:sz="0" w:space="0" w:color="auto"/>
      </w:divBdr>
    </w:div>
    <w:div w:id="1974405627">
      <w:bodyDiv w:val="1"/>
      <w:marLeft w:val="0"/>
      <w:marRight w:val="0"/>
      <w:marTop w:val="0"/>
      <w:marBottom w:val="0"/>
      <w:divBdr>
        <w:top w:val="none" w:sz="0" w:space="0" w:color="auto"/>
        <w:left w:val="none" w:sz="0" w:space="0" w:color="auto"/>
        <w:bottom w:val="none" w:sz="0" w:space="0" w:color="auto"/>
        <w:right w:val="none" w:sz="0" w:space="0" w:color="auto"/>
      </w:divBdr>
    </w:div>
    <w:div w:id="214180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16" Type="http://schemas.openxmlformats.org/officeDocument/2006/relationships/oleObject" Target="embeddings/oleObject4.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2.bin"/><Relationship Id="rId72"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132E4-55D7-427C-B560-7EBE9B4F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96</Pages>
  <Words>28248</Words>
  <Characters>161020</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Пользователь Windows</cp:lastModifiedBy>
  <cp:revision>203</cp:revision>
  <cp:lastPrinted>2022-11-18T07:33:00Z</cp:lastPrinted>
  <dcterms:created xsi:type="dcterms:W3CDTF">2011-10-10T06:44:00Z</dcterms:created>
  <dcterms:modified xsi:type="dcterms:W3CDTF">2022-11-18T10:27:00Z</dcterms:modified>
</cp:coreProperties>
</file>